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C" w:rsidRDefault="003F53D5" w:rsidP="00327C9C">
      <w:pPr>
        <w:spacing w:line="240" w:lineRule="auto"/>
        <w:rPr>
          <w:rFonts w:ascii="Garamond" w:hAnsi="Garamond"/>
        </w:rPr>
      </w:pPr>
      <w:r w:rsidRPr="004F07F6">
        <w:rPr>
          <w:rFonts w:ascii="Garamond" w:hAnsi="Garamond"/>
        </w:rPr>
        <w:t>Tisztelt Beszerzési Csoport!</w:t>
      </w:r>
    </w:p>
    <w:p w:rsidR="003F53D5" w:rsidRPr="004F07F6" w:rsidRDefault="004A56B0" w:rsidP="00327C9C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Kérem hivatali mobiltelefon</w:t>
      </w:r>
      <w:r w:rsidR="00006C6E">
        <w:rPr>
          <w:rFonts w:ascii="Garamond" w:hAnsi="Garamond"/>
        </w:rPr>
        <w:t>om</w:t>
      </w:r>
      <w:r>
        <w:rPr>
          <w:rFonts w:ascii="Garamond" w:hAnsi="Garamond"/>
        </w:rPr>
        <w:t xml:space="preserve"> pótlását /cseréjét az alábbi körülmények, illetve indokok alapján:</w:t>
      </w:r>
    </w:p>
    <w:tbl>
      <w:tblPr>
        <w:tblStyle w:val="Rcsostblzat"/>
        <w:tblW w:w="5000" w:type="pct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768"/>
        <w:gridCol w:w="5932"/>
      </w:tblGrid>
      <w:tr w:rsidR="004947C0" w:rsidRPr="004947C0" w:rsidTr="00F16621">
        <w:trPr>
          <w:trHeight w:val="364"/>
        </w:trPr>
        <w:tc>
          <w:tcPr>
            <w:tcW w:w="180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47C0" w:rsidRPr="004947C0" w:rsidRDefault="004947C0" w:rsidP="004947C0">
            <w:pPr>
              <w:rPr>
                <w:rFonts w:ascii="Garamond" w:hAnsi="Garamond"/>
              </w:rPr>
            </w:pPr>
            <w:r w:rsidRPr="004947C0">
              <w:rPr>
                <w:rFonts w:ascii="Garamond" w:hAnsi="Garamond"/>
              </w:rPr>
              <w:t xml:space="preserve">Szervezeti egység neve: </w:t>
            </w:r>
          </w:p>
        </w:tc>
        <w:tc>
          <w:tcPr>
            <w:tcW w:w="31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47C0" w:rsidRPr="004947C0" w:rsidRDefault="00B65C2F" w:rsidP="004947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4947C0" w:rsidRPr="004947C0" w:rsidTr="00F16621">
        <w:trPr>
          <w:trHeight w:val="381"/>
        </w:trPr>
        <w:tc>
          <w:tcPr>
            <w:tcW w:w="180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7C0" w:rsidRPr="004947C0" w:rsidRDefault="004947C0" w:rsidP="004947C0">
            <w:pPr>
              <w:rPr>
                <w:rFonts w:ascii="Garamond" w:hAnsi="Garamond"/>
              </w:rPr>
            </w:pPr>
            <w:r w:rsidRPr="004947C0">
              <w:rPr>
                <w:rFonts w:ascii="Garamond" w:hAnsi="Garamond"/>
              </w:rPr>
              <w:t>Dolgozó neve:</w:t>
            </w:r>
          </w:p>
        </w:tc>
        <w:tc>
          <w:tcPr>
            <w:tcW w:w="3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7C0" w:rsidRPr="00F16621" w:rsidRDefault="00B65C2F" w:rsidP="004947C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</w:tr>
      <w:tr w:rsidR="004947C0" w:rsidRPr="004947C0" w:rsidTr="00F16621">
        <w:trPr>
          <w:trHeight w:val="364"/>
        </w:trPr>
        <w:tc>
          <w:tcPr>
            <w:tcW w:w="180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7C0" w:rsidRPr="004947C0" w:rsidRDefault="004947C0" w:rsidP="004947C0">
            <w:pPr>
              <w:rPr>
                <w:rFonts w:ascii="Garamond" w:hAnsi="Garamond"/>
              </w:rPr>
            </w:pPr>
            <w:r w:rsidRPr="004947C0">
              <w:rPr>
                <w:rFonts w:ascii="Garamond" w:hAnsi="Garamond"/>
              </w:rPr>
              <w:t>Beosztása:</w:t>
            </w:r>
          </w:p>
        </w:tc>
        <w:tc>
          <w:tcPr>
            <w:tcW w:w="3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7C0" w:rsidRPr="004947C0" w:rsidRDefault="00B65C2F" w:rsidP="004947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B07EB1" w:rsidRPr="004947C0" w:rsidTr="00F16621">
        <w:trPr>
          <w:trHeight w:val="381"/>
        </w:trPr>
        <w:tc>
          <w:tcPr>
            <w:tcW w:w="180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EB1" w:rsidRPr="004947C0" w:rsidRDefault="00B07EB1" w:rsidP="004947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Hívószáma:</w:t>
            </w:r>
          </w:p>
        </w:tc>
        <w:tc>
          <w:tcPr>
            <w:tcW w:w="31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EB1" w:rsidRDefault="00F16621" w:rsidP="00AA10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+36</w:t>
            </w:r>
          </w:p>
        </w:tc>
      </w:tr>
      <w:tr w:rsidR="004A56B0" w:rsidRPr="004947C0" w:rsidTr="00FB3E46">
        <w:trPr>
          <w:trHeight w:val="397"/>
        </w:trPr>
        <w:tc>
          <w:tcPr>
            <w:tcW w:w="85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6B0" w:rsidRDefault="004A56B0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készülék</w:t>
            </w:r>
          </w:p>
        </w:tc>
        <w:tc>
          <w:tcPr>
            <w:tcW w:w="95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56B0" w:rsidRDefault="004A56B0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típusa:</w:t>
            </w:r>
          </w:p>
        </w:tc>
        <w:tc>
          <w:tcPr>
            <w:tcW w:w="31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56B0" w:rsidRDefault="00493F26" w:rsidP="00F16621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Samsung </w:t>
            </w:r>
            <w:r w:rsidR="00F16621">
              <w:rPr>
                <w:rFonts w:ascii="Garamond" w:hAnsi="Garamond"/>
              </w:rPr>
              <w:t>…</w:t>
            </w:r>
            <w:proofErr w:type="gramEnd"/>
          </w:p>
        </w:tc>
      </w:tr>
      <w:tr w:rsidR="004A56B0" w:rsidRPr="004947C0" w:rsidTr="00FB3E46">
        <w:trPr>
          <w:trHeight w:val="397"/>
        </w:trPr>
        <w:tc>
          <w:tcPr>
            <w:tcW w:w="854" w:type="pct"/>
            <w:vMerge/>
            <w:tcBorders>
              <w:top w:val="single" w:sz="4" w:space="0" w:color="auto"/>
            </w:tcBorders>
            <w:vAlign w:val="center"/>
          </w:tcPr>
          <w:p w:rsidR="004A56B0" w:rsidRDefault="004A56B0" w:rsidP="00B07EB1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6B0" w:rsidRDefault="004A56B0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IMEI száma:</w:t>
            </w:r>
            <w:r>
              <w:rPr>
                <w:rStyle w:val="Lbjegyzet-hivatkozs"/>
                <w:rFonts w:ascii="Garamond" w:hAnsi="Garamond"/>
              </w:rPr>
              <w:footnoteReference w:id="1"/>
            </w:r>
          </w:p>
        </w:tc>
        <w:tc>
          <w:tcPr>
            <w:tcW w:w="3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6B0" w:rsidRDefault="004A56B0" w:rsidP="00BF3FA7">
            <w:pPr>
              <w:rPr>
                <w:rFonts w:ascii="Garamond" w:hAnsi="Garamond"/>
              </w:rPr>
            </w:pPr>
          </w:p>
        </w:tc>
      </w:tr>
      <w:tr w:rsidR="004A56B0" w:rsidRPr="004947C0" w:rsidTr="00FB3E46">
        <w:trPr>
          <w:trHeight w:val="397"/>
        </w:trPr>
        <w:tc>
          <w:tcPr>
            <w:tcW w:w="854" w:type="pct"/>
            <w:vMerge/>
            <w:tcBorders>
              <w:bottom w:val="single" w:sz="4" w:space="0" w:color="auto"/>
            </w:tcBorders>
            <w:vAlign w:val="center"/>
          </w:tcPr>
          <w:p w:rsidR="004A56B0" w:rsidRDefault="004A56B0" w:rsidP="00B07EB1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6B0" w:rsidRDefault="004A56B0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leltári száma:</w:t>
            </w:r>
          </w:p>
        </w:tc>
        <w:tc>
          <w:tcPr>
            <w:tcW w:w="31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6B0" w:rsidRDefault="004A56B0" w:rsidP="00E018F9">
            <w:pPr>
              <w:rPr>
                <w:rFonts w:ascii="Garamond" w:hAnsi="Garamond"/>
              </w:rPr>
            </w:pPr>
          </w:p>
        </w:tc>
      </w:tr>
      <w:tr w:rsidR="00B07EB1" w:rsidRPr="004947C0" w:rsidTr="00FB3E46">
        <w:trPr>
          <w:trHeight w:val="397"/>
        </w:trPr>
        <w:tc>
          <w:tcPr>
            <w:tcW w:w="854" w:type="pct"/>
            <w:vMerge w:val="restart"/>
            <w:tcBorders>
              <w:top w:val="single" w:sz="4" w:space="0" w:color="auto"/>
            </w:tcBorders>
            <w:vAlign w:val="center"/>
          </w:tcPr>
          <w:p w:rsidR="00B07EB1" w:rsidRPr="004947C0" w:rsidRDefault="004A56B0" w:rsidP="004A56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mobiltelefon készülék elvesztésének</w:t>
            </w:r>
          </w:p>
        </w:tc>
        <w:tc>
          <w:tcPr>
            <w:tcW w:w="95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7EB1" w:rsidRPr="004947C0" w:rsidRDefault="00B07EB1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dátuma:</w:t>
            </w:r>
          </w:p>
        </w:tc>
        <w:tc>
          <w:tcPr>
            <w:tcW w:w="31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7EB1" w:rsidRPr="004947C0" w:rsidRDefault="00B07EB1" w:rsidP="00E018F9">
            <w:pPr>
              <w:rPr>
                <w:rFonts w:ascii="Garamond" w:hAnsi="Garamond"/>
              </w:rPr>
            </w:pPr>
          </w:p>
        </w:tc>
      </w:tr>
      <w:tr w:rsidR="00B07EB1" w:rsidRPr="004947C0" w:rsidTr="00FB3E46">
        <w:trPr>
          <w:trHeight w:val="397"/>
        </w:trPr>
        <w:tc>
          <w:tcPr>
            <w:tcW w:w="854" w:type="pct"/>
            <w:vMerge/>
            <w:vAlign w:val="center"/>
          </w:tcPr>
          <w:p w:rsidR="00B07EB1" w:rsidRPr="004947C0" w:rsidRDefault="00B07EB1" w:rsidP="00B07EB1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7EB1" w:rsidRPr="004947C0" w:rsidRDefault="004A56B0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körülménye:</w:t>
            </w:r>
          </w:p>
        </w:tc>
        <w:tc>
          <w:tcPr>
            <w:tcW w:w="3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7EB1" w:rsidRDefault="004A56B0" w:rsidP="004947C0">
            <w:pPr>
              <w:rPr>
                <w:rFonts w:ascii="Garamond" w:hAnsi="Garamond"/>
              </w:rPr>
            </w:pPr>
            <w:r w:rsidRPr="00F16621">
              <w:rPr>
                <w:rFonts w:ascii="Garamond" w:hAnsi="Garamond"/>
              </w:rPr>
              <w:t>ellopták</w:t>
            </w:r>
            <w:r>
              <w:rPr>
                <w:rFonts w:ascii="Garamond" w:hAnsi="Garamond"/>
              </w:rPr>
              <w:t xml:space="preserve"> / </w:t>
            </w:r>
            <w:r w:rsidRPr="00E018F9">
              <w:rPr>
                <w:rFonts w:ascii="Garamond" w:hAnsi="Garamond"/>
              </w:rPr>
              <w:t>elves</w:t>
            </w:r>
            <w:r w:rsidRPr="00493F26">
              <w:rPr>
                <w:rFonts w:ascii="Garamond" w:hAnsi="Garamond"/>
              </w:rPr>
              <w:t>zett / megrongálódott</w:t>
            </w:r>
          </w:p>
        </w:tc>
      </w:tr>
      <w:tr w:rsidR="00B07EB1" w:rsidRPr="004947C0" w:rsidTr="00FB3E46">
        <w:trPr>
          <w:trHeight w:val="397"/>
        </w:trPr>
        <w:tc>
          <w:tcPr>
            <w:tcW w:w="854" w:type="pct"/>
            <w:vMerge/>
            <w:tcBorders>
              <w:bottom w:val="single" w:sz="4" w:space="0" w:color="auto"/>
            </w:tcBorders>
            <w:vAlign w:val="center"/>
          </w:tcPr>
          <w:p w:rsidR="00B07EB1" w:rsidRDefault="00B07EB1" w:rsidP="00B07EB1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EB1" w:rsidRDefault="004A56B0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lopás esetén:</w:t>
            </w:r>
          </w:p>
        </w:tc>
        <w:tc>
          <w:tcPr>
            <w:tcW w:w="31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EB1" w:rsidRDefault="004A56B0" w:rsidP="003F36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rendőrségi </w:t>
            </w:r>
            <w:proofErr w:type="gramStart"/>
            <w:r>
              <w:rPr>
                <w:rFonts w:ascii="Garamond" w:hAnsi="Garamond"/>
              </w:rPr>
              <w:t>jegyzőkönyv</w:t>
            </w:r>
            <w:r w:rsidR="0068390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Pr="00F16621">
              <w:rPr>
                <w:rFonts w:ascii="Garamond" w:hAnsi="Garamond"/>
              </w:rPr>
              <w:t>készült</w:t>
            </w:r>
            <w:proofErr w:type="gramEnd"/>
            <w:r w:rsidRPr="00F1662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/ nem készült</w:t>
            </w:r>
            <w:r w:rsidR="00C10466">
              <w:rPr>
                <w:rStyle w:val="Lbjegyzet-hivatkozs"/>
                <w:rFonts w:ascii="Garamond" w:hAnsi="Garamond"/>
              </w:rPr>
              <w:footnoteReference w:id="2"/>
            </w:r>
          </w:p>
        </w:tc>
      </w:tr>
      <w:tr w:rsidR="001F2761" w:rsidRPr="004947C0" w:rsidTr="00FB3E46">
        <w:trPr>
          <w:trHeight w:val="397"/>
        </w:trPr>
        <w:tc>
          <w:tcPr>
            <w:tcW w:w="854" w:type="pct"/>
            <w:vMerge w:val="restart"/>
            <w:tcBorders>
              <w:top w:val="single" w:sz="4" w:space="0" w:color="auto"/>
            </w:tcBorders>
            <w:vAlign w:val="center"/>
          </w:tcPr>
          <w:p w:rsidR="001F2761" w:rsidRPr="004947C0" w:rsidRDefault="001F2761" w:rsidP="003E0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SIM kártya elvesztésének</w:t>
            </w:r>
          </w:p>
        </w:tc>
        <w:tc>
          <w:tcPr>
            <w:tcW w:w="95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F2761" w:rsidRPr="004947C0" w:rsidRDefault="001F2761" w:rsidP="003E0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dátuma:</w:t>
            </w:r>
          </w:p>
        </w:tc>
        <w:tc>
          <w:tcPr>
            <w:tcW w:w="31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F2761" w:rsidRPr="00F16621" w:rsidRDefault="001F2761" w:rsidP="0027621B">
            <w:pPr>
              <w:rPr>
                <w:rFonts w:ascii="Garamond" w:hAnsi="Garamond"/>
              </w:rPr>
            </w:pPr>
          </w:p>
        </w:tc>
      </w:tr>
      <w:tr w:rsidR="00C10466" w:rsidTr="00FB3E46">
        <w:trPr>
          <w:trHeight w:val="397"/>
        </w:trPr>
        <w:tc>
          <w:tcPr>
            <w:tcW w:w="854" w:type="pct"/>
            <w:vMerge/>
            <w:vAlign w:val="center"/>
          </w:tcPr>
          <w:p w:rsidR="00C10466" w:rsidRPr="004947C0" w:rsidRDefault="00C10466" w:rsidP="003E08B6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66" w:rsidRPr="004947C0" w:rsidRDefault="00C10466" w:rsidP="003E0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körülménye:</w:t>
            </w:r>
          </w:p>
        </w:tc>
        <w:tc>
          <w:tcPr>
            <w:tcW w:w="3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66" w:rsidRPr="00F16621" w:rsidRDefault="00C10466" w:rsidP="003E08B6">
            <w:pPr>
              <w:rPr>
                <w:rFonts w:ascii="Garamond" w:hAnsi="Garamond"/>
              </w:rPr>
            </w:pPr>
            <w:r w:rsidRPr="00F16621">
              <w:rPr>
                <w:rFonts w:ascii="Garamond" w:hAnsi="Garamond"/>
              </w:rPr>
              <w:t>ellopták / elveszett / megrongálódott</w:t>
            </w:r>
          </w:p>
        </w:tc>
      </w:tr>
      <w:tr w:rsidR="00C10466" w:rsidTr="00FB3E46">
        <w:trPr>
          <w:trHeight w:val="397"/>
        </w:trPr>
        <w:tc>
          <w:tcPr>
            <w:tcW w:w="854" w:type="pct"/>
            <w:vMerge/>
            <w:vAlign w:val="center"/>
          </w:tcPr>
          <w:p w:rsidR="00C10466" w:rsidRDefault="00C10466" w:rsidP="003E08B6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66" w:rsidRDefault="00C10466" w:rsidP="003E0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lopás esetén:</w:t>
            </w:r>
          </w:p>
        </w:tc>
        <w:tc>
          <w:tcPr>
            <w:tcW w:w="3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66" w:rsidRPr="00F16621" w:rsidRDefault="00C10466" w:rsidP="003F3640">
            <w:pPr>
              <w:rPr>
                <w:rFonts w:ascii="Garamond" w:hAnsi="Garamond"/>
              </w:rPr>
            </w:pPr>
            <w:r w:rsidRPr="00F16621">
              <w:rPr>
                <w:rFonts w:ascii="Garamond" w:hAnsi="Garamond"/>
              </w:rPr>
              <w:t xml:space="preserve">rendőrségi </w:t>
            </w:r>
            <w:proofErr w:type="gramStart"/>
            <w:r w:rsidRPr="00F16621">
              <w:rPr>
                <w:rFonts w:ascii="Garamond" w:hAnsi="Garamond"/>
              </w:rPr>
              <w:t>jegyzőkönyv</w:t>
            </w:r>
            <w:bookmarkStart w:id="0" w:name="_GoBack"/>
            <w:bookmarkEnd w:id="0"/>
            <w:r w:rsidR="00683909">
              <w:rPr>
                <w:rFonts w:ascii="Garamond" w:hAnsi="Garamond"/>
              </w:rPr>
              <w:t xml:space="preserve"> </w:t>
            </w:r>
            <w:r w:rsidRPr="00F16621">
              <w:rPr>
                <w:rFonts w:ascii="Garamond" w:hAnsi="Garamond"/>
              </w:rPr>
              <w:t xml:space="preserve">    készült</w:t>
            </w:r>
            <w:proofErr w:type="gramEnd"/>
            <w:r w:rsidRPr="00F16621">
              <w:rPr>
                <w:rFonts w:ascii="Garamond" w:hAnsi="Garamond"/>
              </w:rPr>
              <w:t xml:space="preserve"> / nem készült</w:t>
            </w:r>
          </w:p>
        </w:tc>
      </w:tr>
      <w:tr w:rsidR="00C10466" w:rsidTr="00FB3E46">
        <w:trPr>
          <w:trHeight w:val="397"/>
        </w:trPr>
        <w:tc>
          <w:tcPr>
            <w:tcW w:w="854" w:type="pct"/>
            <w:vMerge/>
            <w:tcBorders>
              <w:bottom w:val="single" w:sz="4" w:space="0" w:color="auto"/>
            </w:tcBorders>
            <w:vAlign w:val="center"/>
          </w:tcPr>
          <w:p w:rsidR="00C10466" w:rsidRDefault="00C10466" w:rsidP="003E08B6">
            <w:pPr>
              <w:rPr>
                <w:rFonts w:ascii="Garamond" w:hAnsi="Garamond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0466" w:rsidRDefault="00C10466" w:rsidP="003E0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ICC száma:</w:t>
            </w:r>
            <w:r>
              <w:rPr>
                <w:rStyle w:val="Lbjegyzet-hivatkozs"/>
                <w:rFonts w:ascii="Garamond" w:hAnsi="Garamond"/>
              </w:rPr>
              <w:footnoteReference w:id="3"/>
            </w:r>
          </w:p>
        </w:tc>
        <w:tc>
          <w:tcPr>
            <w:tcW w:w="31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0466" w:rsidRDefault="00C10466" w:rsidP="003E08B6">
            <w:pPr>
              <w:rPr>
                <w:rFonts w:ascii="Garamond" w:hAnsi="Garamond"/>
              </w:rPr>
            </w:pPr>
          </w:p>
        </w:tc>
      </w:tr>
      <w:tr w:rsidR="00E631C4" w:rsidRPr="004947C0" w:rsidTr="00931462">
        <w:trPr>
          <w:trHeight w:val="866"/>
        </w:trPr>
        <w:tc>
          <w:tcPr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1C4" w:rsidRDefault="00E631C4" w:rsidP="00B07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esemény rövid leírása:</w:t>
            </w:r>
            <w:r>
              <w:rPr>
                <w:rStyle w:val="Lbjegyzet-hivatkozs"/>
                <w:rFonts w:ascii="Garamond" w:hAnsi="Garamond"/>
              </w:rPr>
              <w:footnoteReference w:id="4"/>
            </w: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</w:tcPr>
          <w:p w:rsidR="00E631C4" w:rsidRDefault="00E631C4" w:rsidP="00931462">
            <w:pPr>
              <w:rPr>
                <w:rFonts w:ascii="Garamond" w:hAnsi="Garamond"/>
              </w:rPr>
            </w:pPr>
          </w:p>
        </w:tc>
      </w:tr>
    </w:tbl>
    <w:p w:rsidR="00006C6E" w:rsidRDefault="00006C6E" w:rsidP="00327C9C">
      <w:pPr>
        <w:spacing w:line="240" w:lineRule="auto"/>
        <w:rPr>
          <w:rFonts w:ascii="Garamond" w:hAnsi="Garamond"/>
        </w:rPr>
      </w:pPr>
    </w:p>
    <w:p w:rsidR="00E3123A" w:rsidRDefault="00E3123A" w:rsidP="00123620">
      <w:pPr>
        <w:rPr>
          <w:rFonts w:ascii="Garamond" w:hAnsi="Garamond"/>
        </w:rPr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F16621" w:rsidTr="00DD0061">
        <w:tc>
          <w:tcPr>
            <w:tcW w:w="5353" w:type="dxa"/>
            <w:tcBorders>
              <w:top w:val="nil"/>
            </w:tcBorders>
          </w:tcPr>
          <w:p w:rsidR="00F16621" w:rsidRDefault="00F16621" w:rsidP="00DD006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F16621">
              <w:rPr>
                <w:rFonts w:ascii="Garamond" w:hAnsi="Garamond"/>
                <w:sz w:val="24"/>
                <w:szCs w:val="24"/>
              </w:rPr>
              <w:t>ejelentő dolgozó</w:t>
            </w:r>
            <w:r>
              <w:rPr>
                <w:rFonts w:ascii="Garamond" w:hAnsi="Garamond"/>
                <w:sz w:val="24"/>
                <w:szCs w:val="24"/>
              </w:rPr>
              <w:t xml:space="preserve">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F16621" w:rsidRDefault="00F16621" w:rsidP="00DD006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F2761" w:rsidRDefault="00AA1005" w:rsidP="00AA1005">
      <w:pPr>
        <w:spacing w:before="120"/>
        <w:rPr>
          <w:rFonts w:ascii="Garamond" w:hAnsi="Garamond"/>
        </w:rPr>
      </w:pPr>
      <w:r>
        <w:rPr>
          <w:rFonts w:ascii="Garamond" w:hAnsi="Garamond"/>
        </w:rPr>
        <w:t>D</w:t>
      </w:r>
      <w:r w:rsidRPr="004F07F6">
        <w:rPr>
          <w:rFonts w:ascii="Garamond" w:hAnsi="Garamond"/>
        </w:rPr>
        <w:t>átum:</w:t>
      </w:r>
    </w:p>
    <w:p w:rsidR="003B6AD4" w:rsidRPr="00AA1005" w:rsidRDefault="00F07DC2" w:rsidP="00AA1005">
      <w:pPr>
        <w:spacing w:after="120"/>
        <w:rPr>
          <w:rFonts w:ascii="Garamond" w:hAnsi="Garamond"/>
        </w:rPr>
      </w:pPr>
      <w:r>
        <w:rPr>
          <w:rFonts w:ascii="Garamond" w:hAnsi="Garamond"/>
        </w:rPr>
        <w:t>A bejelentést tudomásul veszem.</w:t>
      </w: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AA1005" w:rsidTr="00DD0061">
        <w:tc>
          <w:tcPr>
            <w:tcW w:w="5353" w:type="dxa"/>
            <w:tcBorders>
              <w:top w:val="nil"/>
            </w:tcBorders>
          </w:tcPr>
          <w:p w:rsidR="00AA1005" w:rsidRDefault="00AA1005" w:rsidP="00DD006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Szervezeti egység vezető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AA1005" w:rsidRDefault="00AA1005" w:rsidP="00DD006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6991" w:rsidRDefault="00906991" w:rsidP="001F2761">
      <w:pPr>
        <w:spacing w:after="120" w:line="240" w:lineRule="auto"/>
        <w:rPr>
          <w:rFonts w:ascii="Garamond" w:hAnsi="Garamond"/>
          <w:u w:val="single"/>
        </w:rPr>
      </w:pPr>
    </w:p>
    <w:p w:rsidR="003B6AD4" w:rsidRPr="00FA4192" w:rsidRDefault="003B6AD4" w:rsidP="001F2761">
      <w:pPr>
        <w:spacing w:after="120" w:line="240" w:lineRule="auto"/>
        <w:rPr>
          <w:rFonts w:ascii="Garamond" w:hAnsi="Garamond"/>
          <w:u w:val="single"/>
        </w:rPr>
      </w:pPr>
      <w:r w:rsidRPr="00FA4192">
        <w:rPr>
          <w:rFonts w:ascii="Garamond" w:hAnsi="Garamond"/>
          <w:u w:val="single"/>
        </w:rPr>
        <w:t>Felmerült, fizetendő költségek:</w:t>
      </w:r>
      <w:r w:rsidRPr="00FA4192">
        <w:rPr>
          <w:rStyle w:val="Lbjegyzet-hivatkozs"/>
          <w:rFonts w:ascii="Garamond" w:hAnsi="Garamond"/>
          <w:u w:val="single"/>
        </w:rPr>
        <w:footnoteReference w:id="5"/>
      </w:r>
    </w:p>
    <w:p w:rsidR="003B6AD4" w:rsidRDefault="003B6AD4" w:rsidP="001F2761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Készülék vételkori ára: </w:t>
      </w:r>
      <w:r w:rsidR="00AA1005">
        <w:rPr>
          <w:rFonts w:ascii="Garamond" w:hAnsi="Garamond"/>
        </w:rPr>
        <w:t xml:space="preserve">0 </w:t>
      </w:r>
      <w:r w:rsidR="001F2761">
        <w:rPr>
          <w:rFonts w:ascii="Garamond" w:hAnsi="Garamond"/>
        </w:rPr>
        <w:t>Ft + ÁFA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kártérítés összege:</w:t>
      </w:r>
      <w:r>
        <w:rPr>
          <w:rStyle w:val="Lbjegyzet-hivatkozs"/>
          <w:rFonts w:ascii="Garamond" w:hAnsi="Garamond"/>
        </w:rPr>
        <w:footnoteReference w:id="6"/>
      </w:r>
      <w:r>
        <w:rPr>
          <w:rFonts w:ascii="Garamond" w:hAnsi="Garamond"/>
        </w:rPr>
        <w:t xml:space="preserve"> </w:t>
      </w:r>
    </w:p>
    <w:sectPr w:rsidR="003B6AD4" w:rsidSect="00F16621">
      <w:headerReference w:type="default" r:id="rId9"/>
      <w:footerReference w:type="default" r:id="rId10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89" w:rsidRDefault="00352689" w:rsidP="00123620">
      <w:pPr>
        <w:spacing w:after="0" w:line="240" w:lineRule="auto"/>
      </w:pPr>
      <w:r>
        <w:separator/>
      </w:r>
    </w:p>
  </w:endnote>
  <w:endnote w:type="continuationSeparator" w:id="0">
    <w:p w:rsidR="00352689" w:rsidRDefault="00352689" w:rsidP="0012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F6" w:rsidRPr="00AA1005" w:rsidRDefault="004F07F6" w:rsidP="00AA1005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4F07F6">
      <w:rPr>
        <w:rFonts w:ascii="Garamond" w:eastAsiaTheme="majorEastAsia" w:hAnsi="Garamond" w:cstheme="majorBidi"/>
      </w:rPr>
      <w:t>MTA LGK Beszerzési és Szolgáltatási Csoport</w:t>
    </w:r>
    <w:r w:rsidR="00AA1005">
      <w:rPr>
        <w:rFonts w:ascii="Garamond" w:eastAsiaTheme="majorEastAsia" w:hAnsi="Garamond" w:cstheme="majorBidi"/>
      </w:rPr>
      <w:t xml:space="preserve"> – mobilflotta@lgk.mta.hu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89" w:rsidRDefault="00352689" w:rsidP="00123620">
      <w:pPr>
        <w:spacing w:after="0" w:line="240" w:lineRule="auto"/>
      </w:pPr>
      <w:r>
        <w:separator/>
      </w:r>
    </w:p>
  </w:footnote>
  <w:footnote w:type="continuationSeparator" w:id="0">
    <w:p w:rsidR="00352689" w:rsidRDefault="00352689" w:rsidP="00123620">
      <w:pPr>
        <w:spacing w:after="0" w:line="240" w:lineRule="auto"/>
      </w:pPr>
      <w:r>
        <w:continuationSeparator/>
      </w:r>
    </w:p>
  </w:footnote>
  <w:footnote w:id="1">
    <w:p w:rsidR="004A56B0" w:rsidRPr="00F1661B" w:rsidRDefault="004A56B0">
      <w:pPr>
        <w:pStyle w:val="Lbjegyzetszveg"/>
        <w:rPr>
          <w:rFonts w:ascii="Garamond" w:hAnsi="Garamond"/>
        </w:rPr>
      </w:pPr>
      <w:r w:rsidRPr="00F1661B">
        <w:rPr>
          <w:rStyle w:val="Lbjegyzet-hivatkozs"/>
          <w:rFonts w:ascii="Garamond" w:hAnsi="Garamond"/>
        </w:rPr>
        <w:footnoteRef/>
      </w:r>
      <w:r w:rsidR="00FA4192" w:rsidRPr="00F1661B">
        <w:rPr>
          <w:rFonts w:ascii="Garamond" w:hAnsi="Garamond"/>
        </w:rPr>
        <w:t xml:space="preserve"> </w:t>
      </w:r>
      <w:r w:rsidRPr="00F1661B">
        <w:rPr>
          <w:rFonts w:ascii="Garamond" w:hAnsi="Garamond"/>
        </w:rPr>
        <w:t>BSZCS tölti ki</w:t>
      </w:r>
    </w:p>
  </w:footnote>
  <w:footnote w:id="2">
    <w:p w:rsidR="00C10466" w:rsidRPr="00F1661B" w:rsidRDefault="00C10466">
      <w:pPr>
        <w:pStyle w:val="Lbjegyzetszveg"/>
        <w:rPr>
          <w:rFonts w:ascii="Garamond" w:hAnsi="Garamond"/>
        </w:rPr>
      </w:pPr>
      <w:r w:rsidRPr="00F1661B">
        <w:rPr>
          <w:rStyle w:val="Lbjegyzet-hivatkozs"/>
          <w:rFonts w:ascii="Garamond" w:hAnsi="Garamond"/>
        </w:rPr>
        <w:footnoteRef/>
      </w:r>
      <w:r w:rsidRPr="00F1661B">
        <w:rPr>
          <w:rFonts w:ascii="Garamond" w:hAnsi="Garamond"/>
        </w:rPr>
        <w:t xml:space="preserve"> A megfelelő rész aláhúzandó</w:t>
      </w:r>
    </w:p>
  </w:footnote>
  <w:footnote w:id="3">
    <w:p w:rsidR="00C10466" w:rsidRPr="00F1661B" w:rsidRDefault="00C10466">
      <w:pPr>
        <w:pStyle w:val="Lbjegyzetszveg"/>
        <w:rPr>
          <w:rFonts w:ascii="Garamond" w:hAnsi="Garamond"/>
        </w:rPr>
      </w:pPr>
      <w:r w:rsidRPr="00F1661B">
        <w:rPr>
          <w:rStyle w:val="Lbjegyzet-hivatkozs"/>
          <w:rFonts w:ascii="Garamond" w:hAnsi="Garamond"/>
        </w:rPr>
        <w:footnoteRef/>
      </w:r>
      <w:r w:rsidRPr="00F1661B">
        <w:rPr>
          <w:rFonts w:ascii="Garamond" w:hAnsi="Garamond"/>
        </w:rPr>
        <w:t xml:space="preserve"> BSZCS tölti ki</w:t>
      </w:r>
    </w:p>
  </w:footnote>
  <w:footnote w:id="4">
    <w:p w:rsidR="00E631C4" w:rsidRPr="00F1661B" w:rsidRDefault="00E631C4">
      <w:pPr>
        <w:pStyle w:val="Lbjegyzetszveg"/>
        <w:rPr>
          <w:rFonts w:ascii="Garamond" w:hAnsi="Garamond"/>
        </w:rPr>
      </w:pPr>
      <w:r w:rsidRPr="00F1661B">
        <w:rPr>
          <w:rStyle w:val="Lbjegyzet-hivatkozs"/>
          <w:rFonts w:ascii="Garamond" w:hAnsi="Garamond"/>
        </w:rPr>
        <w:footnoteRef/>
      </w:r>
      <w:r w:rsidRPr="00F1661B">
        <w:rPr>
          <w:rFonts w:ascii="Garamond" w:hAnsi="Garamond"/>
        </w:rPr>
        <w:t xml:space="preserve"> A cella bővíthető</w:t>
      </w:r>
    </w:p>
  </w:footnote>
  <w:footnote w:id="5">
    <w:p w:rsidR="003B6AD4" w:rsidRPr="00F1661B" w:rsidRDefault="003B6AD4" w:rsidP="003B6AD4">
      <w:pPr>
        <w:pStyle w:val="Lbjegyzetszveg"/>
        <w:rPr>
          <w:rFonts w:ascii="Garamond" w:hAnsi="Garamond"/>
        </w:rPr>
      </w:pPr>
      <w:r w:rsidRPr="00F1661B">
        <w:rPr>
          <w:rStyle w:val="Lbjegyzet-hivatkozs"/>
          <w:rFonts w:ascii="Garamond" w:hAnsi="Garamond"/>
        </w:rPr>
        <w:footnoteRef/>
      </w:r>
      <w:r w:rsidRPr="00F1661B">
        <w:rPr>
          <w:rFonts w:ascii="Garamond" w:hAnsi="Garamond"/>
        </w:rPr>
        <w:t xml:space="preserve"> BSZCS tölti ki</w:t>
      </w:r>
    </w:p>
  </w:footnote>
  <w:footnote w:id="6">
    <w:p w:rsidR="003B6AD4" w:rsidRPr="00F1661B" w:rsidRDefault="003B6AD4" w:rsidP="003B6AD4">
      <w:pPr>
        <w:pStyle w:val="Lbjegyzetszveg"/>
        <w:rPr>
          <w:rFonts w:ascii="Garamond" w:hAnsi="Garamond"/>
        </w:rPr>
      </w:pPr>
      <w:r w:rsidRPr="00F1661B">
        <w:rPr>
          <w:rStyle w:val="Lbjegyzet-hivatkozs"/>
          <w:rFonts w:ascii="Garamond" w:hAnsi="Garamond"/>
        </w:rPr>
        <w:footnoteRef/>
      </w:r>
      <w:r w:rsidRPr="00F1661B">
        <w:rPr>
          <w:rFonts w:ascii="Garamond" w:hAnsi="Garamond"/>
        </w:rPr>
        <w:t xml:space="preserve"> A Gazdasági igazgató állapítja meg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3"/>
      <w:gridCol w:w="2665"/>
    </w:tblGrid>
    <w:tr w:rsidR="00B92BD9" w:rsidTr="00A51E76">
      <w:trPr>
        <w:trHeight w:val="283"/>
      </w:trPr>
      <w:tc>
        <w:tcPr>
          <w:tcW w:w="6633" w:type="dxa"/>
          <w:vAlign w:val="center"/>
        </w:tcPr>
        <w:p w:rsidR="00B4233A" w:rsidRDefault="00F16621" w:rsidP="00A51E76">
          <w:pPr>
            <w:pStyle w:val="lfej"/>
            <w:tabs>
              <w:tab w:val="clear" w:pos="9072"/>
            </w:tabs>
            <w:ind w:right="-118"/>
            <w:rPr>
              <w:rFonts w:ascii="Garamond" w:eastAsiaTheme="majorEastAsia" w:hAnsi="Garamond" w:cstheme="majorBidi"/>
              <w:b/>
              <w:sz w:val="28"/>
              <w:szCs w:val="36"/>
            </w:rPr>
          </w:pPr>
          <w:r w:rsidRPr="00F16621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MTA LGK </w:t>
          </w:r>
        </w:p>
        <w:p w:rsidR="00B92BD9" w:rsidRPr="00F16621" w:rsidRDefault="00F16621" w:rsidP="00A51E76">
          <w:pPr>
            <w:pStyle w:val="lfej"/>
            <w:tabs>
              <w:tab w:val="clear" w:pos="9072"/>
            </w:tabs>
            <w:ind w:right="-118"/>
            <w:rPr>
              <w:rFonts w:ascii="Garamond" w:eastAsiaTheme="majorEastAsia" w:hAnsi="Garamond" w:cstheme="majorBidi"/>
              <w:b/>
              <w:sz w:val="28"/>
              <w:szCs w:val="36"/>
            </w:rPr>
          </w:pPr>
          <w:r>
            <w:rPr>
              <w:rFonts w:ascii="Garamond" w:eastAsiaTheme="majorEastAsia" w:hAnsi="Garamond" w:cstheme="majorBidi"/>
              <w:b/>
              <w:sz w:val="28"/>
              <w:szCs w:val="36"/>
            </w:rPr>
            <w:t>M</w:t>
          </w:r>
          <w:r w:rsidRPr="00F16621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obiltelefon </w:t>
          </w:r>
          <w:r w:rsidR="00B4233A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elvesztés - </w:t>
          </w:r>
          <w:r w:rsidRPr="00F16621">
            <w:rPr>
              <w:rFonts w:ascii="Garamond" w:eastAsiaTheme="majorEastAsia" w:hAnsi="Garamond" w:cstheme="majorBidi"/>
              <w:b/>
              <w:sz w:val="28"/>
              <w:szCs w:val="36"/>
            </w:rPr>
            <w:t>megrongálódás</w:t>
          </w:r>
          <w:r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bejelentő</w:t>
          </w:r>
        </w:p>
      </w:tc>
      <w:tc>
        <w:tcPr>
          <w:tcW w:w="2665" w:type="dxa"/>
          <w:vAlign w:val="center"/>
        </w:tcPr>
        <w:p w:rsidR="00B92BD9" w:rsidRPr="00F16621" w:rsidRDefault="00F16621" w:rsidP="00F16621">
          <w:pPr>
            <w:pStyle w:val="lfej"/>
            <w:ind w:right="-146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  <w14:numForm w14:val="oldStyle"/>
            </w:rPr>
          </w:pPr>
          <w:proofErr w:type="spellStart"/>
          <w:r w:rsidRPr="00F16621">
            <w:rPr>
              <w:rFonts w:ascii="Garamond" w:eastAsiaTheme="majorEastAsia" w:hAnsi="Garamond" w:cstheme="majorBidi"/>
              <w:szCs w:val="36"/>
            </w:rPr>
            <w:t>Ikt</w:t>
          </w:r>
          <w:proofErr w:type="spellEnd"/>
          <w:r w:rsidRPr="00F16621">
            <w:rPr>
              <w:rFonts w:ascii="Garamond" w:eastAsiaTheme="majorEastAsia" w:hAnsi="Garamond" w:cstheme="majorBidi"/>
              <w:szCs w:val="36"/>
            </w:rPr>
            <w:t>:</w:t>
          </w:r>
        </w:p>
      </w:tc>
    </w:tr>
  </w:tbl>
  <w:p w:rsidR="00123620" w:rsidRPr="00123620" w:rsidRDefault="00123620">
    <w:pPr>
      <w:pStyle w:val="lfej"/>
      <w:rPr>
        <w:rFonts w:ascii="Garamond" w:hAnsi="Garamond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737"/>
    <w:multiLevelType w:val="hybridMultilevel"/>
    <w:tmpl w:val="EA4C1AFA"/>
    <w:lvl w:ilvl="0" w:tplc="F50430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508E"/>
    <w:multiLevelType w:val="hybridMultilevel"/>
    <w:tmpl w:val="FA80B182"/>
    <w:lvl w:ilvl="0" w:tplc="803E30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5"/>
    <w:rsid w:val="00006C6E"/>
    <w:rsid w:val="00073D63"/>
    <w:rsid w:val="0007407A"/>
    <w:rsid w:val="000D0D2D"/>
    <w:rsid w:val="00117F25"/>
    <w:rsid w:val="00123620"/>
    <w:rsid w:val="0012700E"/>
    <w:rsid w:val="001310AD"/>
    <w:rsid w:val="00155F7F"/>
    <w:rsid w:val="001C4A43"/>
    <w:rsid w:val="001D79F4"/>
    <w:rsid w:val="001F140D"/>
    <w:rsid w:val="001F2761"/>
    <w:rsid w:val="00243496"/>
    <w:rsid w:val="00263E80"/>
    <w:rsid w:val="0031440C"/>
    <w:rsid w:val="003153BB"/>
    <w:rsid w:val="00327C9C"/>
    <w:rsid w:val="00352689"/>
    <w:rsid w:val="00356DAE"/>
    <w:rsid w:val="00380DE3"/>
    <w:rsid w:val="003A3E54"/>
    <w:rsid w:val="003B6AD4"/>
    <w:rsid w:val="003F3640"/>
    <w:rsid w:val="003F53D5"/>
    <w:rsid w:val="00413DDC"/>
    <w:rsid w:val="0042399F"/>
    <w:rsid w:val="00467D7D"/>
    <w:rsid w:val="004802E9"/>
    <w:rsid w:val="00493F26"/>
    <w:rsid w:val="004947C0"/>
    <w:rsid w:val="004A56B0"/>
    <w:rsid w:val="004C4737"/>
    <w:rsid w:val="004D5940"/>
    <w:rsid w:val="004F07F6"/>
    <w:rsid w:val="00557B4C"/>
    <w:rsid w:val="00571077"/>
    <w:rsid w:val="005824B6"/>
    <w:rsid w:val="0059734F"/>
    <w:rsid w:val="005A4769"/>
    <w:rsid w:val="005B37CB"/>
    <w:rsid w:val="005B3D73"/>
    <w:rsid w:val="005C5AD7"/>
    <w:rsid w:val="005D31CB"/>
    <w:rsid w:val="0060647D"/>
    <w:rsid w:val="0061212C"/>
    <w:rsid w:val="00654EE8"/>
    <w:rsid w:val="00683909"/>
    <w:rsid w:val="006A457E"/>
    <w:rsid w:val="006C53CF"/>
    <w:rsid w:val="006D2908"/>
    <w:rsid w:val="00736500"/>
    <w:rsid w:val="007A3324"/>
    <w:rsid w:val="007A6890"/>
    <w:rsid w:val="007B1CE8"/>
    <w:rsid w:val="007C1ED1"/>
    <w:rsid w:val="007E61C5"/>
    <w:rsid w:val="00840BCA"/>
    <w:rsid w:val="00900D2B"/>
    <w:rsid w:val="00906991"/>
    <w:rsid w:val="00931462"/>
    <w:rsid w:val="009441FA"/>
    <w:rsid w:val="0096786E"/>
    <w:rsid w:val="00967B2C"/>
    <w:rsid w:val="009B496E"/>
    <w:rsid w:val="009C68FE"/>
    <w:rsid w:val="009D7BBC"/>
    <w:rsid w:val="00A51E76"/>
    <w:rsid w:val="00AA1005"/>
    <w:rsid w:val="00AB189F"/>
    <w:rsid w:val="00AE3CC2"/>
    <w:rsid w:val="00AF3DFD"/>
    <w:rsid w:val="00B07482"/>
    <w:rsid w:val="00B07EB1"/>
    <w:rsid w:val="00B4233A"/>
    <w:rsid w:val="00B60BC9"/>
    <w:rsid w:val="00B65C2F"/>
    <w:rsid w:val="00B92BD9"/>
    <w:rsid w:val="00BB09BE"/>
    <w:rsid w:val="00BE526C"/>
    <w:rsid w:val="00BF3FA7"/>
    <w:rsid w:val="00C10466"/>
    <w:rsid w:val="00C20E1E"/>
    <w:rsid w:val="00C47A92"/>
    <w:rsid w:val="00C52298"/>
    <w:rsid w:val="00C53E26"/>
    <w:rsid w:val="00CB1A51"/>
    <w:rsid w:val="00CB42C9"/>
    <w:rsid w:val="00CC4F50"/>
    <w:rsid w:val="00CE2F14"/>
    <w:rsid w:val="00D2134E"/>
    <w:rsid w:val="00D4021E"/>
    <w:rsid w:val="00D44F46"/>
    <w:rsid w:val="00D47112"/>
    <w:rsid w:val="00D7163E"/>
    <w:rsid w:val="00DE53C9"/>
    <w:rsid w:val="00E018F9"/>
    <w:rsid w:val="00E12665"/>
    <w:rsid w:val="00E155FE"/>
    <w:rsid w:val="00E27DA4"/>
    <w:rsid w:val="00E3123A"/>
    <w:rsid w:val="00E330F6"/>
    <w:rsid w:val="00E50FF6"/>
    <w:rsid w:val="00E529F2"/>
    <w:rsid w:val="00E631C4"/>
    <w:rsid w:val="00EB1BDB"/>
    <w:rsid w:val="00EF05AE"/>
    <w:rsid w:val="00F07DC2"/>
    <w:rsid w:val="00F106F9"/>
    <w:rsid w:val="00F1661B"/>
    <w:rsid w:val="00F16621"/>
    <w:rsid w:val="00F34238"/>
    <w:rsid w:val="00F34F68"/>
    <w:rsid w:val="00F50D45"/>
    <w:rsid w:val="00F94145"/>
    <w:rsid w:val="00FA4192"/>
    <w:rsid w:val="00FB0766"/>
    <w:rsid w:val="00FB3E46"/>
    <w:rsid w:val="00FD6D99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620"/>
  </w:style>
  <w:style w:type="paragraph" w:styleId="llb">
    <w:name w:val="footer"/>
    <w:basedOn w:val="Norml"/>
    <w:link w:val="llb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620"/>
  </w:style>
  <w:style w:type="paragraph" w:styleId="Buborkszveg">
    <w:name w:val="Balloon Text"/>
    <w:basedOn w:val="Norml"/>
    <w:link w:val="BuborkszvegChar"/>
    <w:uiPriority w:val="99"/>
    <w:semiHidden/>
    <w:unhideWhenUsed/>
    <w:rsid w:val="0012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62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2362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30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30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3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620"/>
  </w:style>
  <w:style w:type="paragraph" w:styleId="llb">
    <w:name w:val="footer"/>
    <w:basedOn w:val="Norml"/>
    <w:link w:val="llb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620"/>
  </w:style>
  <w:style w:type="paragraph" w:styleId="Buborkszveg">
    <w:name w:val="Balloon Text"/>
    <w:basedOn w:val="Norml"/>
    <w:link w:val="BuborkszvegChar"/>
    <w:uiPriority w:val="99"/>
    <w:semiHidden/>
    <w:unhideWhenUsed/>
    <w:rsid w:val="0012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62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2362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30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30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49D1-9B87-457B-B980-713DE87F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 i mobiltelefon megrongálódása ügyében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 i mobiltelefon megrongálódása ügyében</dc:title>
  <dc:creator>Farkas Sarolta</dc:creator>
  <cp:lastModifiedBy>Farkas Sarolta</cp:lastModifiedBy>
  <cp:revision>19</cp:revision>
  <cp:lastPrinted>2018-03-10T06:43:00Z</cp:lastPrinted>
  <dcterms:created xsi:type="dcterms:W3CDTF">2017-06-12T08:19:00Z</dcterms:created>
  <dcterms:modified xsi:type="dcterms:W3CDTF">2018-03-12T10:02:00Z</dcterms:modified>
</cp:coreProperties>
</file>