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745C7" w14:textId="23E044E3" w:rsidR="00CE6154" w:rsidRDefault="00CE6154" w:rsidP="002919F2">
      <w:pPr>
        <w:spacing w:before="120" w:after="120"/>
        <w:rPr>
          <w:rFonts w:ascii="Garamond" w:eastAsia="HiraKakuPro-W3" w:hAnsi="Garamond"/>
        </w:rPr>
      </w:pPr>
    </w:p>
    <w:p w14:paraId="3438EBB3" w14:textId="77777777" w:rsidR="006A3E56" w:rsidRPr="006A3E56" w:rsidRDefault="006A3E56" w:rsidP="006A3E56">
      <w:pPr>
        <w:numPr>
          <w:ilvl w:val="0"/>
          <w:numId w:val="1"/>
        </w:numPr>
        <w:spacing w:before="120" w:after="120"/>
        <w:ind w:left="0" w:right="-1" w:firstLine="0"/>
        <w:contextualSpacing/>
        <w:jc w:val="center"/>
        <w:rPr>
          <w:rFonts w:ascii="Garamond" w:eastAsia="Segoe UI" w:hAnsi="Garamond" w:cs="Times New Roman"/>
          <w:b/>
          <w:bCs/>
        </w:rPr>
      </w:pPr>
    </w:p>
    <w:p w14:paraId="4DF4B347" w14:textId="77777777" w:rsidR="006A3E56" w:rsidRPr="006A3E56" w:rsidRDefault="006A3E56" w:rsidP="006A3E56">
      <w:pPr>
        <w:spacing w:before="120" w:after="120"/>
        <w:ind w:right="-1"/>
        <w:contextualSpacing/>
        <w:jc w:val="center"/>
        <w:rPr>
          <w:rFonts w:ascii="Garamond" w:eastAsia="Segoe UI" w:hAnsi="Garamond" w:cs="Times New Roman"/>
          <w:b/>
          <w:bCs/>
        </w:rPr>
      </w:pPr>
      <w:r w:rsidRPr="006A3E56">
        <w:rPr>
          <w:rFonts w:ascii="Garamond" w:eastAsia="Segoe UI" w:hAnsi="Garamond" w:cs="Times New Roman"/>
          <w:b/>
          <w:bCs/>
        </w:rPr>
        <w:t>ÚTMUTATÓ</w:t>
      </w:r>
    </w:p>
    <w:p w14:paraId="3F8E9C9C" w14:textId="77777777" w:rsidR="006A3E56" w:rsidRPr="006A3E56" w:rsidRDefault="006A3E56" w:rsidP="006A3E56">
      <w:pPr>
        <w:spacing w:before="120" w:after="120"/>
        <w:ind w:right="-1"/>
        <w:contextualSpacing/>
        <w:jc w:val="center"/>
        <w:rPr>
          <w:rFonts w:ascii="Garamond" w:eastAsia="Segoe UI" w:hAnsi="Garamond" w:cs="Times New Roman"/>
          <w:b/>
          <w:bCs/>
        </w:rPr>
      </w:pPr>
      <w:r w:rsidRPr="006A3E56">
        <w:rPr>
          <w:rFonts w:ascii="Garamond" w:eastAsia="Segoe UI" w:hAnsi="Garamond" w:cs="Times New Roman"/>
          <w:b/>
          <w:bCs/>
        </w:rPr>
        <w:t>AZ AJÁNLAT BENYÚJTÁSÁVAL KAPCSOLATBAN</w:t>
      </w:r>
    </w:p>
    <w:p w14:paraId="5D1AE323" w14:textId="77777777" w:rsidR="006A3E56" w:rsidRPr="006A3E56" w:rsidRDefault="006A3E56" w:rsidP="006A3E56">
      <w:pPr>
        <w:spacing w:before="120" w:after="120"/>
        <w:jc w:val="center"/>
        <w:rPr>
          <w:rFonts w:ascii="Garamond" w:hAnsi="Garamond"/>
          <w:b/>
        </w:rPr>
      </w:pPr>
    </w:p>
    <w:p w14:paraId="6B88A714" w14:textId="77777777" w:rsidR="006A3E56" w:rsidRPr="006A3E56" w:rsidRDefault="006A3E56" w:rsidP="006A3E56">
      <w:pPr>
        <w:suppressAutoHyphens/>
        <w:spacing w:before="120" w:after="120"/>
        <w:ind w:left="540" w:right="-1"/>
        <w:rPr>
          <w:rFonts w:ascii="Garamond" w:hAnsi="Garamond"/>
          <w:b/>
        </w:rPr>
      </w:pPr>
    </w:p>
    <w:p w14:paraId="747EA3A6" w14:textId="77777777" w:rsidR="006A3E56" w:rsidRPr="006A3E56" w:rsidRDefault="006A3E56" w:rsidP="006A3E56">
      <w:pPr>
        <w:numPr>
          <w:ilvl w:val="0"/>
          <w:numId w:val="13"/>
        </w:numPr>
        <w:suppressAutoHyphens/>
        <w:spacing w:before="120" w:after="120"/>
        <w:ind w:right="-1"/>
        <w:rPr>
          <w:rFonts w:ascii="Garamond" w:hAnsi="Garamond"/>
          <w:b/>
        </w:rPr>
      </w:pPr>
      <w:r w:rsidRPr="006A3E56">
        <w:rPr>
          <w:rFonts w:ascii="Garamond" w:hAnsi="Garamond"/>
          <w:b/>
        </w:rPr>
        <w:t>Az ajánlattétel költségei</w:t>
      </w:r>
    </w:p>
    <w:p w14:paraId="3958FB09" w14:textId="77777777" w:rsidR="006A3E56" w:rsidRPr="006A3E56" w:rsidRDefault="006A3E56" w:rsidP="006A3E56">
      <w:pPr>
        <w:spacing w:before="120" w:after="120"/>
        <w:rPr>
          <w:rFonts w:ascii="Garamond" w:hAnsi="Garamond"/>
        </w:rPr>
      </w:pPr>
      <w:r w:rsidRPr="006A3E56">
        <w:rPr>
          <w:rFonts w:ascii="Garamond" w:hAnsi="Garamond"/>
        </w:rPr>
        <w:t>Az ajánlat elkészítésével és benyújtásával kapcsolatos összes költséget az ajánlattevő viseli, ezek részben vagy egészben történő megtérítésére ajánlatkérő nem kötelezhető. Az eljárás eredményétől függetlenül az ajánlatkérő nem tehető felelőssé az ajánlattétel költségével kapcsolatban, ide nem értve a Kbt. 177. § (2) bekezdése szerinti esetet.</w:t>
      </w:r>
    </w:p>
    <w:p w14:paraId="25A3591E" w14:textId="77777777" w:rsidR="006A3E56" w:rsidRPr="006A3E56" w:rsidRDefault="006A3E56" w:rsidP="006A3E56">
      <w:pPr>
        <w:spacing w:before="120" w:after="120"/>
        <w:rPr>
          <w:rFonts w:ascii="Garamond" w:hAnsi="Garamond"/>
        </w:rPr>
      </w:pPr>
    </w:p>
    <w:p w14:paraId="069EAD5E" w14:textId="77777777" w:rsidR="006A3E56" w:rsidRPr="006A3E56" w:rsidRDefault="006A3E56" w:rsidP="006A3E56">
      <w:pPr>
        <w:numPr>
          <w:ilvl w:val="0"/>
          <w:numId w:val="13"/>
        </w:numPr>
        <w:suppressAutoHyphens/>
        <w:spacing w:before="120" w:after="120"/>
        <w:ind w:right="-1"/>
        <w:rPr>
          <w:rFonts w:ascii="Garamond" w:hAnsi="Garamond"/>
          <w:b/>
        </w:rPr>
      </w:pPr>
      <w:r w:rsidRPr="006A3E56">
        <w:rPr>
          <w:rFonts w:ascii="Garamond" w:hAnsi="Garamond"/>
          <w:b/>
        </w:rPr>
        <w:t>Közös ajánlattétel</w:t>
      </w:r>
    </w:p>
    <w:p w14:paraId="106D9DFB" w14:textId="77777777" w:rsidR="006A3E56" w:rsidRPr="006A3E56" w:rsidRDefault="006A3E56" w:rsidP="006A3E56">
      <w:pPr>
        <w:spacing w:before="120" w:after="120"/>
        <w:rPr>
          <w:rFonts w:ascii="Garamond" w:hAnsi="Garamond"/>
        </w:rPr>
      </w:pPr>
      <w:r w:rsidRPr="006A3E56">
        <w:rPr>
          <w:rFonts w:ascii="Garamond" w:hAnsi="Garamond"/>
        </w:rPr>
        <w:t>Közös ajánlattétel esetén az ajánlathoz csatolni kell az ajánlattevők nyilatkozatát, amelyben:</w:t>
      </w:r>
    </w:p>
    <w:p w14:paraId="58526DD0" w14:textId="77777777" w:rsidR="006A3E56" w:rsidRPr="006A3E56" w:rsidRDefault="006A3E56" w:rsidP="006A3E56">
      <w:pPr>
        <w:numPr>
          <w:ilvl w:val="0"/>
          <w:numId w:val="51"/>
        </w:numPr>
        <w:tabs>
          <w:tab w:val="num" w:pos="851"/>
        </w:tabs>
        <w:spacing w:before="120" w:after="120"/>
        <w:ind w:left="850" w:hanging="425"/>
        <w:rPr>
          <w:rFonts w:ascii="Garamond" w:hAnsi="Garamond" w:cs="Times New Roman"/>
        </w:rPr>
      </w:pPr>
      <w:r w:rsidRPr="006A3E56">
        <w:rPr>
          <w:rFonts w:ascii="Garamond" w:hAnsi="Garamond" w:cs="Times New Roman"/>
        </w:rPr>
        <w:t>korlátlan és egyetemleges felelősséget vállalnak a szerződés teljesítéséért,</w:t>
      </w:r>
    </w:p>
    <w:p w14:paraId="6D4BB746" w14:textId="77777777" w:rsidR="006A3E56" w:rsidRPr="006A3E56" w:rsidRDefault="006A3E56" w:rsidP="006A3E56">
      <w:pPr>
        <w:numPr>
          <w:ilvl w:val="0"/>
          <w:numId w:val="51"/>
        </w:numPr>
        <w:tabs>
          <w:tab w:val="num" w:pos="851"/>
          <w:tab w:val="num" w:pos="993"/>
        </w:tabs>
        <w:spacing w:before="120" w:after="120"/>
        <w:ind w:left="850" w:hanging="425"/>
        <w:rPr>
          <w:rFonts w:ascii="Garamond" w:hAnsi="Garamond" w:cs="Times New Roman"/>
        </w:rPr>
      </w:pPr>
      <w:r w:rsidRPr="006A3E56">
        <w:rPr>
          <w:rFonts w:ascii="Garamond" w:hAnsi="Garamond" w:cs="Times New Roman"/>
        </w:rPr>
        <w:t>kijelölésre kerül az az ajánlattevő, amely a közös ajánlattevőket a közbeszerzési eljárás során kizárólagosan képviseli, és amelynek képviselője a közös ajánlatot tevők nevében hatályos jognyilatkozatot tehet.</w:t>
      </w:r>
    </w:p>
    <w:p w14:paraId="0CC2FC28" w14:textId="77777777" w:rsidR="006A3E56" w:rsidRPr="006A3E56" w:rsidRDefault="006A3E56" w:rsidP="006A3E56">
      <w:pPr>
        <w:spacing w:before="120" w:after="120"/>
        <w:rPr>
          <w:rFonts w:ascii="Garamond" w:hAnsi="Garamond"/>
        </w:rPr>
      </w:pPr>
      <w:r w:rsidRPr="006A3E56">
        <w:rPr>
          <w:rFonts w:ascii="Garamond" w:hAnsi="Garamond"/>
        </w:rPr>
        <w:t>Csatolni kell továbbá a közös ajánlattevők együttműködési megállapodását, mely tartalmazza:</w:t>
      </w:r>
    </w:p>
    <w:p w14:paraId="2F504A99" w14:textId="77777777" w:rsidR="006A3E56" w:rsidRPr="006A3E56" w:rsidRDefault="006A3E56" w:rsidP="006A3E56">
      <w:pPr>
        <w:numPr>
          <w:ilvl w:val="0"/>
          <w:numId w:val="51"/>
        </w:numPr>
        <w:tabs>
          <w:tab w:val="num" w:pos="851"/>
        </w:tabs>
        <w:spacing w:before="120" w:after="120"/>
        <w:ind w:left="850" w:hanging="425"/>
        <w:rPr>
          <w:rFonts w:ascii="Garamond" w:hAnsi="Garamond" w:cs="Times New Roman"/>
        </w:rPr>
      </w:pPr>
      <w:r w:rsidRPr="006A3E56">
        <w:rPr>
          <w:rFonts w:ascii="Garamond" w:hAnsi="Garamond" w:cs="Times New Roman"/>
        </w:rPr>
        <w:t>a szerződés teljesítése során elvégzendő feladatok megosztását, részarányát;</w:t>
      </w:r>
    </w:p>
    <w:p w14:paraId="364A8EAC" w14:textId="77777777" w:rsidR="006A3E56" w:rsidRPr="006A3E56" w:rsidRDefault="006A3E56" w:rsidP="006A3E56">
      <w:pPr>
        <w:numPr>
          <w:ilvl w:val="0"/>
          <w:numId w:val="51"/>
        </w:numPr>
        <w:tabs>
          <w:tab w:val="num" w:pos="851"/>
        </w:tabs>
        <w:spacing w:before="120" w:after="120"/>
        <w:ind w:left="850" w:hanging="425"/>
        <w:rPr>
          <w:rFonts w:ascii="Garamond" w:hAnsi="Garamond" w:cs="Times New Roman"/>
        </w:rPr>
      </w:pPr>
      <w:r w:rsidRPr="006A3E56">
        <w:rPr>
          <w:rFonts w:ascii="Garamond" w:hAnsi="Garamond" w:cs="Times New Roman"/>
        </w:rPr>
        <w:t>tartalmazza a közös ajánlattevők megjelölését és a közös ajánlattétel tényét;</w:t>
      </w:r>
    </w:p>
    <w:p w14:paraId="65503413" w14:textId="77777777" w:rsidR="006A3E56" w:rsidRPr="006A3E56" w:rsidRDefault="006A3E56" w:rsidP="006A3E56">
      <w:pPr>
        <w:numPr>
          <w:ilvl w:val="0"/>
          <w:numId w:val="51"/>
        </w:numPr>
        <w:tabs>
          <w:tab w:val="num" w:pos="851"/>
        </w:tabs>
        <w:spacing w:before="120" w:after="120"/>
        <w:ind w:left="850" w:hanging="425"/>
        <w:rPr>
          <w:rFonts w:ascii="Garamond" w:hAnsi="Garamond" w:cs="Times New Roman"/>
        </w:rPr>
      </w:pPr>
      <w:r w:rsidRPr="006A3E56">
        <w:rPr>
          <w:rFonts w:ascii="Garamond" w:hAnsi="Garamond" w:cs="Times New Roman"/>
        </w:rPr>
        <w:t>tartalmazza az ajánlat aláírása módjának ismertetését (valamennyi, a közös ajánlattevők nevében tett nyilatkozaton, okiraton fel kell tüntetni valamennyi közös ajánlattevő nevét és azt a tényt, hogy a jognyilatkozat megtételére a közös ajánlattevők nevében került sor);</w:t>
      </w:r>
    </w:p>
    <w:p w14:paraId="50EAA3B4" w14:textId="77777777" w:rsidR="006A3E56" w:rsidRPr="006A3E56" w:rsidRDefault="006A3E56" w:rsidP="006A3E56">
      <w:pPr>
        <w:numPr>
          <w:ilvl w:val="0"/>
          <w:numId w:val="51"/>
        </w:numPr>
        <w:tabs>
          <w:tab w:val="num" w:pos="851"/>
        </w:tabs>
        <w:spacing w:before="120" w:after="120"/>
        <w:ind w:left="850" w:hanging="425"/>
        <w:rPr>
          <w:rFonts w:ascii="Garamond" w:hAnsi="Garamond" w:cs="Times New Roman"/>
        </w:rPr>
      </w:pPr>
      <w:r w:rsidRPr="006A3E56">
        <w:rPr>
          <w:rFonts w:ascii="Garamond" w:hAnsi="Garamond" w:cs="Times New Roman"/>
        </w:rPr>
        <w:t>tartalmazza a közös ajánlattevőket képviselő ajánlattevő (a képviselő) megjelölését azzal, hogy a képviselő korlátozás nélkül jogosult valamennyi közös ajánlattevőt képviselni az ajánlatkérővel szemben a jelen közbeszerzési eljárásban az ajánlatkérő által az ajánlattevő, illetve az ajánlattevő által az ajánlatkérő felé megteendő, illetve megtehető jognyilatkozatok tekintetében;</w:t>
      </w:r>
    </w:p>
    <w:p w14:paraId="54971252" w14:textId="77777777" w:rsidR="006A3E56" w:rsidRPr="006A3E56" w:rsidRDefault="006A3E56" w:rsidP="006A3E56">
      <w:pPr>
        <w:numPr>
          <w:ilvl w:val="0"/>
          <w:numId w:val="51"/>
        </w:numPr>
        <w:tabs>
          <w:tab w:val="num" w:pos="851"/>
        </w:tabs>
        <w:spacing w:before="120" w:after="120"/>
        <w:ind w:left="850" w:hanging="425"/>
        <w:rPr>
          <w:rFonts w:ascii="Garamond" w:hAnsi="Garamond" w:cs="Times New Roman"/>
        </w:rPr>
      </w:pPr>
      <w:r w:rsidRPr="006A3E56">
        <w:rPr>
          <w:rFonts w:ascii="Garamond" w:hAnsi="Garamond" w:cs="Times New Roman"/>
        </w:rPr>
        <w:t>tartalmazza külön-külön a közös ajánlattevők azon bankszámlaszámait, ahova az elismert teljesítést követően a kifizetés megtörténhet;</w:t>
      </w:r>
    </w:p>
    <w:p w14:paraId="42A6BD23" w14:textId="77777777" w:rsidR="006A3E56" w:rsidRPr="006A3E56" w:rsidRDefault="006A3E56" w:rsidP="006A3E56">
      <w:pPr>
        <w:numPr>
          <w:ilvl w:val="0"/>
          <w:numId w:val="51"/>
        </w:numPr>
        <w:tabs>
          <w:tab w:val="num" w:pos="851"/>
        </w:tabs>
        <w:spacing w:before="120" w:after="120"/>
        <w:ind w:left="850" w:hanging="425"/>
        <w:rPr>
          <w:rFonts w:ascii="Garamond" w:hAnsi="Garamond" w:cs="Times New Roman"/>
        </w:rPr>
      </w:pPr>
      <w:r w:rsidRPr="006A3E56">
        <w:rPr>
          <w:rFonts w:ascii="Garamond" w:hAnsi="Garamond" w:cs="Times New Roman"/>
        </w:rPr>
        <w:t>tartalmazza valamennyi közös ajánlattevő jognyilatkozatát arról, hogy egyetemleges felelősséget vállalnak a közbeszerzési eljárás eredményeként megkötendő szerződés teljesítéséért;</w:t>
      </w:r>
    </w:p>
    <w:p w14:paraId="11B2D065" w14:textId="77777777" w:rsidR="006A3E56" w:rsidRPr="006A3E56" w:rsidRDefault="006A3E56" w:rsidP="006A3E56">
      <w:pPr>
        <w:numPr>
          <w:ilvl w:val="0"/>
          <w:numId w:val="51"/>
        </w:numPr>
        <w:tabs>
          <w:tab w:val="num" w:pos="851"/>
        </w:tabs>
        <w:spacing w:before="120" w:after="120"/>
        <w:ind w:left="850" w:hanging="425"/>
        <w:rPr>
          <w:rFonts w:ascii="Garamond" w:hAnsi="Garamond" w:cs="Times New Roman"/>
        </w:rPr>
      </w:pPr>
      <w:r w:rsidRPr="006A3E56">
        <w:rPr>
          <w:rFonts w:ascii="Garamond" w:hAnsi="Garamond" w:cs="Times New Roman"/>
        </w:rPr>
        <w:t>a megállapodás az ajánlat benyújtásának napján érvényes és hatályos, és hatálya, teljesítése, alkalmazhatósága vagy végrehajthatósága nem függ felfüggesztő (hatályba léptető), illetve bontó feltételtől, továbbá hatálya kiterjed legalább a szerződésszerű teljesítés ajánlatkérő általi elismerésének időpontjáig.</w:t>
      </w:r>
    </w:p>
    <w:p w14:paraId="13F15CA7" w14:textId="77777777" w:rsidR="006A3E56" w:rsidRPr="006A3E56" w:rsidRDefault="006A3E56" w:rsidP="006A3E56">
      <w:pPr>
        <w:spacing w:before="120" w:after="120"/>
        <w:rPr>
          <w:rFonts w:ascii="Garamond" w:hAnsi="Garamond"/>
        </w:rPr>
      </w:pPr>
      <w:r w:rsidRPr="006A3E56">
        <w:rPr>
          <w:rFonts w:ascii="Garamond" w:hAnsi="Garamond"/>
        </w:rPr>
        <w:t>A megállapodást valamennyi félnek cégszerűen alá kell írnia.</w:t>
      </w:r>
    </w:p>
    <w:p w14:paraId="2D7C41B8" w14:textId="77777777" w:rsidR="006A3E56" w:rsidRPr="006A3E56" w:rsidRDefault="006A3E56" w:rsidP="006A3E56">
      <w:pPr>
        <w:spacing w:before="120" w:after="120"/>
        <w:rPr>
          <w:rFonts w:ascii="Garamond" w:hAnsi="Garamond"/>
        </w:rPr>
      </w:pPr>
      <w:r w:rsidRPr="006A3E56">
        <w:rPr>
          <w:rFonts w:ascii="Garamond" w:hAnsi="Garamond"/>
        </w:rPr>
        <w:t>A közös ajánlattevők képviseletében tett minden nyilatkozatnak egyértelműen tartalmaznia kell a közös ajánlattevők megjelölését.</w:t>
      </w:r>
    </w:p>
    <w:p w14:paraId="684B08B0" w14:textId="77777777" w:rsidR="006A3E56" w:rsidRPr="006A3E56" w:rsidRDefault="006A3E56" w:rsidP="006A3E56">
      <w:pPr>
        <w:spacing w:before="120" w:after="120"/>
        <w:rPr>
          <w:rFonts w:ascii="Garamond" w:hAnsi="Garamond"/>
        </w:rPr>
      </w:pPr>
    </w:p>
    <w:p w14:paraId="21992CF1" w14:textId="77777777" w:rsidR="006A3E56" w:rsidRPr="006A3E56" w:rsidRDefault="006A3E56" w:rsidP="006A3E56">
      <w:pPr>
        <w:numPr>
          <w:ilvl w:val="0"/>
          <w:numId w:val="13"/>
        </w:numPr>
        <w:suppressAutoHyphens/>
        <w:spacing w:before="120" w:after="120"/>
        <w:ind w:right="-1"/>
        <w:rPr>
          <w:rFonts w:ascii="Garamond" w:hAnsi="Garamond"/>
          <w:b/>
        </w:rPr>
      </w:pPr>
      <w:r w:rsidRPr="006A3E56">
        <w:rPr>
          <w:rFonts w:ascii="Garamond" w:hAnsi="Garamond"/>
          <w:b/>
        </w:rPr>
        <w:t>Kiegészítő tájékoztatás</w:t>
      </w:r>
    </w:p>
    <w:p w14:paraId="0C5DEDB3" w14:textId="77777777" w:rsidR="006A3E56" w:rsidRPr="006A3E56" w:rsidRDefault="006A3E56" w:rsidP="006A3E56">
      <w:pPr>
        <w:spacing w:before="120" w:after="120"/>
        <w:rPr>
          <w:rFonts w:ascii="Garamond" w:hAnsi="Garamond"/>
        </w:rPr>
      </w:pPr>
      <w:r w:rsidRPr="006A3E56">
        <w:rPr>
          <w:rFonts w:ascii="Garamond" w:hAnsi="Garamond"/>
        </w:rPr>
        <w:t>Bármely gazdasági szereplő, aki az adott közbeszerzési eljárásban ajánlattevő lehet – a megfelelő ajánlattétel érdekében – a közbeszerzési dokumentumokban foglaltakkal kapcsolatban írásban kiegészítő tájékoztatást kérhet az ajánlatkérő által meghatározott szervezettől az ajánlattételi felhívásban megadott telefax/e-mail elérhetőségen.</w:t>
      </w:r>
    </w:p>
    <w:p w14:paraId="0A749ED5" w14:textId="77777777" w:rsidR="006A3E56" w:rsidRPr="006A3E56" w:rsidRDefault="006A3E56" w:rsidP="006A3E56">
      <w:pPr>
        <w:spacing w:before="120" w:after="120"/>
        <w:rPr>
          <w:rFonts w:ascii="Garamond" w:hAnsi="Garamond"/>
        </w:rPr>
      </w:pPr>
      <w:r w:rsidRPr="006A3E56">
        <w:rPr>
          <w:rFonts w:ascii="Garamond" w:hAnsi="Garamond"/>
        </w:rPr>
        <w:t>Az ajánlatkérő a közbeszerzési dokumentumokban foglaltakkal kapcsolatos kérdéseket, valamint az azokra adott válaszait egyidejűleg, írásban küldi meg valamennyi, a közbeszerzési eljárásban részt vevő gazdasági szereplő részére.</w:t>
      </w:r>
    </w:p>
    <w:p w14:paraId="36FE0AB3" w14:textId="77777777" w:rsidR="006A3E56" w:rsidRPr="006A3E56" w:rsidRDefault="006A3E56" w:rsidP="006A3E56">
      <w:pPr>
        <w:spacing w:before="120" w:after="120"/>
        <w:rPr>
          <w:rFonts w:ascii="Garamond" w:hAnsi="Garamond"/>
        </w:rPr>
      </w:pPr>
      <w:r w:rsidRPr="006A3E56">
        <w:rPr>
          <w:rFonts w:ascii="Garamond" w:hAnsi="Garamond"/>
        </w:rPr>
        <w:t>A kiegészítő tájékoztatást az ajánlattételi határidő lejárta előtt ésszerű időben köteles az ajánlatkérő megadni. Ajánlatkérő az ésszerű időt az ajánlattételi határidő lejárta előtti 2. munkanapban állapítja meg. Az ajánlatkérő, ha úgy ítéli meg, hogy a kérdés megválaszolása a megfelelő ajánlattételhez, szükséges, azonban az ésszerű időben történő válaszadáshoz és a válasz figyelembevételéhez nem áll megfelelő idő rendelkezésre, a Kbt. 52. § (3) bekezdésében foglalt módon élhet az ajánlattételi határidő meghosszabbításának lehetőségével.</w:t>
      </w:r>
    </w:p>
    <w:p w14:paraId="4AED4D25" w14:textId="77777777" w:rsidR="006A3E56" w:rsidRPr="006A3E56" w:rsidRDefault="006A3E56" w:rsidP="006A3E56">
      <w:pPr>
        <w:spacing w:before="120" w:after="120"/>
        <w:rPr>
          <w:rFonts w:ascii="Garamond" w:hAnsi="Garamond"/>
        </w:rPr>
      </w:pPr>
      <w:r w:rsidRPr="006A3E56">
        <w:rPr>
          <w:rFonts w:ascii="Garamond" w:hAnsi="Garamond"/>
        </w:rPr>
        <w:t>A kiegészítő tájékoztatás nyújtására egyebekben a Kbt. 56. §-ában írottak irányadók.</w:t>
      </w:r>
    </w:p>
    <w:p w14:paraId="0CB54F4C" w14:textId="77777777" w:rsidR="006A3E56" w:rsidRPr="006A3E56" w:rsidRDefault="006A3E56" w:rsidP="006A3E56">
      <w:pPr>
        <w:spacing w:before="120" w:after="120"/>
        <w:rPr>
          <w:rFonts w:ascii="Garamond" w:hAnsi="Garamond"/>
        </w:rPr>
      </w:pPr>
    </w:p>
    <w:p w14:paraId="22AFDBB2" w14:textId="77777777" w:rsidR="006A3E56" w:rsidRPr="006A3E56" w:rsidRDefault="006A3E56" w:rsidP="006A3E56">
      <w:pPr>
        <w:numPr>
          <w:ilvl w:val="0"/>
          <w:numId w:val="13"/>
        </w:numPr>
        <w:tabs>
          <w:tab w:val="left" w:pos="679"/>
        </w:tabs>
        <w:suppressAutoHyphens/>
        <w:spacing w:before="120" w:after="120"/>
        <w:ind w:right="-1"/>
        <w:rPr>
          <w:rFonts w:ascii="Garamond" w:hAnsi="Garamond"/>
          <w:b/>
        </w:rPr>
      </w:pPr>
      <w:r w:rsidRPr="006A3E56">
        <w:rPr>
          <w:rFonts w:ascii="Garamond" w:hAnsi="Garamond"/>
          <w:b/>
        </w:rPr>
        <w:t>Alvállalkozók bevonásának módja</w:t>
      </w:r>
    </w:p>
    <w:p w14:paraId="4F8C0146" w14:textId="77777777" w:rsidR="006A3E56" w:rsidRPr="006A3E56" w:rsidRDefault="006A3E56" w:rsidP="006A3E56">
      <w:pPr>
        <w:spacing w:before="120" w:after="120"/>
        <w:rPr>
          <w:rFonts w:ascii="Garamond" w:hAnsi="Garamond"/>
        </w:rPr>
      </w:pPr>
      <w:r w:rsidRPr="006A3E56">
        <w:rPr>
          <w:rFonts w:ascii="Garamond" w:hAnsi="Garamond"/>
        </w:rPr>
        <w:t>A Kbt. 3. § 2. pontja határozza meg az alvállalkozó fogalmát az alábbiak szerint:</w:t>
      </w:r>
    </w:p>
    <w:p w14:paraId="4919AA74" w14:textId="77777777" w:rsidR="006A3E56" w:rsidRPr="006A3E56" w:rsidRDefault="006A3E56" w:rsidP="006A3E56">
      <w:pPr>
        <w:spacing w:before="120" w:after="120"/>
        <w:ind w:left="426"/>
        <w:rPr>
          <w:rFonts w:ascii="Garamond" w:hAnsi="Garamond"/>
        </w:rPr>
      </w:pPr>
      <w:r w:rsidRPr="006A3E56">
        <w:rPr>
          <w:rFonts w:ascii="Garamond" w:hAnsi="Garamond"/>
          <w:iCs/>
        </w:rPr>
        <w:t>Alvállalkozó:</w:t>
      </w:r>
      <w:r w:rsidRPr="006A3E56">
        <w:rPr>
          <w:rFonts w:ascii="Garamond" w:hAnsi="Garamond"/>
          <w:i/>
          <w:iCs/>
        </w:rPr>
        <w:t xml:space="preserve"> </w:t>
      </w:r>
      <w:r w:rsidRPr="006A3E56">
        <w:rPr>
          <w:rFonts w:ascii="Garamond" w:hAnsi="Garamond"/>
        </w:rPr>
        <w:t>az a gazdasági szereplő, aki (amely) a közbeszerzési eljárás eredményeként megkötött szerződés teljesítésében az ajánlattevő által bevontan közvetlenül vesz részt, kivéve</w:t>
      </w:r>
    </w:p>
    <w:p w14:paraId="78ACFDAD" w14:textId="77777777" w:rsidR="006A3E56" w:rsidRPr="006A3E56" w:rsidRDefault="006A3E56" w:rsidP="006A3E56">
      <w:pPr>
        <w:spacing w:before="120" w:after="120"/>
        <w:ind w:left="709"/>
        <w:rPr>
          <w:rFonts w:ascii="Garamond" w:hAnsi="Garamond"/>
        </w:rPr>
      </w:pPr>
      <w:r w:rsidRPr="006A3E56">
        <w:rPr>
          <w:rFonts w:ascii="Garamond" w:hAnsi="Garamond"/>
          <w:iCs/>
        </w:rPr>
        <w:t xml:space="preserve">a) </w:t>
      </w:r>
      <w:r w:rsidRPr="006A3E56">
        <w:rPr>
          <w:rFonts w:ascii="Garamond" w:hAnsi="Garamond"/>
        </w:rPr>
        <w:t>azon gazdasági szereplőt, amely tevékenységét kizárólagos jog alapján végzi,</w:t>
      </w:r>
    </w:p>
    <w:p w14:paraId="1F8CD860" w14:textId="77777777" w:rsidR="006A3E56" w:rsidRPr="006A3E56" w:rsidRDefault="006A3E56" w:rsidP="006A3E56">
      <w:pPr>
        <w:spacing w:before="120" w:after="120"/>
        <w:ind w:left="709"/>
        <w:rPr>
          <w:rFonts w:ascii="Garamond" w:hAnsi="Garamond"/>
        </w:rPr>
      </w:pPr>
      <w:r w:rsidRPr="006A3E56">
        <w:rPr>
          <w:rFonts w:ascii="Garamond" w:hAnsi="Garamond"/>
          <w:iCs/>
        </w:rPr>
        <w:t xml:space="preserve">b) </w:t>
      </w:r>
      <w:r w:rsidRPr="006A3E56">
        <w:rPr>
          <w:rFonts w:ascii="Garamond" w:hAnsi="Garamond"/>
        </w:rPr>
        <w:t>a szerződés teljesítéséhez igénybe venni kívánt gyártót, forgalmazót, alkatrész- vagy alapanyag eladóját,</w:t>
      </w:r>
    </w:p>
    <w:p w14:paraId="79559E88" w14:textId="77777777" w:rsidR="006A3E56" w:rsidRPr="006A3E56" w:rsidRDefault="006A3E56" w:rsidP="006A3E56">
      <w:pPr>
        <w:spacing w:before="120" w:after="120"/>
        <w:ind w:left="709"/>
        <w:rPr>
          <w:rFonts w:ascii="Garamond" w:hAnsi="Garamond"/>
        </w:rPr>
      </w:pPr>
      <w:r w:rsidRPr="006A3E56">
        <w:rPr>
          <w:rFonts w:ascii="Garamond" w:hAnsi="Garamond"/>
          <w:iCs/>
        </w:rPr>
        <w:t xml:space="preserve">c) </w:t>
      </w:r>
      <w:r w:rsidRPr="006A3E56">
        <w:rPr>
          <w:rFonts w:ascii="Garamond" w:hAnsi="Garamond"/>
        </w:rPr>
        <w:t>építési beruházás esetén az építőanyag-eladót;</w:t>
      </w:r>
    </w:p>
    <w:p w14:paraId="64AFC86E" w14:textId="77777777" w:rsidR="006A3E56" w:rsidRPr="006A3E56" w:rsidRDefault="006A3E56" w:rsidP="006A3E56">
      <w:pPr>
        <w:spacing w:before="120" w:after="120"/>
        <w:ind w:right="-1"/>
        <w:rPr>
          <w:rFonts w:ascii="Garamond" w:eastAsia="Calibri" w:hAnsi="Garamond"/>
        </w:rPr>
      </w:pPr>
      <w:r w:rsidRPr="006A3E56">
        <w:rPr>
          <w:rFonts w:ascii="Garamond" w:eastAsia="Calibri" w:hAnsi="Garamond"/>
        </w:rPr>
        <w:t>A Kbt. 66. § (6) bekezdése alapján ajánlatkérő előírja, hogy az ajánlatban meg kell jelölni</w:t>
      </w:r>
    </w:p>
    <w:p w14:paraId="46A91C12" w14:textId="77777777" w:rsidR="006A3E56" w:rsidRPr="006A3E56" w:rsidRDefault="006A3E56" w:rsidP="006A3E56">
      <w:pPr>
        <w:numPr>
          <w:ilvl w:val="0"/>
          <w:numId w:val="15"/>
        </w:numPr>
        <w:spacing w:before="120" w:after="120"/>
        <w:ind w:right="-1"/>
        <w:contextualSpacing/>
        <w:rPr>
          <w:rFonts w:ascii="Garamond" w:eastAsia="Calibri" w:hAnsi="Garamond"/>
        </w:rPr>
      </w:pPr>
      <w:r w:rsidRPr="006A3E56">
        <w:rPr>
          <w:rFonts w:ascii="Garamond" w:eastAsia="Calibri" w:hAnsi="Garamond"/>
        </w:rPr>
        <w:t>a közbeszerzésnek azt a részét (részeit), amelynek teljesítéséhez ajánlattevő alvállalkozót vesz igénybe,</w:t>
      </w:r>
    </w:p>
    <w:p w14:paraId="60A6BEE5" w14:textId="77777777" w:rsidR="006A3E56" w:rsidRPr="006A3E56" w:rsidRDefault="006A3E56" w:rsidP="006A3E56">
      <w:pPr>
        <w:numPr>
          <w:ilvl w:val="0"/>
          <w:numId w:val="15"/>
        </w:numPr>
        <w:spacing w:before="120" w:after="120"/>
        <w:ind w:right="-1"/>
        <w:contextualSpacing/>
        <w:rPr>
          <w:rFonts w:ascii="Garamond" w:eastAsia="Calibri" w:hAnsi="Garamond"/>
        </w:rPr>
      </w:pPr>
      <w:r w:rsidRPr="006A3E56">
        <w:rPr>
          <w:rFonts w:ascii="Garamond" w:eastAsia="Calibri" w:hAnsi="Garamond"/>
        </w:rPr>
        <w:t>az ezen rézek tekintetében igénybe venni kívánt és az ajánlat benyújtásakor már ismert alvállalkozókat.</w:t>
      </w:r>
    </w:p>
    <w:p w14:paraId="77F647A8" w14:textId="77777777" w:rsidR="006A3E56" w:rsidRPr="006A3E56" w:rsidRDefault="006A3E56" w:rsidP="006A3E56">
      <w:pPr>
        <w:spacing w:before="120" w:after="120"/>
        <w:ind w:left="709"/>
        <w:rPr>
          <w:rFonts w:ascii="Garamond" w:hAnsi="Garamond"/>
          <w:iCs/>
        </w:rPr>
      </w:pPr>
      <w:r w:rsidRPr="006A3E56">
        <w:rPr>
          <w:rFonts w:ascii="Garamond" w:hAnsi="Garamond"/>
          <w:iCs/>
        </w:rPr>
        <w:t>Amennyiben ajánlattevő már a részvételi jelentkezésében benyújtotta a Kbt. 66. § (6) bekezdés a) és b) pontja szerinti nyilatkozatát és azon nem kíván az ajánlatában módosítani, úgy elegendő ajánlattevőnek a dokumentáció 5. számú melléklete szerint arra vonatkozóan nyilatkoznia, hogy a nyilatkozata az ajánlattétel idején is hatályos és a részvételi jelentkezés óta abban változás nem történt.</w:t>
      </w:r>
    </w:p>
    <w:p w14:paraId="3E27EA86" w14:textId="77777777" w:rsidR="006A3E56" w:rsidRPr="006A3E56" w:rsidRDefault="006A3E56" w:rsidP="006A3E56">
      <w:pPr>
        <w:jc w:val="left"/>
        <w:rPr>
          <w:rFonts w:ascii="Garamond" w:hAnsi="Garamond"/>
          <w:b/>
        </w:rPr>
      </w:pPr>
    </w:p>
    <w:p w14:paraId="1C5CDF23" w14:textId="77777777" w:rsidR="006A3E56" w:rsidRPr="006A3E56" w:rsidRDefault="006A3E56" w:rsidP="006A3E56">
      <w:pPr>
        <w:numPr>
          <w:ilvl w:val="0"/>
          <w:numId w:val="13"/>
        </w:numPr>
        <w:suppressAutoHyphens/>
        <w:spacing w:before="120" w:after="120"/>
        <w:ind w:right="-1"/>
        <w:rPr>
          <w:rFonts w:ascii="Garamond" w:hAnsi="Garamond"/>
          <w:b/>
          <w:bCs/>
        </w:rPr>
      </w:pPr>
      <w:r w:rsidRPr="006A3E56">
        <w:rPr>
          <w:rFonts w:ascii="Garamond" w:hAnsi="Garamond"/>
          <w:b/>
          <w:bCs/>
        </w:rPr>
        <w:t>Az ajánlattétel nyelve</w:t>
      </w:r>
    </w:p>
    <w:p w14:paraId="31E90DFE" w14:textId="77777777" w:rsidR="006A3E56" w:rsidRPr="006A3E56" w:rsidRDefault="006A3E56" w:rsidP="006A3E56">
      <w:pPr>
        <w:spacing w:before="120" w:after="120"/>
        <w:rPr>
          <w:rFonts w:ascii="Garamond" w:hAnsi="Garamond"/>
        </w:rPr>
      </w:pPr>
      <w:r w:rsidRPr="006A3E56">
        <w:rPr>
          <w:rFonts w:ascii="Garamond" w:hAnsi="Garamond"/>
        </w:rPr>
        <w:t>Az ajánlattétel nyelve magyar.</w:t>
      </w:r>
    </w:p>
    <w:p w14:paraId="54CA9FAA" w14:textId="77777777" w:rsidR="006A3E56" w:rsidRPr="006A3E56" w:rsidRDefault="006A3E56" w:rsidP="006A3E56">
      <w:pPr>
        <w:spacing w:before="120" w:after="120"/>
        <w:rPr>
          <w:rFonts w:ascii="Garamond" w:hAnsi="Garamond"/>
        </w:rPr>
      </w:pPr>
      <w:r w:rsidRPr="006A3E56">
        <w:rPr>
          <w:rFonts w:ascii="Garamond" w:hAnsi="Garamond"/>
        </w:rPr>
        <w:t>Az idegen nyelven becsatolt iratok, dokumentációk esetén azok magyar nyelvű fordítását is be kell nyújtani. A magyar nyelvű fordítás esetén nem előírás a hiteles fordítás, annak tartalmáért ajánlattevőnek külön nyilatkozatával kell vállalnia a felelősséget. A magyar nyelvű fordítással nem rendelkező idegen nyelvű iratokat az ajánlatkérő az értékelés során nem veszi figyelembe.</w:t>
      </w:r>
    </w:p>
    <w:p w14:paraId="7C5C2727" w14:textId="77777777" w:rsidR="006A3E56" w:rsidRPr="006A3E56" w:rsidRDefault="006A3E56" w:rsidP="006A3E56">
      <w:pPr>
        <w:spacing w:before="120" w:after="120"/>
        <w:rPr>
          <w:rFonts w:ascii="Garamond" w:hAnsi="Garamond"/>
        </w:rPr>
      </w:pPr>
    </w:p>
    <w:p w14:paraId="765700AB" w14:textId="5B23ACF9" w:rsidR="006A3E56" w:rsidRPr="006A3E56" w:rsidRDefault="006A3E56" w:rsidP="006A3E56">
      <w:pPr>
        <w:numPr>
          <w:ilvl w:val="0"/>
          <w:numId w:val="13"/>
        </w:numPr>
        <w:suppressAutoHyphens/>
        <w:spacing w:before="120" w:after="120"/>
        <w:ind w:right="-1"/>
        <w:rPr>
          <w:rFonts w:ascii="Garamond" w:hAnsi="Garamond"/>
          <w:b/>
          <w:bCs/>
        </w:rPr>
      </w:pPr>
      <w:r w:rsidRPr="006A3E56">
        <w:rPr>
          <w:rFonts w:ascii="Garamond" w:hAnsi="Garamond"/>
          <w:b/>
          <w:bCs/>
        </w:rPr>
        <w:t>Az ajánlattétel formai követelményei</w:t>
      </w:r>
    </w:p>
    <w:p w14:paraId="02C1A9EB" w14:textId="77777777" w:rsidR="006A3E56" w:rsidRPr="006A3E56" w:rsidRDefault="006A3E56" w:rsidP="006A3E56">
      <w:pPr>
        <w:numPr>
          <w:ilvl w:val="0"/>
          <w:numId w:val="50"/>
        </w:numPr>
        <w:spacing w:before="120" w:after="120"/>
        <w:ind w:left="567" w:hanging="425"/>
        <w:rPr>
          <w:rFonts w:ascii="Garamond" w:hAnsi="Garamond"/>
        </w:rPr>
      </w:pPr>
      <w:r w:rsidRPr="006A3E56">
        <w:rPr>
          <w:rFonts w:ascii="Garamond" w:hAnsi="Garamond"/>
          <w:b/>
        </w:rPr>
        <w:t>Az ajánlatot a közbeszerzési dokumentumokban (ajánlattételi felhívás és dokumentáció, valamint az eljárás során adott esetben az ajánlattevőnek megküldött tájékoztatások) meghatározott tartalmi és formai követelményeknek megfelelően kell elkészíteni!</w:t>
      </w:r>
    </w:p>
    <w:p w14:paraId="5AA05158" w14:textId="77777777" w:rsidR="006A3E56" w:rsidRPr="006A3E56" w:rsidRDefault="006A3E56" w:rsidP="006A3E56">
      <w:pPr>
        <w:numPr>
          <w:ilvl w:val="0"/>
          <w:numId w:val="50"/>
        </w:numPr>
        <w:spacing w:before="120" w:after="120"/>
        <w:ind w:left="567" w:hanging="425"/>
        <w:rPr>
          <w:rFonts w:ascii="Garamond" w:hAnsi="Garamond"/>
        </w:rPr>
      </w:pPr>
      <w:r w:rsidRPr="006A3E56">
        <w:rPr>
          <w:rFonts w:ascii="Garamond" w:hAnsi="Garamond"/>
        </w:rPr>
        <w:t>Az ajánlatot egy eredeti példányban kell benyújtani. Az ajánlat papír alapú példányát lapozhatóan megbonthatatlan formában össze kell fűzni. Az ajánlat oldalszámozása eggyel kezdődjön és oldalanként növekedjen. Elegendő a szöveget vagy számokat vagy képet tartalmazó oldalakat számozni, az üres oldalakat nem kell, de lehet. A címlapot és hátlapot (ha vannak) nem kell, de lehet számozni. Az ajánlatkő az ettől eltérő oldalszámozást is elfogadja, ha a tartalomjegyzékben az egyes iratok helye egyértelműen azonosítható és az iratok helyére egyértelműen lehet hivatkozni.</w:t>
      </w:r>
    </w:p>
    <w:p w14:paraId="535D86EB" w14:textId="77777777" w:rsidR="006A3E56" w:rsidRPr="006A3E56" w:rsidRDefault="006A3E56" w:rsidP="006A3E56">
      <w:pPr>
        <w:numPr>
          <w:ilvl w:val="0"/>
          <w:numId w:val="50"/>
        </w:numPr>
        <w:spacing w:before="120" w:after="120"/>
        <w:ind w:left="567" w:hanging="425"/>
        <w:rPr>
          <w:rFonts w:ascii="Garamond" w:hAnsi="Garamond"/>
        </w:rPr>
      </w:pPr>
      <w:r w:rsidRPr="006A3E56">
        <w:rPr>
          <w:rFonts w:ascii="Garamond" w:hAnsi="Garamond"/>
        </w:rPr>
        <w:t>A postai úton benyújtott ajánlat ajánlattételi határidőre történő beérkezéséért, illetve az ajánlat elvesztéséért ajánlatkérő nem vállal felelősséget, ennek kockázata az ajánlattevőt terheli.</w:t>
      </w:r>
    </w:p>
    <w:p w14:paraId="460DD012" w14:textId="77777777" w:rsidR="006A3E56" w:rsidRPr="006A3E56" w:rsidRDefault="006A3E56" w:rsidP="006A3E56">
      <w:pPr>
        <w:numPr>
          <w:ilvl w:val="0"/>
          <w:numId w:val="50"/>
        </w:numPr>
        <w:spacing w:before="120" w:after="120"/>
        <w:ind w:left="567" w:hanging="425"/>
        <w:rPr>
          <w:rFonts w:ascii="Garamond" w:hAnsi="Garamond"/>
        </w:rPr>
      </w:pPr>
      <w:r w:rsidRPr="006A3E56">
        <w:rPr>
          <w:rFonts w:ascii="Garamond" w:hAnsi="Garamond"/>
        </w:rPr>
        <w:t>Az ajánlattételi határidő lejártának időpontjában megkezdett bontáson csak az az ajánlat kerül felbontásra, amely ezen időpontig az ajánlatkérő által meghatározott címre benyújtásra került. A késedelmesen beérkezett ajánlat tekintetében ajánlatkérő a Kbt. 68. § (6) bekezdésében foglaltak szerint jár el, a határidő után beérkezett ajánlat benyújtásáról jegyzőkönyv készül, amely valamennyi ajánlattevő számára megküldésre kerül.</w:t>
      </w:r>
    </w:p>
    <w:p w14:paraId="1AF40F31" w14:textId="77777777" w:rsidR="006A3E56" w:rsidRPr="006A3E56" w:rsidRDefault="006A3E56" w:rsidP="006A3E56">
      <w:pPr>
        <w:numPr>
          <w:ilvl w:val="0"/>
          <w:numId w:val="50"/>
        </w:numPr>
        <w:spacing w:before="120" w:after="120"/>
        <w:ind w:left="567" w:hanging="567"/>
        <w:rPr>
          <w:rFonts w:ascii="Garamond" w:hAnsi="Garamond"/>
        </w:rPr>
      </w:pPr>
      <w:r w:rsidRPr="006A3E56">
        <w:rPr>
          <w:rFonts w:ascii="Garamond" w:hAnsi="Garamond"/>
        </w:rPr>
        <w:t>A gazdasági szereplő az ajánlatában, hiánypótlásában, vagy felvilágosításában, elkülönített módon elhelyezett, üzleti titkot (ideértve a védett ismeretet is Ptk. 2:47. §) tartalmazó iratok nyilvánosságra hozatalát megtilthatja. A Kbt. 44. § (1) bekezdése alapján az üzleti titkot tartalmazó irat kizárólag olyan információt tartalmazhat, amelyek nyilvánosságra hozatala az üzleti tevékenység végzése szempontjából aránytalan sérelmet okozna. A gazdasági szereplő, 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szintjén kerül megfogalmazásra.</w:t>
      </w:r>
    </w:p>
    <w:p w14:paraId="1FF79DAC" w14:textId="77777777" w:rsidR="006A3E56" w:rsidRPr="006A3E56" w:rsidRDefault="006A3E56" w:rsidP="006A3E56">
      <w:pPr>
        <w:spacing w:before="120" w:after="120"/>
        <w:ind w:left="567" w:right="32"/>
        <w:rPr>
          <w:rFonts w:ascii="Garamond" w:hAnsi="Garamond" w:cs="Times New Roman"/>
          <w:bCs/>
        </w:rPr>
      </w:pPr>
      <w:r w:rsidRPr="006A3E56">
        <w:rPr>
          <w:rFonts w:ascii="Garamond" w:hAnsi="Garamond" w:cs="Times New Roman"/>
          <w:bCs/>
        </w:rPr>
        <w:t>A Kbt. 44. § (2) bekezdése alapján, a gazdasági szereplő nem nyilváníthatja üzleti titoknak különösen:</w:t>
      </w:r>
    </w:p>
    <w:p w14:paraId="7968A546" w14:textId="77777777" w:rsidR="006A3E56" w:rsidRPr="006A3E56" w:rsidRDefault="006A3E56" w:rsidP="006A3E56">
      <w:pPr>
        <w:spacing w:before="120" w:after="120"/>
        <w:ind w:left="1482" w:right="32" w:hanging="387"/>
        <w:rPr>
          <w:rFonts w:ascii="Garamond" w:hAnsi="Garamond" w:cs="Times New Roman"/>
          <w:bCs/>
        </w:rPr>
      </w:pPr>
      <w:r w:rsidRPr="006A3E56">
        <w:rPr>
          <w:rFonts w:ascii="Garamond" w:hAnsi="Garamond" w:cs="Times New Roman"/>
          <w:bCs/>
        </w:rPr>
        <w:t xml:space="preserve">a) </w:t>
      </w:r>
      <w:r w:rsidRPr="006A3E56">
        <w:rPr>
          <w:rFonts w:ascii="Garamond" w:hAnsi="Garamond" w:cs="Times New Roman"/>
          <w:bCs/>
        </w:rPr>
        <w:tab/>
        <w:t>azokat az információkat, adatokat, amelyek elektronikus, hatósági vagy egyéb nyilvántartásból bárki számára megismerhetők,</w:t>
      </w:r>
    </w:p>
    <w:p w14:paraId="3E996DCF" w14:textId="77777777" w:rsidR="006A3E56" w:rsidRPr="006A3E56" w:rsidRDefault="006A3E56" w:rsidP="006A3E56">
      <w:pPr>
        <w:spacing w:before="120" w:after="120"/>
        <w:ind w:left="1482" w:right="32" w:hanging="387"/>
        <w:rPr>
          <w:rFonts w:ascii="Garamond" w:hAnsi="Garamond" w:cs="Times New Roman"/>
          <w:bCs/>
        </w:rPr>
      </w:pPr>
      <w:r w:rsidRPr="006A3E56">
        <w:rPr>
          <w:rFonts w:ascii="Garamond" w:hAnsi="Garamond" w:cs="Times New Roman"/>
          <w:bCs/>
        </w:rPr>
        <w:t xml:space="preserve">b) </w:t>
      </w:r>
      <w:r w:rsidRPr="006A3E56">
        <w:rPr>
          <w:rFonts w:ascii="Garamond" w:hAnsi="Garamond" w:cs="Times New Roman"/>
          <w:bCs/>
        </w:rPr>
        <w:tab/>
        <w:t>az információs önrendelkezési jogról és az információszabadságról szóló 2011. évi CXII. törvény 27. § (3) bekezdése szerinti közérdekből nyilvános adatokat,</w:t>
      </w:r>
    </w:p>
    <w:p w14:paraId="1F166FF3" w14:textId="77777777" w:rsidR="006A3E56" w:rsidRPr="006A3E56" w:rsidRDefault="006A3E56" w:rsidP="006A3E56">
      <w:pPr>
        <w:spacing w:before="120" w:after="120"/>
        <w:ind w:left="1482" w:right="32" w:hanging="387"/>
        <w:rPr>
          <w:rFonts w:ascii="Garamond" w:hAnsi="Garamond" w:cs="Times New Roman"/>
          <w:bCs/>
        </w:rPr>
      </w:pPr>
      <w:r w:rsidRPr="006A3E56">
        <w:rPr>
          <w:rFonts w:ascii="Garamond" w:hAnsi="Garamond" w:cs="Times New Roman"/>
          <w:bCs/>
        </w:rPr>
        <w:t xml:space="preserve">c) </w:t>
      </w:r>
      <w:r w:rsidRPr="006A3E56">
        <w:rPr>
          <w:rFonts w:ascii="Garamond" w:hAnsi="Garamond" w:cs="Times New Roman"/>
          <w:bCs/>
        </w:rPr>
        <w:tab/>
        <w:t>az ajánlattevő, illetve ajánlattevő által az alkalmasság igazolása körében bemutatott</w:t>
      </w:r>
    </w:p>
    <w:p w14:paraId="3AD17746" w14:textId="77777777" w:rsidR="006A3E56" w:rsidRPr="006A3E56" w:rsidRDefault="006A3E56" w:rsidP="006A3E56">
      <w:pPr>
        <w:spacing w:before="120" w:after="120"/>
        <w:ind w:left="1482" w:right="32" w:hanging="387"/>
        <w:rPr>
          <w:rFonts w:ascii="Garamond" w:hAnsi="Garamond" w:cs="Times New Roman"/>
          <w:bCs/>
        </w:rPr>
      </w:pPr>
      <w:r w:rsidRPr="006A3E56">
        <w:rPr>
          <w:rFonts w:ascii="Garamond" w:hAnsi="Garamond" w:cs="Times New Roman"/>
          <w:bCs/>
        </w:rPr>
        <w:t xml:space="preserve">ca) </w:t>
      </w:r>
      <w:r w:rsidRPr="006A3E56">
        <w:rPr>
          <w:rFonts w:ascii="Garamond" w:hAnsi="Garamond" w:cs="Times New Roman"/>
          <w:bCs/>
        </w:rPr>
        <w:tab/>
        <w:t>korábban teljesített közbeszerzési szerződések, illetve e törvény szerinti építés- vagy szolgáltatási koncessziók megkötésére, tartalmára és teljesítésére vonatkozó információkat és adatokat,</w:t>
      </w:r>
    </w:p>
    <w:p w14:paraId="10D98289" w14:textId="77777777" w:rsidR="006A3E56" w:rsidRPr="006A3E56" w:rsidRDefault="006A3E56" w:rsidP="006A3E56">
      <w:pPr>
        <w:spacing w:before="120" w:after="120"/>
        <w:ind w:left="1482" w:right="32" w:hanging="387"/>
        <w:rPr>
          <w:rFonts w:ascii="Garamond" w:hAnsi="Garamond" w:cs="Times New Roman"/>
          <w:bCs/>
        </w:rPr>
      </w:pPr>
      <w:r w:rsidRPr="006A3E56">
        <w:rPr>
          <w:rFonts w:ascii="Garamond" w:hAnsi="Garamond" w:cs="Times New Roman"/>
          <w:bCs/>
        </w:rPr>
        <w:t xml:space="preserve">cb) </w:t>
      </w:r>
      <w:r w:rsidRPr="006A3E56">
        <w:rPr>
          <w:rFonts w:ascii="Garamond" w:hAnsi="Garamond" w:cs="Times New Roman"/>
          <w:bCs/>
        </w:rPr>
        <w:tab/>
        <w:t>gépekre, eszközökre, berendezésekre, szakemberekre, tanúsítványokra, címkékre vonatkozó információkat és adatokat,</w:t>
      </w:r>
    </w:p>
    <w:p w14:paraId="03718DE7" w14:textId="77777777" w:rsidR="006A3E56" w:rsidRPr="006A3E56" w:rsidRDefault="006A3E56" w:rsidP="006A3E56">
      <w:pPr>
        <w:spacing w:before="120" w:after="120"/>
        <w:ind w:left="1482" w:right="32" w:hanging="387"/>
        <w:rPr>
          <w:rFonts w:ascii="Garamond" w:hAnsi="Garamond" w:cs="Times New Roman"/>
          <w:bCs/>
        </w:rPr>
      </w:pPr>
      <w:r w:rsidRPr="006A3E56">
        <w:rPr>
          <w:rFonts w:ascii="Garamond" w:hAnsi="Garamond" w:cs="Times New Roman"/>
          <w:bCs/>
        </w:rPr>
        <w:lastRenderedPageBreak/>
        <w:t xml:space="preserve">d) </w:t>
      </w:r>
      <w:r w:rsidRPr="006A3E56">
        <w:rPr>
          <w:rFonts w:ascii="Garamond" w:hAnsi="Garamond" w:cs="Times New Roman"/>
          <w:bCs/>
        </w:rPr>
        <w:tab/>
        <w:t>az ajánlatban meghatározott áruk, építési beruházások, szolgáltatások leírását, ide nem értve a leírásnak azt a jól meghatározható elemét, amely tekintetében az (1) bekezdésben meghatározott feltételek az ajánlattevő által igazoltan fennállnak,</w:t>
      </w:r>
    </w:p>
    <w:p w14:paraId="365D7903" w14:textId="77777777" w:rsidR="006A3E56" w:rsidRPr="006A3E56" w:rsidRDefault="006A3E56" w:rsidP="006A3E56">
      <w:pPr>
        <w:spacing w:before="120" w:after="120"/>
        <w:ind w:left="1482" w:right="32" w:hanging="387"/>
        <w:rPr>
          <w:rFonts w:ascii="Garamond" w:hAnsi="Garamond" w:cs="Times New Roman"/>
          <w:bCs/>
        </w:rPr>
      </w:pPr>
      <w:r w:rsidRPr="006A3E56">
        <w:rPr>
          <w:rFonts w:ascii="Garamond" w:hAnsi="Garamond" w:cs="Times New Roman"/>
          <w:bCs/>
        </w:rPr>
        <w:t xml:space="preserve">e) </w:t>
      </w:r>
      <w:r w:rsidRPr="006A3E56">
        <w:rPr>
          <w:rFonts w:ascii="Garamond" w:hAnsi="Garamond" w:cs="Times New Roman"/>
          <w:bCs/>
        </w:rPr>
        <w:tab/>
        <w:t>ha az ajánlatkérő annak benyújtását kéri, az ajánlattevő szakmai ajánlatát, ide nem értve a szakmai ajánlatnak azt a jól meghatározható elemét, amely tekintetében az (1) bekezdésben meghatározott feltételek az ajánlattevő által igazoltan fennállnak és a (3) bekezdés alapján nincs akadálya az üzleti titokká nyilvánításnak.</w:t>
      </w:r>
    </w:p>
    <w:p w14:paraId="3AF8345E" w14:textId="77777777" w:rsidR="006A3E56" w:rsidRPr="006A3E56" w:rsidRDefault="006A3E56" w:rsidP="006A3E56">
      <w:pPr>
        <w:spacing w:before="120" w:after="120"/>
        <w:ind w:left="709" w:right="32"/>
        <w:rPr>
          <w:rFonts w:ascii="Garamond" w:hAnsi="Garamond" w:cs="Times New Roman"/>
          <w:bCs/>
        </w:rPr>
      </w:pPr>
      <w:r w:rsidRPr="006A3E56">
        <w:rPr>
          <w:rFonts w:ascii="Garamond" w:hAnsi="Garamond" w:cs="Times New Roman"/>
          <w:bCs/>
        </w:rPr>
        <w:t>A Kbt. 44. § (3) bekezdése alapján, a gazdasági szereplő nem tilthatja meg nevének, címének (székhelyének, lakóhelyének), valamint olyan ténynek, információnak, megoldásnak vagy adatnak (a továbbiakban együtt: adat) a nyilvánosságra hozatalát, amely a Kbt. 76. § szerinti értékelési szempont alapján értékelésre kerül, de az ezek alapjául szolgáló – a Kbt. 44. § (2) bekezdés hatálya alá nem tartozó - részinformációk, alapadatok (így különösen az árazott költségvetés) nyilvánosságra hozatalát megtilthatja.</w:t>
      </w:r>
    </w:p>
    <w:p w14:paraId="5EFDD08A" w14:textId="034A16AC" w:rsidR="006A3E56" w:rsidRPr="006A3E56" w:rsidRDefault="006A3E56" w:rsidP="006A3E56">
      <w:pPr>
        <w:numPr>
          <w:ilvl w:val="0"/>
          <w:numId w:val="50"/>
        </w:numPr>
        <w:spacing w:before="120" w:after="120"/>
        <w:ind w:left="567" w:hanging="567"/>
        <w:rPr>
          <w:rFonts w:ascii="Garamond" w:hAnsi="Garamond"/>
        </w:rPr>
      </w:pPr>
      <w:r w:rsidRPr="006A3E56">
        <w:rPr>
          <w:rFonts w:ascii="Garamond" w:hAnsi="Garamond"/>
        </w:rPr>
        <w:t>Az 1-</w:t>
      </w:r>
      <w:r w:rsidR="005547CA">
        <w:rPr>
          <w:rFonts w:ascii="Garamond" w:hAnsi="Garamond"/>
        </w:rPr>
        <w:t>25</w:t>
      </w:r>
      <w:r w:rsidRPr="006A3E56">
        <w:rPr>
          <w:rFonts w:ascii="Garamond" w:hAnsi="Garamond"/>
        </w:rPr>
        <w:t>. számú mellékletekként kiadott nyilatkozatminták alkalmazása nem kötelező, azok kizárólag mintaként szolgálnak. Az ajánlatnak minden esetben a Kbt., valamint az ajánlattételi felhívás rendelkezéseinek kell megfelelnie.</w:t>
      </w:r>
    </w:p>
    <w:p w14:paraId="4A362888" w14:textId="77777777" w:rsidR="006A3E56" w:rsidRPr="006A3E56" w:rsidRDefault="006A3E56" w:rsidP="006A3E56">
      <w:pPr>
        <w:numPr>
          <w:ilvl w:val="0"/>
          <w:numId w:val="13"/>
        </w:numPr>
        <w:suppressAutoHyphens/>
        <w:spacing w:before="120" w:after="120"/>
        <w:ind w:right="32"/>
        <w:rPr>
          <w:rFonts w:ascii="Garamond" w:hAnsi="Garamond"/>
          <w:b/>
          <w:bCs/>
        </w:rPr>
      </w:pPr>
      <w:r w:rsidRPr="006A3E56">
        <w:rPr>
          <w:rFonts w:ascii="Garamond" w:hAnsi="Garamond"/>
          <w:b/>
          <w:bCs/>
        </w:rPr>
        <w:t>Az ajánlat kötelező tartalma</w:t>
      </w:r>
    </w:p>
    <w:p w14:paraId="1ABDC08D" w14:textId="77777777" w:rsidR="006A3E56" w:rsidRPr="006A3E56" w:rsidRDefault="006A3E56" w:rsidP="006A3E56">
      <w:pPr>
        <w:spacing w:before="120" w:after="120"/>
        <w:ind w:right="32"/>
        <w:rPr>
          <w:rFonts w:ascii="Garamond" w:hAnsi="Garamond"/>
          <w:bCs/>
        </w:rPr>
      </w:pPr>
      <w:bookmarkStart w:id="0" w:name="_Hlk489294323"/>
      <w:bookmarkStart w:id="1" w:name="_Hlk489281856"/>
      <w:r w:rsidRPr="006A3E56">
        <w:rPr>
          <w:rFonts w:ascii="Garamond" w:hAnsi="Garamond"/>
          <w:bCs/>
        </w:rPr>
        <w:t>Az ajánlattételi felhívás szerinti nyilatkozatok, dokumentumok és igazolások az alábbiak szerint.</w:t>
      </w:r>
    </w:p>
    <w:p w14:paraId="7C909E36" w14:textId="77777777" w:rsidR="006A3E56" w:rsidRPr="006A3E56" w:rsidRDefault="006A3E56" w:rsidP="006A3E56">
      <w:pPr>
        <w:numPr>
          <w:ilvl w:val="1"/>
          <w:numId w:val="13"/>
        </w:numPr>
        <w:suppressAutoHyphens/>
        <w:spacing w:before="120" w:after="120"/>
        <w:ind w:right="32"/>
        <w:rPr>
          <w:rFonts w:ascii="Garamond" w:hAnsi="Garamond"/>
          <w:bCs/>
        </w:rPr>
      </w:pPr>
      <w:bookmarkStart w:id="2" w:name="_Hlk489284977"/>
      <w:r w:rsidRPr="006A3E56">
        <w:rPr>
          <w:rFonts w:ascii="Garamond" w:hAnsi="Garamond"/>
          <w:bCs/>
        </w:rPr>
        <w:t xml:space="preserve">Ajánlat </w:t>
      </w:r>
      <w:r w:rsidRPr="006A3E56">
        <w:rPr>
          <w:rFonts w:ascii="Garamond" w:hAnsi="Garamond"/>
          <w:b/>
          <w:bCs/>
        </w:rPr>
        <w:t>előlap</w:t>
      </w:r>
      <w:r w:rsidRPr="006A3E56">
        <w:rPr>
          <w:rFonts w:ascii="Garamond" w:hAnsi="Garamond"/>
          <w:bCs/>
        </w:rPr>
        <w:t xml:space="preserve"> (</w:t>
      </w:r>
      <w:r w:rsidRPr="006A3E56">
        <w:rPr>
          <w:rFonts w:ascii="Garamond" w:hAnsi="Garamond"/>
          <w:bCs/>
          <w:i/>
        </w:rPr>
        <w:t>1. számú melléklet</w:t>
      </w:r>
      <w:r w:rsidRPr="006A3E56">
        <w:rPr>
          <w:rFonts w:ascii="Garamond" w:hAnsi="Garamond"/>
          <w:bCs/>
        </w:rPr>
        <w:t>);</w:t>
      </w:r>
    </w:p>
    <w:p w14:paraId="53127846" w14:textId="54629A6C" w:rsidR="006A3E56" w:rsidRPr="006A3E56" w:rsidRDefault="006A3E56" w:rsidP="006A3E56">
      <w:pPr>
        <w:numPr>
          <w:ilvl w:val="1"/>
          <w:numId w:val="13"/>
        </w:numPr>
        <w:suppressAutoHyphens/>
        <w:spacing w:before="120" w:after="120"/>
        <w:ind w:right="32"/>
        <w:rPr>
          <w:rFonts w:ascii="Garamond" w:hAnsi="Garamond"/>
          <w:bCs/>
        </w:rPr>
      </w:pPr>
      <w:r w:rsidRPr="006A3E56">
        <w:rPr>
          <w:rFonts w:ascii="Garamond" w:hAnsi="Garamond"/>
          <w:b/>
          <w:bCs/>
        </w:rPr>
        <w:t>Tartalomjegyzék</w:t>
      </w:r>
      <w:r w:rsidR="005547CA">
        <w:rPr>
          <w:rFonts w:ascii="Garamond" w:hAnsi="Garamond"/>
          <w:b/>
          <w:bCs/>
        </w:rPr>
        <w:t xml:space="preserve"> </w:t>
      </w:r>
      <w:r w:rsidR="005547CA" w:rsidRPr="006A3E56">
        <w:rPr>
          <w:rFonts w:ascii="Garamond" w:hAnsi="Garamond"/>
          <w:bCs/>
        </w:rPr>
        <w:t>(</w:t>
      </w:r>
      <w:r w:rsidR="005547CA">
        <w:rPr>
          <w:rFonts w:ascii="Garamond" w:hAnsi="Garamond"/>
          <w:bCs/>
        </w:rPr>
        <w:t>2</w:t>
      </w:r>
      <w:r w:rsidR="005547CA" w:rsidRPr="006A3E56">
        <w:rPr>
          <w:rFonts w:ascii="Garamond" w:hAnsi="Garamond"/>
          <w:bCs/>
          <w:i/>
        </w:rPr>
        <w:t>. számú melléklet</w:t>
      </w:r>
      <w:r w:rsidR="005547CA" w:rsidRPr="006A3E56">
        <w:rPr>
          <w:rFonts w:ascii="Garamond" w:hAnsi="Garamond"/>
          <w:bCs/>
        </w:rPr>
        <w:t>)</w:t>
      </w:r>
      <w:r w:rsidRPr="006A3E56">
        <w:rPr>
          <w:rFonts w:ascii="Garamond" w:hAnsi="Garamond"/>
          <w:bCs/>
        </w:rPr>
        <w:t>;</w:t>
      </w:r>
    </w:p>
    <w:p w14:paraId="069CFC9C" w14:textId="153AA307" w:rsidR="006A3E56" w:rsidRDefault="006A3E56" w:rsidP="006A3E56">
      <w:pPr>
        <w:numPr>
          <w:ilvl w:val="1"/>
          <w:numId w:val="13"/>
        </w:numPr>
        <w:suppressAutoHyphens/>
        <w:spacing w:before="120" w:after="120"/>
        <w:ind w:right="32"/>
        <w:rPr>
          <w:rFonts w:ascii="Garamond" w:hAnsi="Garamond"/>
          <w:bCs/>
        </w:rPr>
      </w:pPr>
      <w:r w:rsidRPr="006A3E56">
        <w:rPr>
          <w:rFonts w:ascii="Garamond" w:hAnsi="Garamond"/>
          <w:bCs/>
        </w:rPr>
        <w:t xml:space="preserve">Ajánlattevő képviseletére jogosult által aláírt </w:t>
      </w:r>
      <w:r w:rsidRPr="006A3E56">
        <w:rPr>
          <w:rFonts w:ascii="Garamond" w:hAnsi="Garamond"/>
          <w:b/>
          <w:bCs/>
        </w:rPr>
        <w:t>Felolvasólap</w:t>
      </w:r>
      <w:r w:rsidRPr="006A3E56">
        <w:rPr>
          <w:rFonts w:ascii="Garamond" w:hAnsi="Garamond"/>
          <w:bCs/>
        </w:rPr>
        <w:t xml:space="preserve">, amely tartalmazza Kbt. 68. § (4) bekezdése szerinti információkat </w:t>
      </w:r>
      <w:r w:rsidR="0057124D">
        <w:rPr>
          <w:rFonts w:ascii="Garamond" w:hAnsi="Garamond"/>
          <w:bCs/>
        </w:rPr>
        <w:t xml:space="preserve">(közös ajánlattétel esetén valamennyi ajánlattevőre kiterjedően) </w:t>
      </w:r>
      <w:r w:rsidRPr="006A3E56">
        <w:rPr>
          <w:rFonts w:ascii="Garamond" w:hAnsi="Garamond"/>
          <w:bCs/>
        </w:rPr>
        <w:t>(</w:t>
      </w:r>
      <w:r w:rsidR="0057124D">
        <w:rPr>
          <w:rFonts w:ascii="Garamond" w:hAnsi="Garamond"/>
          <w:bCs/>
          <w:i/>
        </w:rPr>
        <w:t>3</w:t>
      </w:r>
      <w:r w:rsidRPr="006A3E56">
        <w:rPr>
          <w:rFonts w:ascii="Garamond" w:hAnsi="Garamond"/>
          <w:bCs/>
          <w:i/>
        </w:rPr>
        <w:t>. számú melléklet</w:t>
      </w:r>
      <w:r w:rsidRPr="006A3E56">
        <w:rPr>
          <w:rFonts w:ascii="Garamond" w:hAnsi="Garamond"/>
          <w:bCs/>
        </w:rPr>
        <w:t>);</w:t>
      </w:r>
    </w:p>
    <w:p w14:paraId="1ED77375" w14:textId="7DCBFB24" w:rsidR="0057124D" w:rsidRPr="006A3E56" w:rsidRDefault="0057124D" w:rsidP="006A3E56">
      <w:pPr>
        <w:numPr>
          <w:ilvl w:val="1"/>
          <w:numId w:val="13"/>
        </w:numPr>
        <w:suppressAutoHyphens/>
        <w:spacing w:before="120" w:after="120"/>
        <w:ind w:right="32"/>
        <w:rPr>
          <w:rFonts w:ascii="Garamond" w:hAnsi="Garamond"/>
          <w:bCs/>
        </w:rPr>
      </w:pPr>
      <w:r w:rsidRPr="004C759C">
        <w:rPr>
          <w:rFonts w:ascii="Garamond" w:hAnsi="Garamond" w:cs="Times New Roman"/>
        </w:rPr>
        <w:t xml:space="preserve">Adatlap </w:t>
      </w:r>
      <w:r>
        <w:rPr>
          <w:rFonts w:ascii="Garamond" w:hAnsi="Garamond"/>
          <w:bCs/>
        </w:rPr>
        <w:t>(közös ajánlattétel esetén ajánlattevőnként külön-külön)</w:t>
      </w:r>
      <w:r w:rsidRPr="0057124D">
        <w:rPr>
          <w:rFonts w:ascii="Garamond" w:hAnsi="Garamond"/>
          <w:bCs/>
          <w:i/>
        </w:rPr>
        <w:t xml:space="preserve"> (</w:t>
      </w:r>
      <w:r w:rsidRPr="004C759C">
        <w:rPr>
          <w:rFonts w:ascii="Garamond" w:hAnsi="Garamond"/>
          <w:bCs/>
          <w:i/>
        </w:rPr>
        <w:t>4. számú melléklet</w:t>
      </w:r>
      <w:r w:rsidRPr="0057124D">
        <w:rPr>
          <w:rFonts w:ascii="Garamond" w:hAnsi="Garamond"/>
          <w:bCs/>
          <w:i/>
        </w:rPr>
        <w:t>)</w:t>
      </w:r>
    </w:p>
    <w:p w14:paraId="4F93A4B8" w14:textId="7D18F0EC" w:rsidR="006A3E56" w:rsidRPr="0057124D" w:rsidRDefault="006A3E56" w:rsidP="006A3E56">
      <w:pPr>
        <w:numPr>
          <w:ilvl w:val="1"/>
          <w:numId w:val="13"/>
        </w:numPr>
        <w:suppressAutoHyphens/>
        <w:spacing w:before="120" w:after="120"/>
        <w:ind w:right="32"/>
        <w:rPr>
          <w:rFonts w:ascii="Garamond" w:hAnsi="Garamond"/>
          <w:bCs/>
        </w:rPr>
      </w:pPr>
      <w:r w:rsidRPr="006A3E56">
        <w:rPr>
          <w:rFonts w:ascii="Garamond" w:hAnsi="Garamond"/>
          <w:bCs/>
        </w:rPr>
        <w:t>Ajánlattevő képviseletére jogosult által aláírt</w:t>
      </w:r>
      <w:r w:rsidRPr="006A3E56">
        <w:rPr>
          <w:rFonts w:ascii="Garamond" w:hAnsi="Garamond"/>
          <w:b/>
          <w:bCs/>
        </w:rPr>
        <w:t xml:space="preserve"> nyilatkozat a Kbt. 66.§ (2) bek</w:t>
      </w:r>
      <w:r w:rsidR="0057124D">
        <w:rPr>
          <w:rFonts w:ascii="Garamond" w:hAnsi="Garamond"/>
          <w:b/>
          <w:bCs/>
        </w:rPr>
        <w:t>ezdése szerint</w:t>
      </w:r>
      <w:r w:rsidRPr="006A3E56">
        <w:rPr>
          <w:rFonts w:ascii="Garamond" w:hAnsi="Garamond"/>
          <w:b/>
          <w:bCs/>
        </w:rPr>
        <w:t xml:space="preserve"> </w:t>
      </w:r>
      <w:r w:rsidR="0057124D">
        <w:rPr>
          <w:rFonts w:ascii="Garamond" w:hAnsi="Garamond"/>
          <w:bCs/>
        </w:rPr>
        <w:t>(közös ajánlattétel esetén ajánlattevőnként külön-külön)</w:t>
      </w:r>
      <w:r w:rsidR="0057124D" w:rsidRPr="0057124D">
        <w:rPr>
          <w:rFonts w:ascii="Garamond" w:hAnsi="Garamond"/>
          <w:bCs/>
          <w:i/>
        </w:rPr>
        <w:t xml:space="preserve"> </w:t>
      </w:r>
      <w:r w:rsidRPr="006A3E56">
        <w:rPr>
          <w:rFonts w:ascii="Garamond" w:hAnsi="Garamond"/>
        </w:rPr>
        <w:t>(</w:t>
      </w:r>
      <w:r w:rsidR="0057124D">
        <w:rPr>
          <w:rFonts w:ascii="Garamond" w:hAnsi="Garamond"/>
          <w:i/>
          <w:iCs/>
        </w:rPr>
        <w:t>5</w:t>
      </w:r>
      <w:r w:rsidRPr="006A3E56">
        <w:rPr>
          <w:rFonts w:ascii="Garamond" w:hAnsi="Garamond"/>
          <w:i/>
          <w:iCs/>
        </w:rPr>
        <w:t>. számú melléklet)</w:t>
      </w:r>
      <w:r w:rsidRPr="006A3E56">
        <w:rPr>
          <w:rFonts w:ascii="Garamond" w:hAnsi="Garamond"/>
        </w:rPr>
        <w:t>;</w:t>
      </w:r>
    </w:p>
    <w:p w14:paraId="4EA41EC4" w14:textId="40DF77C2" w:rsidR="0057124D" w:rsidRPr="0057124D" w:rsidRDefault="0057124D" w:rsidP="006A3E56">
      <w:pPr>
        <w:numPr>
          <w:ilvl w:val="1"/>
          <w:numId w:val="13"/>
        </w:numPr>
        <w:suppressAutoHyphens/>
        <w:spacing w:before="120" w:after="120"/>
        <w:ind w:right="32"/>
        <w:rPr>
          <w:rFonts w:ascii="Garamond" w:hAnsi="Garamond"/>
          <w:bCs/>
        </w:rPr>
      </w:pPr>
      <w:r w:rsidRPr="006A3E56">
        <w:rPr>
          <w:rFonts w:ascii="Garamond" w:hAnsi="Garamond"/>
          <w:bCs/>
        </w:rPr>
        <w:t>Ajánlattevő képviseletére jogosult által aláírt</w:t>
      </w:r>
      <w:r w:rsidRPr="006A3E56">
        <w:rPr>
          <w:rFonts w:ascii="Garamond" w:hAnsi="Garamond"/>
          <w:b/>
          <w:bCs/>
        </w:rPr>
        <w:t xml:space="preserve"> </w:t>
      </w:r>
      <w:r w:rsidRPr="0057124D">
        <w:rPr>
          <w:rFonts w:ascii="Garamond" w:hAnsi="Garamond"/>
          <w:b/>
          <w:bCs/>
        </w:rPr>
        <w:t>Kbt. 66. § (4) bekezdése</w:t>
      </w:r>
      <w:r w:rsidRPr="0057124D">
        <w:rPr>
          <w:rFonts w:ascii="Garamond" w:hAnsi="Garamond"/>
          <w:bCs/>
        </w:rPr>
        <w:t xml:space="preserve"> szerinti nyilatkozat </w:t>
      </w:r>
      <w:r>
        <w:rPr>
          <w:rFonts w:ascii="Garamond" w:hAnsi="Garamond"/>
          <w:bCs/>
        </w:rPr>
        <w:t xml:space="preserve">(közös ajánlattétel esetén ajánlattevőnként külön-külön) </w:t>
      </w:r>
      <w:r w:rsidRPr="0057124D">
        <w:rPr>
          <w:rFonts w:ascii="Garamond" w:hAnsi="Garamond"/>
          <w:i/>
          <w:iCs/>
        </w:rPr>
        <w:t>(6. számú melléklet)</w:t>
      </w:r>
    </w:p>
    <w:p w14:paraId="58022837" w14:textId="7D484405" w:rsidR="0057124D" w:rsidRPr="0057124D" w:rsidRDefault="0057124D" w:rsidP="006A3E56">
      <w:pPr>
        <w:numPr>
          <w:ilvl w:val="1"/>
          <w:numId w:val="13"/>
        </w:numPr>
        <w:suppressAutoHyphens/>
        <w:spacing w:before="120" w:after="120"/>
        <w:ind w:right="32"/>
        <w:rPr>
          <w:rFonts w:ascii="Garamond" w:hAnsi="Garamond"/>
          <w:bCs/>
        </w:rPr>
      </w:pPr>
      <w:r w:rsidRPr="006A3E56">
        <w:rPr>
          <w:rFonts w:ascii="Garamond" w:hAnsi="Garamond"/>
          <w:bCs/>
        </w:rPr>
        <w:t>Ajánlattevő képviseletére jogosult által aláírt</w:t>
      </w:r>
      <w:r w:rsidRPr="006A3E56">
        <w:rPr>
          <w:rFonts w:ascii="Garamond" w:hAnsi="Garamond"/>
          <w:b/>
          <w:bCs/>
        </w:rPr>
        <w:t xml:space="preserve"> </w:t>
      </w:r>
      <w:r w:rsidRPr="004C759C">
        <w:rPr>
          <w:rFonts w:ascii="Garamond" w:hAnsi="Garamond" w:cs="Times New Roman"/>
          <w:b/>
        </w:rPr>
        <w:t>Kbt. 66. § (6) bekezdése</w:t>
      </w:r>
      <w:r w:rsidRPr="004C759C">
        <w:rPr>
          <w:rFonts w:ascii="Garamond" w:hAnsi="Garamond" w:cs="Times New Roman"/>
        </w:rPr>
        <w:t xml:space="preserve"> szerinti nyilatkozat </w:t>
      </w:r>
      <w:r>
        <w:rPr>
          <w:rFonts w:ascii="Garamond" w:hAnsi="Garamond"/>
          <w:bCs/>
        </w:rPr>
        <w:t xml:space="preserve">(közös ajánlattétel esetén ajánlattevőnként külön-külön) </w:t>
      </w:r>
      <w:r w:rsidRPr="0057124D">
        <w:rPr>
          <w:rFonts w:ascii="Garamond" w:hAnsi="Garamond"/>
          <w:i/>
          <w:iCs/>
        </w:rPr>
        <w:t>(</w:t>
      </w:r>
      <w:r>
        <w:rPr>
          <w:rFonts w:ascii="Garamond" w:hAnsi="Garamond"/>
          <w:i/>
          <w:iCs/>
        </w:rPr>
        <w:t>7</w:t>
      </w:r>
      <w:r w:rsidRPr="0057124D">
        <w:rPr>
          <w:rFonts w:ascii="Garamond" w:hAnsi="Garamond"/>
          <w:i/>
          <w:iCs/>
        </w:rPr>
        <w:t>. számú melléklet)</w:t>
      </w:r>
    </w:p>
    <w:p w14:paraId="58666C86" w14:textId="0C2B5F5B" w:rsidR="0057124D" w:rsidRPr="0057124D" w:rsidRDefault="0057124D" w:rsidP="006A3E56">
      <w:pPr>
        <w:numPr>
          <w:ilvl w:val="1"/>
          <w:numId w:val="13"/>
        </w:numPr>
        <w:suppressAutoHyphens/>
        <w:spacing w:before="120" w:after="120"/>
        <w:ind w:right="32"/>
        <w:rPr>
          <w:rFonts w:ascii="Garamond" w:hAnsi="Garamond"/>
          <w:bCs/>
        </w:rPr>
      </w:pPr>
      <w:r w:rsidRPr="006A3E56">
        <w:rPr>
          <w:rFonts w:ascii="Garamond" w:hAnsi="Garamond"/>
          <w:bCs/>
        </w:rPr>
        <w:t>Ajánlattevő képviseletére jogosult által aláírt</w:t>
      </w:r>
      <w:r w:rsidRPr="006A3E56">
        <w:rPr>
          <w:rFonts w:ascii="Garamond" w:hAnsi="Garamond"/>
          <w:b/>
          <w:bCs/>
        </w:rPr>
        <w:t xml:space="preserve"> </w:t>
      </w:r>
      <w:r w:rsidRPr="004C759C">
        <w:rPr>
          <w:rFonts w:ascii="Garamond" w:hAnsi="Garamond" w:cs="Times New Roman"/>
          <w:b/>
        </w:rPr>
        <w:t>Kbt. 67. § (4) bekezdése</w:t>
      </w:r>
      <w:r w:rsidRPr="004C759C">
        <w:rPr>
          <w:rFonts w:ascii="Garamond" w:hAnsi="Garamond" w:cs="Times New Roman"/>
        </w:rPr>
        <w:t xml:space="preserve"> szerinti nyilatkozat </w:t>
      </w:r>
      <w:r>
        <w:rPr>
          <w:rFonts w:ascii="Garamond" w:hAnsi="Garamond"/>
          <w:bCs/>
        </w:rPr>
        <w:t xml:space="preserve">(közös ajánlattétel esetén ajánlattevőnként külön-külön) </w:t>
      </w:r>
      <w:r w:rsidRPr="0057124D">
        <w:rPr>
          <w:rFonts w:ascii="Garamond" w:hAnsi="Garamond"/>
          <w:i/>
          <w:iCs/>
        </w:rPr>
        <w:t>(</w:t>
      </w:r>
      <w:r>
        <w:rPr>
          <w:rFonts w:ascii="Garamond" w:hAnsi="Garamond"/>
          <w:i/>
          <w:iCs/>
        </w:rPr>
        <w:t>8</w:t>
      </w:r>
      <w:r w:rsidRPr="0057124D">
        <w:rPr>
          <w:rFonts w:ascii="Garamond" w:hAnsi="Garamond"/>
          <w:i/>
          <w:iCs/>
        </w:rPr>
        <w:t>. számú melléklet)</w:t>
      </w:r>
    </w:p>
    <w:p w14:paraId="76F5E991" w14:textId="6E8068BC" w:rsidR="0057124D" w:rsidRPr="0057124D" w:rsidRDefault="0057124D" w:rsidP="006A3E56">
      <w:pPr>
        <w:numPr>
          <w:ilvl w:val="1"/>
          <w:numId w:val="13"/>
        </w:numPr>
        <w:suppressAutoHyphens/>
        <w:spacing w:before="120" w:after="120"/>
        <w:ind w:right="32"/>
        <w:rPr>
          <w:rFonts w:ascii="Garamond" w:hAnsi="Garamond"/>
          <w:bCs/>
        </w:rPr>
      </w:pPr>
      <w:r w:rsidRPr="006A3E56">
        <w:rPr>
          <w:rFonts w:ascii="Garamond" w:hAnsi="Garamond"/>
          <w:bCs/>
        </w:rPr>
        <w:t>Ajánlattevő képviseletére jogosult által aláírt</w:t>
      </w:r>
      <w:r w:rsidRPr="006A3E56">
        <w:rPr>
          <w:rFonts w:ascii="Garamond" w:hAnsi="Garamond"/>
          <w:b/>
          <w:bCs/>
        </w:rPr>
        <w:t xml:space="preserve"> </w:t>
      </w:r>
      <w:r w:rsidRPr="004C759C">
        <w:rPr>
          <w:rFonts w:ascii="Garamond" w:hAnsi="Garamond" w:cs="Times New Roman"/>
          <w:b/>
        </w:rPr>
        <w:t>Kbt. 67. § (1) bekezdése</w:t>
      </w:r>
      <w:r>
        <w:rPr>
          <w:rFonts w:ascii="Garamond" w:hAnsi="Garamond" w:cs="Times New Roman"/>
        </w:rPr>
        <w:t xml:space="preserve"> szerinti nyilatkozat</w:t>
      </w:r>
      <w:r>
        <w:rPr>
          <w:rFonts w:ascii="Garamond" w:hAnsi="Garamond"/>
          <w:bCs/>
        </w:rPr>
        <w:t xml:space="preserve"> </w:t>
      </w:r>
      <w:r w:rsidRPr="0057124D">
        <w:rPr>
          <w:rFonts w:ascii="Garamond" w:hAnsi="Garamond"/>
          <w:i/>
          <w:iCs/>
        </w:rPr>
        <w:t>(</w:t>
      </w:r>
      <w:r>
        <w:rPr>
          <w:rFonts w:ascii="Garamond" w:hAnsi="Garamond"/>
          <w:i/>
          <w:iCs/>
        </w:rPr>
        <w:t>9</w:t>
      </w:r>
      <w:r w:rsidRPr="0057124D">
        <w:rPr>
          <w:rFonts w:ascii="Garamond" w:hAnsi="Garamond"/>
          <w:i/>
          <w:iCs/>
        </w:rPr>
        <w:t>. számú melléklet)</w:t>
      </w:r>
    </w:p>
    <w:p w14:paraId="4F3EF120" w14:textId="42662446" w:rsidR="0057124D" w:rsidRPr="0057124D" w:rsidRDefault="00E013F0" w:rsidP="006A3E56">
      <w:pPr>
        <w:numPr>
          <w:ilvl w:val="1"/>
          <w:numId w:val="13"/>
        </w:numPr>
        <w:suppressAutoHyphens/>
        <w:spacing w:before="120" w:after="120"/>
        <w:ind w:right="32"/>
        <w:rPr>
          <w:rFonts w:ascii="Garamond" w:hAnsi="Garamond"/>
          <w:bCs/>
        </w:rPr>
      </w:pPr>
      <w:r w:rsidRPr="006A3E56">
        <w:rPr>
          <w:rFonts w:ascii="Garamond" w:hAnsi="Garamond"/>
          <w:bCs/>
        </w:rPr>
        <w:t>Ajánlattevő képviseletére jogosult által aláírt</w:t>
      </w:r>
      <w:r w:rsidRPr="006A3E56">
        <w:rPr>
          <w:rFonts w:ascii="Garamond" w:hAnsi="Garamond"/>
          <w:b/>
          <w:bCs/>
        </w:rPr>
        <w:t xml:space="preserve"> </w:t>
      </w:r>
      <w:r w:rsidR="0057124D" w:rsidRPr="004C759C">
        <w:rPr>
          <w:rFonts w:ascii="Garamond" w:hAnsi="Garamond" w:cs="Times New Roman"/>
        </w:rPr>
        <w:t xml:space="preserve">Kbt. 65. § (7) bekezdése szerinti nyilatkozat </w:t>
      </w:r>
      <w:r w:rsidR="0057124D">
        <w:rPr>
          <w:rFonts w:ascii="Garamond" w:hAnsi="Garamond"/>
          <w:bCs/>
        </w:rPr>
        <w:t xml:space="preserve">(közös ajánlattétel esetén ajánlattevőnként külön-külön) </w:t>
      </w:r>
      <w:r w:rsidR="0057124D" w:rsidRPr="0057124D">
        <w:rPr>
          <w:rFonts w:ascii="Garamond" w:hAnsi="Garamond"/>
          <w:i/>
          <w:iCs/>
        </w:rPr>
        <w:t>(</w:t>
      </w:r>
      <w:r w:rsidR="0057124D">
        <w:rPr>
          <w:rFonts w:ascii="Garamond" w:hAnsi="Garamond"/>
          <w:i/>
          <w:iCs/>
        </w:rPr>
        <w:t>10</w:t>
      </w:r>
      <w:r w:rsidR="0057124D" w:rsidRPr="0057124D">
        <w:rPr>
          <w:rFonts w:ascii="Garamond" w:hAnsi="Garamond"/>
          <w:i/>
          <w:iCs/>
        </w:rPr>
        <w:t>. számú melléklet)</w:t>
      </w:r>
    </w:p>
    <w:p w14:paraId="5535F52C" w14:textId="22086A45" w:rsidR="0057124D" w:rsidRPr="0057124D" w:rsidRDefault="00E013F0" w:rsidP="0057124D">
      <w:pPr>
        <w:numPr>
          <w:ilvl w:val="1"/>
          <w:numId w:val="13"/>
        </w:numPr>
        <w:suppressAutoHyphens/>
        <w:spacing w:before="120" w:after="120"/>
        <w:ind w:right="32"/>
        <w:rPr>
          <w:rFonts w:ascii="Garamond" w:hAnsi="Garamond"/>
          <w:bCs/>
        </w:rPr>
      </w:pPr>
      <w:r w:rsidRPr="006A3E56">
        <w:rPr>
          <w:rFonts w:ascii="Garamond" w:hAnsi="Garamond"/>
          <w:bCs/>
        </w:rPr>
        <w:t>Ajánlattevő képviseletére jogosult által aláírt</w:t>
      </w:r>
      <w:r w:rsidRPr="006A3E56">
        <w:rPr>
          <w:rFonts w:ascii="Garamond" w:hAnsi="Garamond"/>
          <w:b/>
          <w:bCs/>
        </w:rPr>
        <w:t xml:space="preserve"> </w:t>
      </w:r>
      <w:r w:rsidRPr="00E013F0">
        <w:rPr>
          <w:rFonts w:ascii="Garamond" w:hAnsi="Garamond"/>
          <w:bCs/>
        </w:rPr>
        <w:t>n</w:t>
      </w:r>
      <w:r w:rsidR="0057124D" w:rsidRPr="004C759C">
        <w:rPr>
          <w:rFonts w:ascii="Garamond" w:hAnsi="Garamond" w:cs="Times New Roman"/>
        </w:rPr>
        <w:t xml:space="preserve">yilatkozat </w:t>
      </w:r>
      <w:r w:rsidR="0057124D" w:rsidRPr="004C759C">
        <w:rPr>
          <w:rFonts w:ascii="Garamond" w:hAnsi="Garamond" w:cs="Times New Roman"/>
          <w:b/>
        </w:rPr>
        <w:t>az alkalmassági követelményeknek való megfelelésről</w:t>
      </w:r>
      <w:r w:rsidR="0057124D" w:rsidRPr="004C759C">
        <w:rPr>
          <w:rFonts w:ascii="Garamond" w:hAnsi="Garamond" w:cs="Times New Roman"/>
        </w:rPr>
        <w:t xml:space="preserve"> </w:t>
      </w:r>
      <w:r w:rsidR="0057124D">
        <w:rPr>
          <w:rFonts w:ascii="Garamond" w:hAnsi="Garamond"/>
          <w:bCs/>
        </w:rPr>
        <w:t xml:space="preserve">(közös ajánlattétel esetén valamennyi ajánlattevőre kiterjedően) </w:t>
      </w:r>
      <w:r w:rsidR="0057124D" w:rsidRPr="0057124D">
        <w:rPr>
          <w:rFonts w:ascii="Garamond" w:hAnsi="Garamond"/>
          <w:i/>
          <w:iCs/>
        </w:rPr>
        <w:t>(</w:t>
      </w:r>
      <w:r w:rsidR="0057124D">
        <w:rPr>
          <w:rFonts w:ascii="Garamond" w:hAnsi="Garamond"/>
          <w:i/>
          <w:iCs/>
        </w:rPr>
        <w:t>11</w:t>
      </w:r>
      <w:r w:rsidR="0057124D" w:rsidRPr="0057124D">
        <w:rPr>
          <w:rFonts w:ascii="Garamond" w:hAnsi="Garamond"/>
          <w:i/>
          <w:iCs/>
        </w:rPr>
        <w:t>. számú melléklet)</w:t>
      </w:r>
    </w:p>
    <w:p w14:paraId="5CDE21D6" w14:textId="6ED0B00E" w:rsidR="0057124D" w:rsidRPr="006A3E56" w:rsidRDefault="00E013F0" w:rsidP="0057124D">
      <w:pPr>
        <w:numPr>
          <w:ilvl w:val="1"/>
          <w:numId w:val="13"/>
        </w:numPr>
        <w:suppressAutoHyphens/>
        <w:spacing w:before="120" w:after="120"/>
        <w:ind w:right="32"/>
        <w:rPr>
          <w:rFonts w:ascii="Garamond" w:hAnsi="Garamond"/>
          <w:bCs/>
        </w:rPr>
      </w:pPr>
      <w:r w:rsidRPr="006A3E56">
        <w:rPr>
          <w:rFonts w:ascii="Garamond" w:hAnsi="Garamond"/>
          <w:bCs/>
        </w:rPr>
        <w:t>Ajánlattevő képviseletére jogosult által aláírt</w:t>
      </w:r>
      <w:r w:rsidRPr="006A3E56">
        <w:rPr>
          <w:rFonts w:ascii="Garamond" w:hAnsi="Garamond"/>
          <w:b/>
          <w:bCs/>
        </w:rPr>
        <w:t xml:space="preserve"> </w:t>
      </w:r>
      <w:r>
        <w:rPr>
          <w:rFonts w:ascii="Garamond" w:hAnsi="Garamond"/>
          <w:bCs/>
        </w:rPr>
        <w:t>n</w:t>
      </w:r>
      <w:r w:rsidR="0057124D" w:rsidRPr="004C759C">
        <w:rPr>
          <w:rFonts w:ascii="Garamond" w:hAnsi="Garamond" w:cs="Times New Roman"/>
        </w:rPr>
        <w:t xml:space="preserve">yilatkozat a </w:t>
      </w:r>
      <w:r w:rsidR="0057124D" w:rsidRPr="004C759C">
        <w:rPr>
          <w:rFonts w:ascii="Garamond" w:hAnsi="Garamond" w:cs="Times New Roman"/>
          <w:b/>
        </w:rPr>
        <w:t>Kbt. 134. § (5) bekezdése</w:t>
      </w:r>
      <w:r w:rsidR="0057124D" w:rsidRPr="004C759C">
        <w:rPr>
          <w:rFonts w:ascii="Garamond" w:hAnsi="Garamond" w:cs="Times New Roman"/>
        </w:rPr>
        <w:t xml:space="preserve"> alapján </w:t>
      </w:r>
      <w:r w:rsidR="0057124D">
        <w:rPr>
          <w:rFonts w:ascii="Garamond" w:hAnsi="Garamond"/>
          <w:bCs/>
        </w:rPr>
        <w:t xml:space="preserve">(közös ajánlattétel esetén valamennyi ajánlattevőre kiterjedően) </w:t>
      </w:r>
      <w:r w:rsidR="0057124D" w:rsidRPr="0057124D">
        <w:rPr>
          <w:rFonts w:ascii="Garamond" w:hAnsi="Garamond"/>
          <w:i/>
          <w:iCs/>
        </w:rPr>
        <w:t>(</w:t>
      </w:r>
      <w:r w:rsidR="0057124D">
        <w:rPr>
          <w:rFonts w:ascii="Garamond" w:hAnsi="Garamond"/>
          <w:i/>
          <w:iCs/>
        </w:rPr>
        <w:t>12</w:t>
      </w:r>
      <w:r w:rsidR="0057124D" w:rsidRPr="0057124D">
        <w:rPr>
          <w:rFonts w:ascii="Garamond" w:hAnsi="Garamond"/>
          <w:i/>
          <w:iCs/>
        </w:rPr>
        <w:t>. számú melléklet)</w:t>
      </w:r>
    </w:p>
    <w:p w14:paraId="5EF255AE" w14:textId="11CDD612" w:rsidR="0057124D" w:rsidRPr="0057124D" w:rsidRDefault="006A3E56" w:rsidP="007E076A">
      <w:pPr>
        <w:numPr>
          <w:ilvl w:val="1"/>
          <w:numId w:val="13"/>
        </w:numPr>
        <w:suppressAutoHyphens/>
        <w:spacing w:before="120" w:after="120"/>
        <w:ind w:right="32"/>
        <w:rPr>
          <w:rFonts w:ascii="Garamond" w:hAnsi="Garamond"/>
          <w:bCs/>
        </w:rPr>
      </w:pPr>
      <w:r w:rsidRPr="0057124D">
        <w:rPr>
          <w:rFonts w:ascii="Garamond" w:hAnsi="Garamond"/>
          <w:bCs/>
        </w:rPr>
        <w:t xml:space="preserve">Ajánlattevő képviseletére jogosult által aláírt </w:t>
      </w:r>
      <w:r w:rsidRPr="0057124D">
        <w:rPr>
          <w:rFonts w:ascii="Garamond" w:hAnsi="Garamond"/>
          <w:b/>
          <w:bCs/>
        </w:rPr>
        <w:t xml:space="preserve">nyilatkozat </w:t>
      </w:r>
      <w:r w:rsidRPr="0057124D">
        <w:rPr>
          <w:rFonts w:ascii="Garamond" w:hAnsi="Garamond"/>
          <w:bCs/>
        </w:rPr>
        <w:t xml:space="preserve">arra vonatkozóan, hogy ajánlattevő a szerződés tervezetben előírt mértékű </w:t>
      </w:r>
      <w:r w:rsidRPr="00E013F0">
        <w:rPr>
          <w:rFonts w:ascii="Garamond" w:hAnsi="Garamond"/>
          <w:b/>
          <w:bCs/>
        </w:rPr>
        <w:t xml:space="preserve">felelősségbiztosítással rendelkezni </w:t>
      </w:r>
      <w:r w:rsidRPr="00E013F0">
        <w:rPr>
          <w:rFonts w:ascii="Garamond" w:hAnsi="Garamond"/>
          <w:b/>
          <w:bCs/>
        </w:rPr>
        <w:lastRenderedPageBreak/>
        <w:t>fog</w:t>
      </w:r>
      <w:r w:rsidRPr="0057124D">
        <w:rPr>
          <w:rFonts w:ascii="Garamond" w:hAnsi="Garamond"/>
          <w:bCs/>
        </w:rPr>
        <w:t xml:space="preserve"> szerződéskötéskor</w:t>
      </w:r>
      <w:r w:rsidR="0057124D" w:rsidRPr="0057124D">
        <w:rPr>
          <w:rFonts w:ascii="Garamond" w:hAnsi="Garamond"/>
          <w:bCs/>
        </w:rPr>
        <w:t xml:space="preserve"> (közös ajánlattétel esetén valamennyi ajánlattevőre kiterjedően)</w:t>
      </w:r>
      <w:r w:rsidRPr="0057124D">
        <w:rPr>
          <w:rFonts w:ascii="Garamond" w:hAnsi="Garamond"/>
        </w:rPr>
        <w:t xml:space="preserve"> (</w:t>
      </w:r>
      <w:r w:rsidR="0057124D" w:rsidRPr="0057124D">
        <w:rPr>
          <w:rFonts w:ascii="Garamond" w:hAnsi="Garamond"/>
          <w:i/>
        </w:rPr>
        <w:t>13</w:t>
      </w:r>
      <w:r w:rsidRPr="0057124D">
        <w:rPr>
          <w:rFonts w:ascii="Garamond" w:hAnsi="Garamond"/>
          <w:i/>
          <w:iCs/>
        </w:rPr>
        <w:t>. számú melléklet)</w:t>
      </w:r>
      <w:r w:rsidRPr="0057124D">
        <w:rPr>
          <w:rFonts w:ascii="Garamond" w:hAnsi="Garamond"/>
        </w:rPr>
        <w:t>;</w:t>
      </w:r>
    </w:p>
    <w:p w14:paraId="209A2C8F" w14:textId="6AF5AC19" w:rsidR="0057124D" w:rsidRPr="00E013F0" w:rsidRDefault="00E013F0" w:rsidP="007E076A">
      <w:pPr>
        <w:numPr>
          <w:ilvl w:val="1"/>
          <w:numId w:val="13"/>
        </w:numPr>
        <w:suppressAutoHyphens/>
        <w:spacing w:before="120" w:after="120"/>
        <w:ind w:right="32"/>
        <w:rPr>
          <w:rFonts w:ascii="Garamond" w:hAnsi="Garamond"/>
          <w:bCs/>
        </w:rPr>
      </w:pPr>
      <w:r w:rsidRPr="006A3E56">
        <w:rPr>
          <w:rFonts w:ascii="Garamond" w:hAnsi="Garamond"/>
          <w:bCs/>
        </w:rPr>
        <w:t>Ajánlattevő képviseletére jogosult által aláírt</w:t>
      </w:r>
      <w:r w:rsidRPr="006A3E56">
        <w:rPr>
          <w:rFonts w:ascii="Garamond" w:hAnsi="Garamond"/>
          <w:b/>
          <w:bCs/>
        </w:rPr>
        <w:t xml:space="preserve"> </w:t>
      </w:r>
      <w:r>
        <w:rPr>
          <w:rFonts w:ascii="Garamond" w:hAnsi="Garamond"/>
          <w:bCs/>
        </w:rPr>
        <w:t>n</w:t>
      </w:r>
      <w:r w:rsidR="0057124D" w:rsidRPr="004C759C">
        <w:rPr>
          <w:rFonts w:ascii="Garamond" w:hAnsi="Garamond" w:cs="Times New Roman"/>
        </w:rPr>
        <w:t xml:space="preserve">yilatkozat a 322/2015. (X. 30.) Korm. rendelet 8. § (1) bekezdése szerint </w:t>
      </w:r>
      <w:r w:rsidRPr="0057124D">
        <w:rPr>
          <w:rFonts w:ascii="Garamond" w:hAnsi="Garamond"/>
          <w:bCs/>
        </w:rPr>
        <w:t>(közös ajánlattétel esetén valamennyi ajánlattevőre kiterjedően)</w:t>
      </w:r>
      <w:r w:rsidRPr="0057124D">
        <w:rPr>
          <w:rFonts w:ascii="Garamond" w:hAnsi="Garamond"/>
        </w:rPr>
        <w:t xml:space="preserve"> (</w:t>
      </w:r>
      <w:r w:rsidRPr="0057124D">
        <w:rPr>
          <w:rFonts w:ascii="Garamond" w:hAnsi="Garamond"/>
          <w:i/>
        </w:rPr>
        <w:t>1</w:t>
      </w:r>
      <w:r>
        <w:rPr>
          <w:rFonts w:ascii="Garamond" w:hAnsi="Garamond"/>
          <w:i/>
        </w:rPr>
        <w:t>4</w:t>
      </w:r>
      <w:r w:rsidRPr="0057124D">
        <w:rPr>
          <w:rFonts w:ascii="Garamond" w:hAnsi="Garamond"/>
          <w:i/>
          <w:iCs/>
        </w:rPr>
        <w:t>. számú melléklet</w:t>
      </w:r>
      <w:r>
        <w:rPr>
          <w:rFonts w:ascii="Garamond" w:hAnsi="Garamond"/>
          <w:i/>
          <w:iCs/>
        </w:rPr>
        <w:t>);</w:t>
      </w:r>
    </w:p>
    <w:p w14:paraId="6DD8251A" w14:textId="1B772371" w:rsidR="00E013F0" w:rsidRPr="00E013F0" w:rsidRDefault="00E013F0" w:rsidP="007E076A">
      <w:pPr>
        <w:numPr>
          <w:ilvl w:val="1"/>
          <w:numId w:val="13"/>
        </w:numPr>
        <w:suppressAutoHyphens/>
        <w:spacing w:before="120" w:after="120"/>
        <w:ind w:right="32"/>
        <w:rPr>
          <w:rFonts w:ascii="Garamond" w:hAnsi="Garamond"/>
          <w:bCs/>
        </w:rPr>
      </w:pPr>
      <w:r w:rsidRPr="006A3E56">
        <w:rPr>
          <w:rFonts w:ascii="Garamond" w:hAnsi="Garamond"/>
        </w:rPr>
        <w:t>Ajánlattevő csatolja ajánlatához</w:t>
      </w:r>
      <w:r w:rsidRPr="006A3E56">
        <w:rPr>
          <w:rFonts w:ascii="Garamond" w:hAnsi="Garamond"/>
          <w:b/>
        </w:rPr>
        <w:t xml:space="preserve"> nyilatkozatát az üzleti titokról</w:t>
      </w:r>
      <w:r w:rsidRPr="006A3E56">
        <w:rPr>
          <w:rFonts w:ascii="Garamond" w:hAnsi="Garamond"/>
        </w:rPr>
        <w:t xml:space="preserve">. </w:t>
      </w:r>
      <w:r w:rsidRPr="006A3E56">
        <w:rPr>
          <w:rFonts w:ascii="Garamond" w:hAnsi="Garamond"/>
          <w:bCs/>
        </w:rPr>
        <w:t>A Kbt. 44. § (1) bekezdése alapján az üzleti titkot tartalmazó irat kizárólag olyan információt tartalmazhat, amelyek nyilvánosságra hozatala az üzleti tevékenység végzése szempontjából aránytalan sérelmet okozna. Az üzleti titkot tartalmazó, elkülönített irathoz az ajánlattevő indokolást köteles csatolni, amelyben részletesen alátámasztja, hogy az adott információ, vagy adat nyilvánosságra hozatala miért és milyen módon okozna számára aránytalan sérelmet. Az indokolás nem megfelelő, amennyiben az általánosság szintjén kerül megfogalmazásra.</w:t>
      </w:r>
      <w:r w:rsidRPr="006A3E56">
        <w:rPr>
          <w:rFonts w:ascii="Garamond" w:hAnsi="Garamond"/>
        </w:rPr>
        <w:t xml:space="preserve"> (</w:t>
      </w:r>
      <w:r>
        <w:rPr>
          <w:rFonts w:ascii="Garamond" w:hAnsi="Garamond"/>
          <w:i/>
        </w:rPr>
        <w:t>15</w:t>
      </w:r>
      <w:r w:rsidRPr="006A3E56">
        <w:rPr>
          <w:rFonts w:ascii="Garamond" w:hAnsi="Garamond"/>
          <w:i/>
        </w:rPr>
        <w:t>. sz. melléklet</w:t>
      </w:r>
      <w:r>
        <w:rPr>
          <w:rFonts w:ascii="Garamond" w:hAnsi="Garamond"/>
        </w:rPr>
        <w:t>);</w:t>
      </w:r>
    </w:p>
    <w:p w14:paraId="68843D9D" w14:textId="06111FCC" w:rsidR="00E013F0" w:rsidRPr="00E013F0" w:rsidRDefault="00E013F0" w:rsidP="007E076A">
      <w:pPr>
        <w:numPr>
          <w:ilvl w:val="1"/>
          <w:numId w:val="13"/>
        </w:numPr>
        <w:suppressAutoHyphens/>
        <w:spacing w:before="120" w:after="120"/>
        <w:ind w:right="32"/>
        <w:rPr>
          <w:rFonts w:ascii="Garamond" w:hAnsi="Garamond"/>
          <w:bCs/>
        </w:rPr>
      </w:pPr>
      <w:r w:rsidRPr="006A3E56">
        <w:rPr>
          <w:rFonts w:ascii="Garamond" w:hAnsi="Garamond"/>
        </w:rPr>
        <w:t>Szakmai önéletrajz (</w:t>
      </w:r>
      <w:r>
        <w:rPr>
          <w:rFonts w:ascii="Garamond" w:hAnsi="Garamond"/>
          <w:i/>
        </w:rPr>
        <w:t>16</w:t>
      </w:r>
      <w:r w:rsidRPr="006A3E56">
        <w:rPr>
          <w:rFonts w:ascii="Garamond" w:hAnsi="Garamond"/>
          <w:i/>
        </w:rPr>
        <w:t>. sz. melléklet</w:t>
      </w:r>
      <w:r w:rsidRPr="006A3E56">
        <w:rPr>
          <w:rFonts w:ascii="Garamond" w:hAnsi="Garamond"/>
        </w:rPr>
        <w:t>)</w:t>
      </w:r>
      <w:r>
        <w:rPr>
          <w:rFonts w:ascii="Garamond" w:hAnsi="Garamond"/>
        </w:rPr>
        <w:t>;</w:t>
      </w:r>
    </w:p>
    <w:p w14:paraId="324EA6E8" w14:textId="199F0F0D" w:rsidR="00E013F0" w:rsidRPr="00E013F0" w:rsidRDefault="00E013F0" w:rsidP="007E076A">
      <w:pPr>
        <w:numPr>
          <w:ilvl w:val="1"/>
          <w:numId w:val="13"/>
        </w:numPr>
        <w:suppressAutoHyphens/>
        <w:spacing w:before="120" w:after="120"/>
        <w:ind w:right="32"/>
        <w:rPr>
          <w:rFonts w:ascii="Garamond" w:hAnsi="Garamond"/>
          <w:bCs/>
        </w:rPr>
      </w:pPr>
      <w:r w:rsidRPr="004C759C">
        <w:rPr>
          <w:rFonts w:ascii="Garamond" w:hAnsi="Garamond" w:cs="Times New Roman"/>
        </w:rPr>
        <w:t>Képzettséget, végzettséget igazoló dokumentumok</w:t>
      </w:r>
      <w:r>
        <w:rPr>
          <w:rFonts w:ascii="Garamond" w:hAnsi="Garamond" w:cs="Times New Roman"/>
        </w:rPr>
        <w:t>;</w:t>
      </w:r>
    </w:p>
    <w:p w14:paraId="50B03FEB" w14:textId="5BB7149F" w:rsidR="00E013F0" w:rsidRPr="00E013F0" w:rsidRDefault="00E013F0" w:rsidP="007E076A">
      <w:pPr>
        <w:numPr>
          <w:ilvl w:val="1"/>
          <w:numId w:val="13"/>
        </w:numPr>
        <w:suppressAutoHyphens/>
        <w:spacing w:before="120" w:after="120"/>
        <w:ind w:right="32"/>
        <w:rPr>
          <w:rFonts w:ascii="Garamond" w:hAnsi="Garamond"/>
          <w:bCs/>
        </w:rPr>
      </w:pPr>
      <w:r w:rsidRPr="006A3E56">
        <w:rPr>
          <w:rFonts w:ascii="Garamond" w:hAnsi="Garamond"/>
        </w:rPr>
        <w:t xml:space="preserve">Ajánlattevő csatolja ajánlatához </w:t>
      </w:r>
      <w:r w:rsidRPr="006A3E56">
        <w:rPr>
          <w:rFonts w:ascii="Garamond" w:hAnsi="Garamond"/>
          <w:b/>
        </w:rPr>
        <w:t>nyilatkozatát az</w:t>
      </w:r>
      <w:r w:rsidRPr="006A3E56">
        <w:rPr>
          <w:rFonts w:ascii="Garamond" w:hAnsi="Garamond"/>
        </w:rPr>
        <w:t xml:space="preserve"> </w:t>
      </w:r>
      <w:r w:rsidRPr="006A3E56">
        <w:rPr>
          <w:rFonts w:ascii="Garamond" w:hAnsi="Garamond"/>
          <w:b/>
        </w:rPr>
        <w:t xml:space="preserve">elektronikus és a papír alapú ajánlat egyezőségéről </w:t>
      </w:r>
      <w:r w:rsidRPr="006A3E56">
        <w:rPr>
          <w:rFonts w:ascii="Garamond" w:hAnsi="Garamond"/>
        </w:rPr>
        <w:t>(</w:t>
      </w:r>
      <w:r>
        <w:rPr>
          <w:rFonts w:ascii="Garamond" w:hAnsi="Garamond"/>
          <w:i/>
        </w:rPr>
        <w:t>17</w:t>
      </w:r>
      <w:r w:rsidRPr="006A3E56">
        <w:rPr>
          <w:rFonts w:ascii="Garamond" w:hAnsi="Garamond"/>
          <w:i/>
        </w:rPr>
        <w:t>. számú melléklet</w:t>
      </w:r>
      <w:r>
        <w:rPr>
          <w:rFonts w:ascii="Garamond" w:hAnsi="Garamond"/>
        </w:rPr>
        <w:t>);</w:t>
      </w:r>
    </w:p>
    <w:p w14:paraId="547963FC" w14:textId="3298FBD2" w:rsidR="00E013F0" w:rsidRPr="00E013F0" w:rsidRDefault="00E013F0" w:rsidP="007E076A">
      <w:pPr>
        <w:numPr>
          <w:ilvl w:val="1"/>
          <w:numId w:val="13"/>
        </w:numPr>
        <w:suppressAutoHyphens/>
        <w:spacing w:before="120" w:after="120"/>
        <w:ind w:right="32"/>
        <w:rPr>
          <w:rFonts w:ascii="Garamond" w:hAnsi="Garamond"/>
          <w:bCs/>
        </w:rPr>
      </w:pPr>
      <w:r w:rsidRPr="006A3E56">
        <w:rPr>
          <w:rFonts w:ascii="Garamond" w:hAnsi="Garamond"/>
          <w:bCs/>
        </w:rPr>
        <w:t>Ajánlattevő képviseletére jogosult által aláírt</w:t>
      </w:r>
      <w:r w:rsidRPr="006A3E56">
        <w:rPr>
          <w:rFonts w:ascii="Garamond" w:hAnsi="Garamond"/>
          <w:b/>
          <w:bCs/>
        </w:rPr>
        <w:t xml:space="preserve"> </w:t>
      </w:r>
      <w:r w:rsidRPr="004C759C">
        <w:rPr>
          <w:rFonts w:ascii="Garamond" w:hAnsi="Garamond" w:cs="Times New Roman"/>
        </w:rPr>
        <w:t xml:space="preserve">Kbt. 69. § (11) bekezdése szerinti nyilatkozat </w:t>
      </w:r>
      <w:r>
        <w:rPr>
          <w:rFonts w:ascii="Garamond" w:hAnsi="Garamond" w:cs="Times New Roman"/>
        </w:rPr>
        <w:t xml:space="preserve">(adott esetben) </w:t>
      </w:r>
      <w:r w:rsidRPr="006A3E56">
        <w:rPr>
          <w:rFonts w:ascii="Garamond" w:hAnsi="Garamond"/>
        </w:rPr>
        <w:t>(</w:t>
      </w:r>
      <w:r>
        <w:rPr>
          <w:rFonts w:ascii="Garamond" w:hAnsi="Garamond"/>
          <w:i/>
        </w:rPr>
        <w:t>18</w:t>
      </w:r>
      <w:r w:rsidRPr="006A3E56">
        <w:rPr>
          <w:rFonts w:ascii="Garamond" w:hAnsi="Garamond"/>
          <w:i/>
        </w:rPr>
        <w:t>. számú melléklet</w:t>
      </w:r>
      <w:r w:rsidRPr="006A3E56">
        <w:rPr>
          <w:rFonts w:ascii="Garamond" w:hAnsi="Garamond"/>
        </w:rPr>
        <w:t>)</w:t>
      </w:r>
      <w:r>
        <w:rPr>
          <w:rFonts w:ascii="Garamond" w:hAnsi="Garamond"/>
        </w:rPr>
        <w:t>;</w:t>
      </w:r>
    </w:p>
    <w:p w14:paraId="32016CD3" w14:textId="228AC765" w:rsidR="00E013F0" w:rsidRPr="00E013F0" w:rsidRDefault="00E013F0" w:rsidP="007E076A">
      <w:pPr>
        <w:numPr>
          <w:ilvl w:val="1"/>
          <w:numId w:val="13"/>
        </w:numPr>
        <w:suppressAutoHyphens/>
        <w:spacing w:before="120" w:after="120"/>
        <w:ind w:right="32"/>
        <w:rPr>
          <w:rFonts w:ascii="Garamond" w:hAnsi="Garamond"/>
          <w:bCs/>
        </w:rPr>
      </w:pPr>
      <w:r w:rsidRPr="004C759C">
        <w:rPr>
          <w:rFonts w:ascii="Garamond" w:hAnsi="Garamond" w:cs="Times New Roman"/>
        </w:rPr>
        <w:t xml:space="preserve">Nyilatkozat közös ajánlattételről </w:t>
      </w:r>
      <w:r>
        <w:rPr>
          <w:rFonts w:ascii="Garamond" w:hAnsi="Garamond" w:cs="Times New Roman"/>
        </w:rPr>
        <w:t xml:space="preserve">(adott esetben) </w:t>
      </w:r>
      <w:r w:rsidRPr="006A3E56">
        <w:rPr>
          <w:rFonts w:ascii="Garamond" w:hAnsi="Garamond"/>
        </w:rPr>
        <w:t>(</w:t>
      </w:r>
      <w:r>
        <w:rPr>
          <w:rFonts w:ascii="Garamond" w:hAnsi="Garamond"/>
          <w:i/>
        </w:rPr>
        <w:t>19</w:t>
      </w:r>
      <w:r w:rsidRPr="006A3E56">
        <w:rPr>
          <w:rFonts w:ascii="Garamond" w:hAnsi="Garamond"/>
          <w:i/>
        </w:rPr>
        <w:t>. számú melléklet</w:t>
      </w:r>
      <w:r w:rsidRPr="006A3E56">
        <w:rPr>
          <w:rFonts w:ascii="Garamond" w:hAnsi="Garamond"/>
        </w:rPr>
        <w:t>)</w:t>
      </w:r>
      <w:r>
        <w:rPr>
          <w:rFonts w:ascii="Garamond" w:hAnsi="Garamond"/>
        </w:rPr>
        <w:t>;</w:t>
      </w:r>
    </w:p>
    <w:p w14:paraId="411030FA" w14:textId="1DD764AE" w:rsidR="00E013F0" w:rsidRPr="00E013F0" w:rsidRDefault="00E013F0" w:rsidP="007E076A">
      <w:pPr>
        <w:numPr>
          <w:ilvl w:val="1"/>
          <w:numId w:val="13"/>
        </w:numPr>
        <w:suppressAutoHyphens/>
        <w:spacing w:before="120" w:after="120"/>
        <w:ind w:right="32"/>
        <w:rPr>
          <w:rFonts w:ascii="Garamond" w:hAnsi="Garamond"/>
          <w:bCs/>
        </w:rPr>
      </w:pPr>
      <w:r w:rsidRPr="004C759C">
        <w:rPr>
          <w:rFonts w:ascii="Garamond" w:hAnsi="Garamond" w:cs="Times New Roman"/>
        </w:rPr>
        <w:t xml:space="preserve">Együttműködési megállapodás </w:t>
      </w:r>
      <w:r>
        <w:rPr>
          <w:rFonts w:ascii="Garamond" w:hAnsi="Garamond" w:cs="Times New Roman"/>
        </w:rPr>
        <w:t xml:space="preserve">(adott esetben) </w:t>
      </w:r>
      <w:r w:rsidRPr="006A3E56">
        <w:rPr>
          <w:rFonts w:ascii="Garamond" w:hAnsi="Garamond"/>
        </w:rPr>
        <w:t>(</w:t>
      </w:r>
      <w:r>
        <w:rPr>
          <w:rFonts w:ascii="Garamond" w:hAnsi="Garamond"/>
          <w:i/>
        </w:rPr>
        <w:t>20</w:t>
      </w:r>
      <w:r w:rsidRPr="006A3E56">
        <w:rPr>
          <w:rFonts w:ascii="Garamond" w:hAnsi="Garamond"/>
          <w:i/>
        </w:rPr>
        <w:t>. számú melléklet</w:t>
      </w:r>
      <w:r w:rsidRPr="006A3E56">
        <w:rPr>
          <w:rFonts w:ascii="Garamond" w:hAnsi="Garamond"/>
        </w:rPr>
        <w:t>)</w:t>
      </w:r>
      <w:r>
        <w:rPr>
          <w:rFonts w:ascii="Garamond" w:hAnsi="Garamond"/>
        </w:rPr>
        <w:t>;</w:t>
      </w:r>
    </w:p>
    <w:p w14:paraId="6B3E215A" w14:textId="2E28245F" w:rsidR="00E013F0" w:rsidRPr="00E013F0" w:rsidRDefault="00E013F0" w:rsidP="007E076A">
      <w:pPr>
        <w:numPr>
          <w:ilvl w:val="1"/>
          <w:numId w:val="13"/>
        </w:numPr>
        <w:suppressAutoHyphens/>
        <w:spacing w:before="120" w:after="120"/>
        <w:ind w:right="32"/>
        <w:rPr>
          <w:rFonts w:ascii="Garamond" w:hAnsi="Garamond"/>
          <w:bCs/>
        </w:rPr>
      </w:pPr>
      <w:r w:rsidRPr="004C759C">
        <w:rPr>
          <w:rFonts w:ascii="Garamond" w:hAnsi="Garamond" w:cs="Times New Roman"/>
        </w:rPr>
        <w:t xml:space="preserve">Előszerződés </w:t>
      </w:r>
      <w:r>
        <w:rPr>
          <w:rFonts w:ascii="Garamond" w:hAnsi="Garamond" w:cs="Times New Roman"/>
        </w:rPr>
        <w:t xml:space="preserve">(adott esetben) </w:t>
      </w:r>
      <w:r w:rsidRPr="006A3E56">
        <w:rPr>
          <w:rFonts w:ascii="Garamond" w:hAnsi="Garamond"/>
        </w:rPr>
        <w:t>(</w:t>
      </w:r>
      <w:r>
        <w:rPr>
          <w:rFonts w:ascii="Garamond" w:hAnsi="Garamond"/>
          <w:i/>
        </w:rPr>
        <w:t>21</w:t>
      </w:r>
      <w:r w:rsidRPr="006A3E56">
        <w:rPr>
          <w:rFonts w:ascii="Garamond" w:hAnsi="Garamond"/>
          <w:i/>
        </w:rPr>
        <w:t>. számú melléklet</w:t>
      </w:r>
      <w:r w:rsidRPr="006A3E56">
        <w:rPr>
          <w:rFonts w:ascii="Garamond" w:hAnsi="Garamond"/>
        </w:rPr>
        <w:t>)</w:t>
      </w:r>
      <w:r>
        <w:rPr>
          <w:rFonts w:ascii="Garamond" w:hAnsi="Garamond"/>
        </w:rPr>
        <w:t>;</w:t>
      </w:r>
    </w:p>
    <w:p w14:paraId="55081080" w14:textId="0D6F7A1B" w:rsidR="00E013F0" w:rsidRPr="00E013F0" w:rsidRDefault="00E013F0" w:rsidP="007E076A">
      <w:pPr>
        <w:numPr>
          <w:ilvl w:val="1"/>
          <w:numId w:val="13"/>
        </w:numPr>
        <w:suppressAutoHyphens/>
        <w:spacing w:before="120" w:after="120"/>
        <w:ind w:right="32"/>
        <w:rPr>
          <w:rFonts w:ascii="Garamond" w:hAnsi="Garamond"/>
          <w:bCs/>
        </w:rPr>
      </w:pPr>
      <w:r w:rsidRPr="004C759C">
        <w:rPr>
          <w:rFonts w:ascii="Garamond" w:hAnsi="Garamond" w:cs="Times New Roman"/>
        </w:rPr>
        <w:t xml:space="preserve">Meghatalmazás </w:t>
      </w:r>
      <w:r>
        <w:rPr>
          <w:rFonts w:ascii="Garamond" w:hAnsi="Garamond" w:cs="Times New Roman"/>
        </w:rPr>
        <w:t xml:space="preserve">(adott esetben) </w:t>
      </w:r>
      <w:r w:rsidRPr="006A3E56">
        <w:rPr>
          <w:rFonts w:ascii="Garamond" w:hAnsi="Garamond"/>
        </w:rPr>
        <w:t>(</w:t>
      </w:r>
      <w:r>
        <w:rPr>
          <w:rFonts w:ascii="Garamond" w:hAnsi="Garamond"/>
          <w:i/>
        </w:rPr>
        <w:t>22</w:t>
      </w:r>
      <w:r w:rsidRPr="006A3E56">
        <w:rPr>
          <w:rFonts w:ascii="Garamond" w:hAnsi="Garamond"/>
          <w:i/>
        </w:rPr>
        <w:t>. számú melléklet</w:t>
      </w:r>
      <w:r w:rsidRPr="006A3E56">
        <w:rPr>
          <w:rFonts w:ascii="Garamond" w:hAnsi="Garamond"/>
        </w:rPr>
        <w:t>)</w:t>
      </w:r>
      <w:r>
        <w:rPr>
          <w:rFonts w:ascii="Garamond" w:hAnsi="Garamond"/>
        </w:rPr>
        <w:t>;</w:t>
      </w:r>
    </w:p>
    <w:p w14:paraId="08AC25F8" w14:textId="758D70CE" w:rsidR="00E013F0" w:rsidRPr="00E013F0" w:rsidRDefault="00E013F0" w:rsidP="007E076A">
      <w:pPr>
        <w:numPr>
          <w:ilvl w:val="1"/>
          <w:numId w:val="13"/>
        </w:numPr>
        <w:suppressAutoHyphens/>
        <w:spacing w:before="120" w:after="120"/>
        <w:ind w:right="32"/>
        <w:rPr>
          <w:rFonts w:ascii="Garamond" w:hAnsi="Garamond"/>
          <w:bCs/>
        </w:rPr>
      </w:pPr>
      <w:r w:rsidRPr="004C759C">
        <w:rPr>
          <w:rFonts w:ascii="Garamond" w:hAnsi="Garamond" w:cs="Times New Roman"/>
        </w:rPr>
        <w:t xml:space="preserve">Nyilatkozat felelős fordításról </w:t>
      </w:r>
      <w:r>
        <w:rPr>
          <w:rFonts w:ascii="Garamond" w:hAnsi="Garamond" w:cs="Times New Roman"/>
        </w:rPr>
        <w:t xml:space="preserve">(adott esetben) </w:t>
      </w:r>
      <w:r w:rsidRPr="006A3E56">
        <w:rPr>
          <w:rFonts w:ascii="Garamond" w:hAnsi="Garamond"/>
        </w:rPr>
        <w:t>(</w:t>
      </w:r>
      <w:r>
        <w:rPr>
          <w:rFonts w:ascii="Garamond" w:hAnsi="Garamond"/>
          <w:i/>
        </w:rPr>
        <w:t>23</w:t>
      </w:r>
      <w:r w:rsidRPr="006A3E56">
        <w:rPr>
          <w:rFonts w:ascii="Garamond" w:hAnsi="Garamond"/>
          <w:i/>
        </w:rPr>
        <w:t>. számú melléklet</w:t>
      </w:r>
      <w:r w:rsidRPr="006A3E56">
        <w:rPr>
          <w:rFonts w:ascii="Garamond" w:hAnsi="Garamond"/>
        </w:rPr>
        <w:t>)</w:t>
      </w:r>
      <w:r>
        <w:rPr>
          <w:rFonts w:ascii="Garamond" w:hAnsi="Garamond"/>
        </w:rPr>
        <w:t>;</w:t>
      </w:r>
    </w:p>
    <w:p w14:paraId="4E2D93E8" w14:textId="025DE1E9" w:rsidR="00E013F0" w:rsidRPr="00E013F0" w:rsidRDefault="00E013F0" w:rsidP="00EA7D2B">
      <w:pPr>
        <w:numPr>
          <w:ilvl w:val="1"/>
          <w:numId w:val="13"/>
        </w:numPr>
        <w:suppressAutoHyphens/>
        <w:spacing w:before="120" w:after="120"/>
        <w:ind w:right="32"/>
        <w:rPr>
          <w:rFonts w:ascii="Garamond" w:hAnsi="Garamond"/>
          <w:bCs/>
        </w:rPr>
      </w:pPr>
      <w:r w:rsidRPr="006A3E56">
        <w:rPr>
          <w:rFonts w:ascii="Garamond" w:hAnsi="Garamond"/>
          <w:bCs/>
        </w:rPr>
        <w:t>Ajánlattevő</w:t>
      </w:r>
      <w:r>
        <w:rPr>
          <w:rFonts w:ascii="Garamond" w:hAnsi="Garamond"/>
          <w:bCs/>
        </w:rPr>
        <w:t>/kapacitást nyújtó szervezet</w:t>
      </w:r>
      <w:r w:rsidRPr="006A3E56">
        <w:rPr>
          <w:rFonts w:ascii="Garamond" w:hAnsi="Garamond"/>
          <w:bCs/>
        </w:rPr>
        <w:t xml:space="preserve"> képviseletére jogosult által aláírt</w:t>
      </w:r>
      <w:r w:rsidRPr="006A3E56">
        <w:rPr>
          <w:rFonts w:ascii="Garamond" w:hAnsi="Garamond"/>
          <w:b/>
          <w:bCs/>
        </w:rPr>
        <w:t xml:space="preserve"> </w:t>
      </w:r>
      <w:r w:rsidRPr="00E013F0">
        <w:rPr>
          <w:rFonts w:ascii="Garamond" w:hAnsi="Garamond"/>
          <w:bCs/>
        </w:rPr>
        <w:t>n</w:t>
      </w:r>
      <w:r w:rsidRPr="004C759C">
        <w:rPr>
          <w:rFonts w:ascii="Garamond" w:hAnsi="Garamond" w:cs="Times New Roman"/>
        </w:rPr>
        <w:t xml:space="preserve">yilatkozat a felhívás </w:t>
      </w:r>
      <w:r w:rsidR="00EA7D2B" w:rsidRPr="00EA7D2B">
        <w:rPr>
          <w:rFonts w:ascii="Garamond" w:hAnsi="Garamond" w:cs="Times New Roman"/>
        </w:rPr>
        <w:t>III.1.3)</w:t>
      </w:r>
      <w:r w:rsidRPr="004C759C">
        <w:rPr>
          <w:rFonts w:ascii="Garamond" w:hAnsi="Garamond" w:cs="Times New Roman"/>
        </w:rPr>
        <w:t xml:space="preserve"> M/2. pontjára vonatkozóan </w:t>
      </w:r>
      <w:r w:rsidRPr="006A3E56">
        <w:rPr>
          <w:rFonts w:ascii="Garamond" w:hAnsi="Garamond"/>
        </w:rPr>
        <w:t>(</w:t>
      </w:r>
      <w:r>
        <w:rPr>
          <w:rFonts w:ascii="Garamond" w:hAnsi="Garamond"/>
          <w:i/>
        </w:rPr>
        <w:t>24</w:t>
      </w:r>
      <w:r w:rsidRPr="006A3E56">
        <w:rPr>
          <w:rFonts w:ascii="Garamond" w:hAnsi="Garamond"/>
          <w:i/>
        </w:rPr>
        <w:t>. számú melléklet</w:t>
      </w:r>
      <w:r w:rsidRPr="006A3E56">
        <w:rPr>
          <w:rFonts w:ascii="Garamond" w:hAnsi="Garamond"/>
        </w:rPr>
        <w:t>)</w:t>
      </w:r>
      <w:r w:rsidR="00EA7D2B">
        <w:rPr>
          <w:rFonts w:ascii="Garamond" w:hAnsi="Garamond"/>
        </w:rPr>
        <w:t xml:space="preserve"> (</w:t>
      </w:r>
      <w:r w:rsidR="00EA7D2B">
        <w:rPr>
          <w:rFonts w:ascii="Garamond" w:hAnsi="Garamond"/>
          <w:b/>
        </w:rPr>
        <w:t>A</w:t>
      </w:r>
      <w:r w:rsidR="00EA7D2B" w:rsidRPr="00EA7D2B">
        <w:rPr>
          <w:rFonts w:ascii="Garamond" w:hAnsi="Garamond"/>
          <w:b/>
        </w:rPr>
        <w:t>z eljárás későbbi szakaszában Ajánlatkérő Kbt. 69. § (4) bekezdése szerinti felhívására kell csak benyújtani</w:t>
      </w:r>
      <w:r w:rsidR="00EA7D2B">
        <w:rPr>
          <w:rFonts w:ascii="Garamond" w:hAnsi="Garamond"/>
          <w:b/>
        </w:rPr>
        <w:t>!</w:t>
      </w:r>
      <w:r w:rsidR="00EA7D2B">
        <w:rPr>
          <w:rFonts w:ascii="Garamond" w:hAnsi="Garamond"/>
        </w:rPr>
        <w:t>)</w:t>
      </w:r>
      <w:r>
        <w:rPr>
          <w:rFonts w:ascii="Garamond" w:hAnsi="Garamond"/>
        </w:rPr>
        <w:t>;</w:t>
      </w:r>
    </w:p>
    <w:p w14:paraId="133EE099" w14:textId="7D45B84F" w:rsidR="00E013F0" w:rsidRPr="004C759C" w:rsidRDefault="00E013F0" w:rsidP="00EA7D2B">
      <w:pPr>
        <w:numPr>
          <w:ilvl w:val="1"/>
          <w:numId w:val="13"/>
        </w:numPr>
        <w:suppressAutoHyphens/>
        <w:spacing w:before="120" w:after="120"/>
        <w:ind w:right="32"/>
        <w:rPr>
          <w:rFonts w:ascii="Garamond" w:hAnsi="Garamond" w:cs="Times New Roman"/>
        </w:rPr>
      </w:pPr>
      <w:r w:rsidRPr="006A3E56">
        <w:rPr>
          <w:rFonts w:ascii="Garamond" w:hAnsi="Garamond"/>
          <w:bCs/>
        </w:rPr>
        <w:t>Ajánlattevő</w:t>
      </w:r>
      <w:r>
        <w:rPr>
          <w:rFonts w:ascii="Garamond" w:hAnsi="Garamond"/>
          <w:bCs/>
        </w:rPr>
        <w:t>/kapacitást nyújtó szervezet</w:t>
      </w:r>
      <w:r w:rsidRPr="006A3E56">
        <w:rPr>
          <w:rFonts w:ascii="Garamond" w:hAnsi="Garamond"/>
          <w:bCs/>
        </w:rPr>
        <w:t xml:space="preserve"> képviseletére jogosult által aláírt</w:t>
      </w:r>
      <w:r w:rsidRPr="006A3E56">
        <w:rPr>
          <w:rFonts w:ascii="Garamond" w:hAnsi="Garamond"/>
          <w:b/>
          <w:bCs/>
        </w:rPr>
        <w:t xml:space="preserve"> </w:t>
      </w:r>
      <w:r w:rsidRPr="00E013F0">
        <w:rPr>
          <w:rFonts w:ascii="Garamond" w:hAnsi="Garamond"/>
          <w:bCs/>
        </w:rPr>
        <w:t>n</w:t>
      </w:r>
      <w:r>
        <w:rPr>
          <w:rFonts w:ascii="Garamond" w:hAnsi="Garamond" w:cs="Times New Roman"/>
        </w:rPr>
        <w:t>yilatkozat</w:t>
      </w:r>
      <w:r w:rsidRPr="004C759C">
        <w:rPr>
          <w:rFonts w:ascii="Garamond" w:hAnsi="Garamond" w:cs="Times New Roman"/>
        </w:rPr>
        <w:t xml:space="preserve"> a felhívás </w:t>
      </w:r>
      <w:r w:rsidR="00EA7D2B" w:rsidRPr="00EA7D2B">
        <w:rPr>
          <w:rFonts w:ascii="Garamond" w:hAnsi="Garamond" w:cs="Times New Roman"/>
        </w:rPr>
        <w:t>III.1.3)</w:t>
      </w:r>
      <w:r w:rsidRPr="004C759C">
        <w:rPr>
          <w:rFonts w:ascii="Garamond" w:hAnsi="Garamond" w:cs="Times New Roman"/>
        </w:rPr>
        <w:t xml:space="preserve"> M/1. pontjára vonatkozóan </w:t>
      </w:r>
      <w:r w:rsidRPr="006A3E56">
        <w:rPr>
          <w:rFonts w:ascii="Garamond" w:hAnsi="Garamond"/>
        </w:rPr>
        <w:t>(</w:t>
      </w:r>
      <w:r>
        <w:rPr>
          <w:rFonts w:ascii="Garamond" w:hAnsi="Garamond"/>
          <w:i/>
        </w:rPr>
        <w:t>25</w:t>
      </w:r>
      <w:r w:rsidRPr="006A3E56">
        <w:rPr>
          <w:rFonts w:ascii="Garamond" w:hAnsi="Garamond"/>
          <w:i/>
        </w:rPr>
        <w:t>. számú melléklet</w:t>
      </w:r>
      <w:r w:rsidRPr="006A3E56">
        <w:rPr>
          <w:rFonts w:ascii="Garamond" w:hAnsi="Garamond"/>
        </w:rPr>
        <w:t>)</w:t>
      </w:r>
      <w:r w:rsidR="00EA7D2B">
        <w:rPr>
          <w:rFonts w:ascii="Garamond" w:hAnsi="Garamond"/>
        </w:rPr>
        <w:t xml:space="preserve"> (</w:t>
      </w:r>
      <w:r w:rsidR="00EA7D2B">
        <w:rPr>
          <w:rFonts w:ascii="Garamond" w:hAnsi="Garamond"/>
          <w:b/>
        </w:rPr>
        <w:t>A</w:t>
      </w:r>
      <w:r w:rsidR="00EA7D2B" w:rsidRPr="00EA7D2B">
        <w:rPr>
          <w:rFonts w:ascii="Garamond" w:hAnsi="Garamond"/>
          <w:b/>
        </w:rPr>
        <w:t>z eljárás későbbi szakaszában Ajánlatkérő Kbt. 69. § (4) bekezdése szerinti felhívására kell csak benyújtani</w:t>
      </w:r>
      <w:r w:rsidR="00EA7D2B">
        <w:rPr>
          <w:rFonts w:ascii="Garamond" w:hAnsi="Garamond"/>
          <w:b/>
        </w:rPr>
        <w:t>!</w:t>
      </w:r>
      <w:r w:rsidR="00EA7D2B">
        <w:rPr>
          <w:rFonts w:ascii="Garamond" w:hAnsi="Garamond"/>
        </w:rPr>
        <w:t>)</w:t>
      </w:r>
      <w:r>
        <w:rPr>
          <w:rFonts w:ascii="Garamond" w:hAnsi="Garamond"/>
        </w:rPr>
        <w:t>;</w:t>
      </w:r>
    </w:p>
    <w:p w14:paraId="396268F9" w14:textId="77777777" w:rsidR="006A3E56" w:rsidRPr="006A3E56" w:rsidRDefault="006A3E56" w:rsidP="006A3E56">
      <w:pPr>
        <w:numPr>
          <w:ilvl w:val="1"/>
          <w:numId w:val="13"/>
        </w:numPr>
        <w:suppressAutoHyphens/>
        <w:spacing w:before="120" w:after="120"/>
        <w:ind w:right="32"/>
        <w:rPr>
          <w:rFonts w:ascii="Garamond" w:hAnsi="Garamond"/>
        </w:rPr>
      </w:pPr>
      <w:r w:rsidRPr="006A3E56">
        <w:rPr>
          <w:rFonts w:ascii="Garamond" w:hAnsi="Garamond"/>
        </w:rPr>
        <w:t xml:space="preserve">Az ajánlathoz csatolni kell az ajánlatban szereplő dokumentumokat aláíró, az ajánlattevő, valamint az alkalmasság igazolásában résztvevő írásbeli képviseletére jogosult személy (cég esetében a cégjegyzésre jogosult) </w:t>
      </w:r>
      <w:r w:rsidRPr="006A3E56">
        <w:rPr>
          <w:rFonts w:ascii="Garamond" w:hAnsi="Garamond"/>
          <w:b/>
        </w:rPr>
        <w:t>aláírási címpéldányát/aláírás mintáját</w:t>
      </w:r>
      <w:r w:rsidRPr="006A3E56">
        <w:rPr>
          <w:rFonts w:ascii="Garamond" w:hAnsi="Garamond"/>
        </w:rPr>
        <w:t>. Amennyiben az ajánlatot nem az írásbeli képviseletre jogosult személy írja alá, akkor az adott személy(ek)nek az ajánlat aláírására vonatkozó, a meghatalmazott aláírás mintáját is tartalmazó, a képviseletre jogosult általi, cégszerű aláírással ellátott meghatalmazását is szükséges csatolni;</w:t>
      </w:r>
    </w:p>
    <w:p w14:paraId="0AA2D6CC" w14:textId="55A9480F" w:rsidR="006A3E56" w:rsidRPr="006A3E56" w:rsidRDefault="006A3E56" w:rsidP="006A3E56">
      <w:pPr>
        <w:numPr>
          <w:ilvl w:val="1"/>
          <w:numId w:val="13"/>
        </w:numPr>
        <w:suppressAutoHyphens/>
        <w:spacing w:before="120" w:after="120"/>
        <w:ind w:right="32"/>
        <w:rPr>
          <w:rFonts w:ascii="Garamond" w:hAnsi="Garamond"/>
        </w:rPr>
      </w:pPr>
      <w:r w:rsidRPr="006A3E56">
        <w:rPr>
          <w:rFonts w:ascii="Garamond" w:hAnsi="Garamond"/>
        </w:rPr>
        <w:t xml:space="preserve">A szerződéstervezethez és/ vagy műszaki leíráshoz tett esetleges ajánlattevői észrevételek papír alapon és word </w:t>
      </w:r>
      <w:r w:rsidR="00E013F0">
        <w:rPr>
          <w:rFonts w:ascii="Garamond" w:hAnsi="Garamond"/>
        </w:rPr>
        <w:t>formátumban is (adott esetben).</w:t>
      </w:r>
    </w:p>
    <w:bookmarkEnd w:id="0"/>
    <w:bookmarkEnd w:id="2"/>
    <w:p w14:paraId="2416F906" w14:textId="77777777" w:rsidR="006A3E56" w:rsidRPr="006A3E56" w:rsidRDefault="006A3E56" w:rsidP="006A3E56">
      <w:pPr>
        <w:suppressAutoHyphens/>
        <w:spacing w:before="120" w:after="120"/>
        <w:ind w:left="284" w:right="32"/>
        <w:rPr>
          <w:rFonts w:ascii="Garamond" w:hAnsi="Garamond"/>
        </w:rPr>
      </w:pPr>
    </w:p>
    <w:bookmarkEnd w:id="1"/>
    <w:p w14:paraId="2290918B" w14:textId="77777777" w:rsidR="00EA7D2B" w:rsidRDefault="00EA7D2B">
      <w:pPr>
        <w:spacing w:after="160" w:line="259" w:lineRule="auto"/>
        <w:jc w:val="left"/>
        <w:rPr>
          <w:rFonts w:ascii="Garamond" w:hAnsi="Garamond"/>
          <w:b/>
          <w:bCs/>
        </w:rPr>
      </w:pPr>
      <w:r>
        <w:rPr>
          <w:rFonts w:ascii="Garamond" w:hAnsi="Garamond"/>
          <w:b/>
          <w:bCs/>
        </w:rPr>
        <w:br w:type="page"/>
      </w:r>
    </w:p>
    <w:p w14:paraId="205C1567" w14:textId="40CD6460" w:rsidR="006A3E56" w:rsidRPr="006A3E56" w:rsidRDefault="006A3E56" w:rsidP="006A3E56">
      <w:pPr>
        <w:numPr>
          <w:ilvl w:val="0"/>
          <w:numId w:val="13"/>
        </w:numPr>
        <w:suppressAutoHyphens/>
        <w:spacing w:before="120" w:after="120"/>
        <w:ind w:right="32"/>
        <w:rPr>
          <w:rFonts w:ascii="Garamond" w:hAnsi="Garamond"/>
          <w:b/>
          <w:bCs/>
        </w:rPr>
      </w:pPr>
      <w:r w:rsidRPr="006A3E56">
        <w:rPr>
          <w:rFonts w:ascii="Garamond" w:hAnsi="Garamond"/>
          <w:b/>
          <w:bCs/>
        </w:rPr>
        <w:lastRenderedPageBreak/>
        <w:t>Az ajánlat bontása</w:t>
      </w:r>
    </w:p>
    <w:p w14:paraId="07ADC911" w14:textId="77777777" w:rsidR="006A3E56" w:rsidRPr="006A3E56" w:rsidRDefault="006A3E56" w:rsidP="006A3E56">
      <w:pPr>
        <w:spacing w:before="120" w:after="120"/>
        <w:ind w:right="-1"/>
        <w:rPr>
          <w:rFonts w:ascii="Garamond" w:hAnsi="Garamond"/>
        </w:rPr>
      </w:pPr>
      <w:r w:rsidRPr="006A3E56">
        <w:rPr>
          <w:rFonts w:ascii="Garamond" w:hAnsi="Garamond"/>
        </w:rPr>
        <w:t>A Kbt. 68. § (1) bekezdése alapján az ajánlat felbontását az ajánlattételi határidő lejártának időpontjában kezdi meg ajánlatkérő, az ajánlattételi felhívásban megadott helyen.</w:t>
      </w:r>
    </w:p>
    <w:p w14:paraId="310750F1" w14:textId="77777777" w:rsidR="006A3E56" w:rsidRPr="006A3E56" w:rsidRDefault="006A3E56" w:rsidP="006A3E56">
      <w:pPr>
        <w:spacing w:before="120" w:after="120"/>
        <w:ind w:right="-1"/>
        <w:rPr>
          <w:rFonts w:ascii="Garamond" w:hAnsi="Garamond"/>
        </w:rPr>
      </w:pPr>
      <w:r w:rsidRPr="006A3E56">
        <w:rPr>
          <w:rFonts w:ascii="Garamond" w:hAnsi="Garamond"/>
        </w:rPr>
        <w:t>Az ajánlat bontásán csak az ajánlatkérő, az ajánlattevő, valamint az általuk meghívott személyek lehetnek jelen. E személyek a bontáson a felolvasólapba betekinthetnek.</w:t>
      </w:r>
    </w:p>
    <w:p w14:paraId="00B8F722" w14:textId="77777777" w:rsidR="006A3E56" w:rsidRPr="006A3E56" w:rsidRDefault="006A3E56" w:rsidP="006A3E56">
      <w:pPr>
        <w:spacing w:before="120" w:after="120"/>
        <w:ind w:right="-1"/>
        <w:rPr>
          <w:rFonts w:ascii="Garamond" w:hAnsi="Garamond"/>
        </w:rPr>
      </w:pPr>
      <w:r w:rsidRPr="006A3E56">
        <w:rPr>
          <w:rFonts w:ascii="Garamond" w:hAnsi="Garamond"/>
        </w:rPr>
        <w:t>A Kbt. 68. § (5) bekezdése alapján az ajánlat felbontásakor az ajánlatkérő az alábbi információkat közli a jelenlévőkkel:</w:t>
      </w:r>
    </w:p>
    <w:p w14:paraId="52ED9510" w14:textId="77777777" w:rsidR="006A3E56" w:rsidRPr="006A3E56" w:rsidRDefault="006A3E56" w:rsidP="006A3E56">
      <w:pPr>
        <w:numPr>
          <w:ilvl w:val="0"/>
          <w:numId w:val="14"/>
        </w:numPr>
        <w:suppressAutoHyphens/>
        <w:spacing w:before="120" w:after="120"/>
        <w:ind w:right="-1"/>
        <w:contextualSpacing/>
        <w:rPr>
          <w:rFonts w:ascii="Garamond" w:eastAsia="Calibri" w:hAnsi="Garamond"/>
        </w:rPr>
      </w:pPr>
      <w:r w:rsidRPr="006A3E56">
        <w:rPr>
          <w:rFonts w:ascii="Garamond" w:eastAsia="Calibri" w:hAnsi="Garamond"/>
        </w:rPr>
        <w:t>az ajánlattevő neve és címe (székhelye, lakóhelye)</w:t>
      </w:r>
    </w:p>
    <w:p w14:paraId="7F7C6C1D" w14:textId="77777777" w:rsidR="006A3E56" w:rsidRPr="006A3E56" w:rsidRDefault="006A3E56" w:rsidP="006A3E56">
      <w:pPr>
        <w:numPr>
          <w:ilvl w:val="0"/>
          <w:numId w:val="14"/>
        </w:numPr>
        <w:suppressAutoHyphens/>
        <w:spacing w:before="120" w:after="120"/>
        <w:ind w:right="-1"/>
        <w:contextualSpacing/>
        <w:rPr>
          <w:rFonts w:ascii="Garamond" w:eastAsia="Calibri" w:hAnsi="Garamond"/>
        </w:rPr>
      </w:pPr>
      <w:r w:rsidRPr="006A3E56">
        <w:rPr>
          <w:rFonts w:ascii="Garamond" w:eastAsia="Calibri" w:hAnsi="Garamond"/>
        </w:rPr>
        <w:t>azokat a főbb, számszerűsíthető adatokat, amelyek az értékelési szempontok alapján értékelésre kerülnek.</w:t>
      </w:r>
    </w:p>
    <w:p w14:paraId="634C9004" w14:textId="23A97C42" w:rsidR="006A3E56" w:rsidRPr="00F36FCE" w:rsidRDefault="00F36FCE" w:rsidP="00F36FCE">
      <w:pPr>
        <w:numPr>
          <w:ilvl w:val="0"/>
          <w:numId w:val="13"/>
        </w:numPr>
        <w:suppressAutoHyphens/>
        <w:spacing w:before="120" w:after="120"/>
        <w:ind w:right="32"/>
        <w:rPr>
          <w:rFonts w:ascii="Garamond" w:hAnsi="Garamond"/>
          <w:b/>
          <w:bCs/>
        </w:rPr>
      </w:pPr>
      <w:r w:rsidRPr="00F36FCE">
        <w:rPr>
          <w:rFonts w:ascii="Garamond" w:hAnsi="Garamond"/>
          <w:b/>
          <w:bCs/>
        </w:rPr>
        <w:t>Az ajánlatok értékelése</w:t>
      </w:r>
    </w:p>
    <w:p w14:paraId="01A3CCA9" w14:textId="77777777" w:rsidR="00F36FCE" w:rsidRPr="00754DEB" w:rsidRDefault="00F36FCE" w:rsidP="00F36FCE">
      <w:pPr>
        <w:spacing w:before="120" w:after="120"/>
        <w:rPr>
          <w:rFonts w:ascii="Garamond" w:eastAsia="HiraKakuPro-W3" w:hAnsi="Garamond"/>
        </w:rPr>
      </w:pPr>
      <w:r w:rsidRPr="00754DEB">
        <w:rPr>
          <w:rFonts w:ascii="Garamond" w:eastAsia="HiraKakuPro-W3" w:hAnsi="Garamond"/>
        </w:rPr>
        <w:t xml:space="preserve">Ajánlatkérő a tárgyi közbeszerzési eljárás esetében a benyújtott ajánlatokat a Kbt. 76. § (2) bekezdés c) pontjában rögzítetteknek megfelelően a legjobb ár-érték arányt megjelenítő értékelési szempont alapján értékeli. </w:t>
      </w:r>
    </w:p>
    <w:p w14:paraId="03EF2A38" w14:textId="77777777" w:rsidR="00F36FCE" w:rsidRPr="00754DEB" w:rsidRDefault="00F36FCE" w:rsidP="00F36FCE">
      <w:pPr>
        <w:spacing w:before="120" w:after="120"/>
        <w:rPr>
          <w:rFonts w:ascii="Garamond" w:eastAsia="HiraKakuPro-W3" w:hAnsi="Garamond"/>
        </w:rPr>
      </w:pPr>
      <w:r w:rsidRPr="00754DEB">
        <w:rPr>
          <w:rFonts w:ascii="Garamond" w:eastAsia="HiraKakuPro-W3" w:hAnsi="Garamond"/>
        </w:rPr>
        <w:t>A Kbt. 76. § (2) bekezdés c) pontja szerinti legjobb ár-érték arányt megjelenítő értékelési részszempontok a következők:</w:t>
      </w:r>
    </w:p>
    <w:tbl>
      <w:tblPr>
        <w:tblStyle w:val="Rcsostblzat"/>
        <w:tblW w:w="0" w:type="auto"/>
        <w:jc w:val="center"/>
        <w:tblLook w:val="04A0" w:firstRow="1" w:lastRow="0" w:firstColumn="1" w:lastColumn="0" w:noHBand="0" w:noVBand="1"/>
      </w:tblPr>
      <w:tblGrid>
        <w:gridCol w:w="5982"/>
        <w:gridCol w:w="3085"/>
      </w:tblGrid>
      <w:tr w:rsidR="00F36FCE" w14:paraId="33D3E3FD" w14:textId="77777777" w:rsidTr="006A2CBF">
        <w:trPr>
          <w:jc w:val="center"/>
        </w:trPr>
        <w:tc>
          <w:tcPr>
            <w:tcW w:w="5982" w:type="dxa"/>
            <w:vAlign w:val="center"/>
          </w:tcPr>
          <w:p w14:paraId="09334A04" w14:textId="77777777" w:rsidR="00F36FCE" w:rsidRDefault="00F36FCE" w:rsidP="006A2CBF">
            <w:pPr>
              <w:spacing w:before="120" w:after="120"/>
              <w:jc w:val="center"/>
              <w:rPr>
                <w:rFonts w:ascii="Garamond" w:eastAsia="HiraKakuPro-W3" w:hAnsi="Garamond"/>
              </w:rPr>
            </w:pPr>
            <w:bookmarkStart w:id="3" w:name="_Hlk492891170"/>
            <w:r w:rsidRPr="006E3AAA">
              <w:rPr>
                <w:rFonts w:ascii="Garamond" w:eastAsia="HiraKakuPro-W3" w:hAnsi="Garamond"/>
                <w:b/>
              </w:rPr>
              <w:t>Értékelési szempontok:</w:t>
            </w:r>
          </w:p>
        </w:tc>
        <w:tc>
          <w:tcPr>
            <w:tcW w:w="3085" w:type="dxa"/>
            <w:vAlign w:val="center"/>
          </w:tcPr>
          <w:p w14:paraId="0FAB25C0" w14:textId="77777777" w:rsidR="00F36FCE" w:rsidRPr="006E3AAA" w:rsidRDefault="00F36FCE" w:rsidP="006A2CBF">
            <w:pPr>
              <w:spacing w:before="120" w:after="120"/>
              <w:jc w:val="center"/>
              <w:rPr>
                <w:rFonts w:ascii="Garamond" w:eastAsia="HiraKakuPro-W3" w:hAnsi="Garamond"/>
                <w:b/>
              </w:rPr>
            </w:pPr>
            <w:r w:rsidRPr="006E3AAA">
              <w:rPr>
                <w:rFonts w:ascii="Garamond" w:eastAsia="HiraKakuPro-W3" w:hAnsi="Garamond"/>
                <w:b/>
              </w:rPr>
              <w:t>Súlyszám:</w:t>
            </w:r>
          </w:p>
        </w:tc>
      </w:tr>
      <w:tr w:rsidR="00F36FCE" w14:paraId="7B8BC1D1" w14:textId="77777777" w:rsidTr="006A2CBF">
        <w:trPr>
          <w:jc w:val="center"/>
        </w:trPr>
        <w:tc>
          <w:tcPr>
            <w:tcW w:w="5982" w:type="dxa"/>
            <w:vAlign w:val="center"/>
          </w:tcPr>
          <w:p w14:paraId="62DE3782" w14:textId="77777777" w:rsidR="00F36FCE" w:rsidRDefault="00F36FCE" w:rsidP="006A2CBF">
            <w:pPr>
              <w:spacing w:before="120" w:after="120"/>
              <w:rPr>
                <w:rFonts w:ascii="Garamond" w:eastAsia="HiraKakuPro-W3" w:hAnsi="Garamond"/>
              </w:rPr>
            </w:pPr>
            <w:r>
              <w:rPr>
                <w:rFonts w:ascii="Garamond" w:eastAsia="HiraKakuPro-W3" w:hAnsi="Garamond"/>
              </w:rPr>
              <w:t>1. értékelési részszempont: Összesített nettó ajánlati ár (nettó HUF):</w:t>
            </w:r>
          </w:p>
        </w:tc>
        <w:tc>
          <w:tcPr>
            <w:tcW w:w="3085" w:type="dxa"/>
            <w:vAlign w:val="center"/>
          </w:tcPr>
          <w:p w14:paraId="0204570A" w14:textId="77777777" w:rsidR="00F36FCE" w:rsidRDefault="00F36FCE" w:rsidP="006A2CBF">
            <w:pPr>
              <w:spacing w:before="120" w:after="120"/>
              <w:jc w:val="center"/>
              <w:rPr>
                <w:rFonts w:ascii="Garamond" w:eastAsia="HiraKakuPro-W3" w:hAnsi="Garamond"/>
              </w:rPr>
            </w:pPr>
            <w:r>
              <w:rPr>
                <w:rFonts w:ascii="Garamond" w:eastAsia="HiraKakuPro-W3" w:hAnsi="Garamond"/>
              </w:rPr>
              <w:t>50</w:t>
            </w:r>
          </w:p>
        </w:tc>
      </w:tr>
      <w:tr w:rsidR="00F36FCE" w14:paraId="10941910" w14:textId="77777777" w:rsidTr="006A2CBF">
        <w:trPr>
          <w:jc w:val="center"/>
        </w:trPr>
        <w:tc>
          <w:tcPr>
            <w:tcW w:w="5982" w:type="dxa"/>
            <w:vAlign w:val="center"/>
          </w:tcPr>
          <w:p w14:paraId="3B976F0E" w14:textId="155994B0" w:rsidR="00F36FCE" w:rsidRDefault="00F36FCE" w:rsidP="006A2CBF">
            <w:pPr>
              <w:spacing w:before="120" w:after="120"/>
              <w:ind w:left="342"/>
              <w:rPr>
                <w:rFonts w:ascii="Garamond" w:eastAsia="HiraKakuPro-W3" w:hAnsi="Garamond"/>
              </w:rPr>
            </w:pPr>
            <w:r>
              <w:rPr>
                <w:rFonts w:ascii="Garamond" w:eastAsia="HiraKakuPro-W3" w:hAnsi="Garamond"/>
              </w:rPr>
              <w:t xml:space="preserve">1. értékelési részszempont 1. alszempontja: </w:t>
            </w:r>
            <w:r w:rsidR="0036443E" w:rsidRPr="006E3AAA">
              <w:rPr>
                <w:rFonts w:ascii="Garamond" w:eastAsia="HiraKakuPro-W3" w:hAnsi="Garamond"/>
              </w:rPr>
              <w:t>A feltárási munkálatok tervezéséhez szükséges előzetes talajmechanikai vizsgálatok (talaj- és talajvíz-vizsgálat) lefolytatás</w:t>
            </w:r>
            <w:r w:rsidR="0036443E">
              <w:rPr>
                <w:rFonts w:ascii="Garamond" w:eastAsia="HiraKakuPro-W3" w:hAnsi="Garamond"/>
              </w:rPr>
              <w:t>ára</w:t>
            </w:r>
            <w:r w:rsidR="0036443E" w:rsidRPr="006E3AAA">
              <w:rPr>
                <w:rFonts w:ascii="Garamond" w:eastAsia="HiraKakuPro-W3" w:hAnsi="Garamond"/>
              </w:rPr>
              <w:t>, eredmények dokumentálás</w:t>
            </w:r>
            <w:r w:rsidR="0036443E">
              <w:rPr>
                <w:rFonts w:ascii="Garamond" w:eastAsia="HiraKakuPro-W3" w:hAnsi="Garamond"/>
              </w:rPr>
              <w:t>ára</w:t>
            </w:r>
            <w:r w:rsidR="0036443E" w:rsidRPr="006E3AAA">
              <w:rPr>
                <w:rFonts w:ascii="Garamond" w:eastAsia="HiraKakuPro-W3" w:hAnsi="Garamond"/>
              </w:rPr>
              <w:t xml:space="preserve"> </w:t>
            </w:r>
            <w:r w:rsidR="0036443E">
              <w:rPr>
                <w:rFonts w:ascii="Garamond" w:eastAsia="HiraKakuPro-W3" w:hAnsi="Garamond"/>
              </w:rPr>
              <w:t xml:space="preserve">vonatkozó nettó ajánlati ár (műszaki leírás </w:t>
            </w:r>
            <w:r w:rsidR="0036443E" w:rsidRPr="00C83B29">
              <w:rPr>
                <w:rFonts w:ascii="Garamond" w:eastAsia="HiraKakuPro-W3" w:hAnsi="Garamond"/>
                <w:b/>
              </w:rPr>
              <w:t>„</w:t>
            </w:r>
            <w:r w:rsidR="0036443E">
              <w:rPr>
                <w:rFonts w:ascii="Garamond" w:eastAsia="HiraKakuPro-W3" w:hAnsi="Garamond"/>
                <w:b/>
              </w:rPr>
              <w:t xml:space="preserve">2. </w:t>
            </w:r>
            <w:r w:rsidR="0036443E" w:rsidRPr="00C83B29">
              <w:rPr>
                <w:rFonts w:ascii="Garamond" w:eastAsia="HiraKakuPro-W3" w:hAnsi="Garamond"/>
                <w:b/>
              </w:rPr>
              <w:t>A”</w:t>
            </w:r>
            <w:r w:rsidR="0036443E">
              <w:rPr>
                <w:rFonts w:ascii="Garamond" w:eastAsia="HiraKakuPro-W3" w:hAnsi="Garamond"/>
              </w:rPr>
              <w:t xml:space="preserve"> pontjában foglalt feladatok elvégzése)</w:t>
            </w:r>
            <w:r>
              <w:rPr>
                <w:rFonts w:ascii="Garamond" w:eastAsia="HiraKakuPro-W3" w:hAnsi="Garamond"/>
              </w:rPr>
              <w:t>:</w:t>
            </w:r>
          </w:p>
        </w:tc>
        <w:tc>
          <w:tcPr>
            <w:tcW w:w="3085" w:type="dxa"/>
            <w:vAlign w:val="center"/>
          </w:tcPr>
          <w:p w14:paraId="3B8C4DDE" w14:textId="77777777" w:rsidR="00F36FCE" w:rsidRDefault="00F36FCE" w:rsidP="006A2CBF">
            <w:pPr>
              <w:spacing w:before="120" w:after="120"/>
              <w:jc w:val="center"/>
              <w:rPr>
                <w:rFonts w:ascii="Garamond" w:eastAsia="HiraKakuPro-W3" w:hAnsi="Garamond"/>
              </w:rPr>
            </w:pPr>
            <w:r>
              <w:rPr>
                <w:rFonts w:ascii="Garamond" w:eastAsia="HiraKakuPro-W3" w:hAnsi="Garamond"/>
              </w:rPr>
              <w:t>10</w:t>
            </w:r>
          </w:p>
        </w:tc>
      </w:tr>
      <w:tr w:rsidR="00F36FCE" w14:paraId="58B4ED4C" w14:textId="77777777" w:rsidTr="006A2CBF">
        <w:trPr>
          <w:jc w:val="center"/>
        </w:trPr>
        <w:tc>
          <w:tcPr>
            <w:tcW w:w="5982" w:type="dxa"/>
            <w:vAlign w:val="center"/>
          </w:tcPr>
          <w:p w14:paraId="1C92455E" w14:textId="3D7A2E1C" w:rsidR="00F36FCE" w:rsidRDefault="00F36FCE" w:rsidP="006A2CBF">
            <w:pPr>
              <w:spacing w:before="120" w:after="120"/>
              <w:ind w:left="342"/>
              <w:rPr>
                <w:rFonts w:ascii="Garamond" w:eastAsia="HiraKakuPro-W3" w:hAnsi="Garamond"/>
              </w:rPr>
            </w:pPr>
            <w:r>
              <w:rPr>
                <w:rFonts w:ascii="Garamond" w:eastAsia="HiraKakuPro-W3" w:hAnsi="Garamond"/>
              </w:rPr>
              <w:t>1. értékelési részszempont 2. alszempontja:</w:t>
            </w:r>
            <w:r w:rsidRPr="006E3AAA">
              <w:rPr>
                <w:rFonts w:ascii="Garamond" w:eastAsia="HiraKakuPro-W3" w:hAnsi="Garamond"/>
              </w:rPr>
              <w:t xml:space="preserve"> </w:t>
            </w:r>
            <w:r w:rsidR="0036443E" w:rsidRPr="006E3AAA">
              <w:rPr>
                <w:rFonts w:ascii="Garamond" w:eastAsia="HiraKakuPro-W3" w:hAnsi="Garamond"/>
              </w:rPr>
              <w:t>Feltárási munkák engedélyezési és kivitelezési tervdokumentációjának, valamint a munkálatok engedélyeztetésé</w:t>
            </w:r>
            <w:r w:rsidR="0036443E">
              <w:rPr>
                <w:rFonts w:ascii="Garamond" w:eastAsia="HiraKakuPro-W3" w:hAnsi="Garamond"/>
              </w:rPr>
              <w:t>hez és a kivitelezési közbeszer</w:t>
            </w:r>
            <w:r w:rsidR="0036443E" w:rsidRPr="006E3AAA">
              <w:rPr>
                <w:rFonts w:ascii="Garamond" w:eastAsia="HiraKakuPro-W3" w:hAnsi="Garamond"/>
              </w:rPr>
              <w:t>zési eljárásához szükséges műszaki dokumentációk elkészítés</w:t>
            </w:r>
            <w:r w:rsidR="0036443E">
              <w:rPr>
                <w:rFonts w:ascii="Garamond" w:eastAsia="HiraKakuPro-W3" w:hAnsi="Garamond"/>
              </w:rPr>
              <w:t xml:space="preserve">ére vonatkozó nettó ajánlati ár (műszaki leírás </w:t>
            </w:r>
            <w:r w:rsidR="0036443E" w:rsidRPr="00C83B29">
              <w:rPr>
                <w:rFonts w:ascii="Garamond" w:eastAsia="HiraKakuPro-W3" w:hAnsi="Garamond"/>
                <w:b/>
              </w:rPr>
              <w:t>„</w:t>
            </w:r>
            <w:r w:rsidR="0036443E">
              <w:rPr>
                <w:rFonts w:ascii="Garamond" w:eastAsia="HiraKakuPro-W3" w:hAnsi="Garamond"/>
                <w:b/>
              </w:rPr>
              <w:t xml:space="preserve">2. </w:t>
            </w:r>
            <w:r w:rsidR="0036443E" w:rsidRPr="00C83B29">
              <w:rPr>
                <w:rFonts w:ascii="Garamond" w:eastAsia="HiraKakuPro-W3" w:hAnsi="Garamond"/>
                <w:b/>
              </w:rPr>
              <w:t>B”</w:t>
            </w:r>
            <w:r w:rsidR="0036443E">
              <w:rPr>
                <w:rFonts w:ascii="Garamond" w:eastAsia="HiraKakuPro-W3" w:hAnsi="Garamond"/>
              </w:rPr>
              <w:t xml:space="preserve"> pontjában foglalt feladatok elvégzése)</w:t>
            </w:r>
            <w:r>
              <w:rPr>
                <w:rFonts w:ascii="Garamond" w:eastAsia="HiraKakuPro-W3" w:hAnsi="Garamond"/>
              </w:rPr>
              <w:t>:</w:t>
            </w:r>
          </w:p>
        </w:tc>
        <w:tc>
          <w:tcPr>
            <w:tcW w:w="3085" w:type="dxa"/>
            <w:vAlign w:val="center"/>
          </w:tcPr>
          <w:p w14:paraId="327BF6B9" w14:textId="77777777" w:rsidR="00F36FCE" w:rsidRDefault="00F36FCE" w:rsidP="006A2CBF">
            <w:pPr>
              <w:spacing w:before="120" w:after="120"/>
              <w:jc w:val="center"/>
              <w:rPr>
                <w:rFonts w:ascii="Garamond" w:eastAsia="HiraKakuPro-W3" w:hAnsi="Garamond"/>
              </w:rPr>
            </w:pPr>
            <w:r>
              <w:rPr>
                <w:rFonts w:ascii="Garamond" w:eastAsia="HiraKakuPro-W3" w:hAnsi="Garamond"/>
              </w:rPr>
              <w:t>13</w:t>
            </w:r>
          </w:p>
        </w:tc>
      </w:tr>
      <w:tr w:rsidR="00F36FCE" w14:paraId="0603A6B3" w14:textId="77777777" w:rsidTr="006A2CBF">
        <w:trPr>
          <w:jc w:val="center"/>
        </w:trPr>
        <w:tc>
          <w:tcPr>
            <w:tcW w:w="5982" w:type="dxa"/>
            <w:vAlign w:val="center"/>
          </w:tcPr>
          <w:p w14:paraId="30007180" w14:textId="650B8233" w:rsidR="00F36FCE" w:rsidRDefault="00F36FCE" w:rsidP="006A2CBF">
            <w:pPr>
              <w:spacing w:before="120" w:after="120"/>
              <w:ind w:left="342"/>
              <w:rPr>
                <w:rFonts w:ascii="Garamond" w:eastAsia="HiraKakuPro-W3" w:hAnsi="Garamond"/>
              </w:rPr>
            </w:pPr>
            <w:r>
              <w:rPr>
                <w:rFonts w:ascii="Garamond" w:eastAsia="HiraKakuPro-W3" w:hAnsi="Garamond"/>
              </w:rPr>
              <w:t>1. értékelési részszempont 3. alszempontja</w:t>
            </w:r>
            <w:r w:rsidR="0036443E" w:rsidRPr="006E3AAA">
              <w:rPr>
                <w:rFonts w:ascii="Garamond" w:eastAsia="HiraKakuPro-W3" w:hAnsi="Garamond"/>
              </w:rPr>
              <w:t xml:space="preserve"> </w:t>
            </w:r>
            <w:r w:rsidR="0036443E" w:rsidRPr="006E3AAA">
              <w:rPr>
                <w:rFonts w:ascii="Garamond" w:eastAsia="HiraKakuPro-W3" w:hAnsi="Garamond"/>
              </w:rPr>
              <w:t>Javaslattétel</w:t>
            </w:r>
            <w:r w:rsidR="0036443E">
              <w:rPr>
                <w:rFonts w:ascii="Garamond" w:eastAsia="HiraKakuPro-W3" w:hAnsi="Garamond"/>
              </w:rPr>
              <w:t>re</w:t>
            </w:r>
            <w:r w:rsidR="0036443E" w:rsidRPr="006E3AAA">
              <w:rPr>
                <w:rFonts w:ascii="Garamond" w:eastAsia="HiraKakuPro-W3" w:hAnsi="Garamond"/>
              </w:rPr>
              <w:t xml:space="preserve"> </w:t>
            </w:r>
            <w:r w:rsidR="0036443E">
              <w:rPr>
                <w:rFonts w:ascii="Garamond" w:eastAsia="HiraKakuPro-W3" w:hAnsi="Garamond"/>
              </w:rPr>
              <w:t xml:space="preserve">vonatkozó nettó ajánlati ár (műszaki leírás </w:t>
            </w:r>
            <w:r w:rsidR="0036443E" w:rsidRPr="00C83B29">
              <w:rPr>
                <w:rFonts w:ascii="Garamond" w:eastAsia="HiraKakuPro-W3" w:hAnsi="Garamond"/>
                <w:b/>
              </w:rPr>
              <w:t>„</w:t>
            </w:r>
            <w:r w:rsidR="0036443E">
              <w:rPr>
                <w:rFonts w:ascii="Garamond" w:eastAsia="HiraKakuPro-W3" w:hAnsi="Garamond"/>
                <w:b/>
              </w:rPr>
              <w:t xml:space="preserve">2. </w:t>
            </w:r>
            <w:r w:rsidR="0036443E" w:rsidRPr="00C83B29">
              <w:rPr>
                <w:rFonts w:ascii="Garamond" w:eastAsia="HiraKakuPro-W3" w:hAnsi="Garamond"/>
                <w:b/>
              </w:rPr>
              <w:t>C”</w:t>
            </w:r>
            <w:r w:rsidR="0036443E">
              <w:rPr>
                <w:rFonts w:ascii="Garamond" w:eastAsia="HiraKakuPro-W3" w:hAnsi="Garamond"/>
              </w:rPr>
              <w:t xml:space="preserve"> pontjában foglalt feladatok elvégzése)</w:t>
            </w:r>
            <w:r>
              <w:rPr>
                <w:rFonts w:ascii="Garamond" w:eastAsia="HiraKakuPro-W3" w:hAnsi="Garamond"/>
              </w:rPr>
              <w:t>:</w:t>
            </w:r>
          </w:p>
        </w:tc>
        <w:tc>
          <w:tcPr>
            <w:tcW w:w="3085" w:type="dxa"/>
            <w:vAlign w:val="center"/>
          </w:tcPr>
          <w:p w14:paraId="1C0EFCC4" w14:textId="77777777" w:rsidR="00F36FCE" w:rsidRDefault="00F36FCE" w:rsidP="006A2CBF">
            <w:pPr>
              <w:spacing w:before="120" w:after="120"/>
              <w:jc w:val="center"/>
              <w:rPr>
                <w:rFonts w:ascii="Garamond" w:eastAsia="HiraKakuPro-W3" w:hAnsi="Garamond"/>
              </w:rPr>
            </w:pPr>
            <w:r>
              <w:rPr>
                <w:rFonts w:ascii="Garamond" w:eastAsia="HiraKakuPro-W3" w:hAnsi="Garamond"/>
              </w:rPr>
              <w:t>7</w:t>
            </w:r>
          </w:p>
        </w:tc>
      </w:tr>
      <w:tr w:rsidR="00F36FCE" w14:paraId="1A86CAB2" w14:textId="77777777" w:rsidTr="006A2CBF">
        <w:trPr>
          <w:jc w:val="center"/>
        </w:trPr>
        <w:tc>
          <w:tcPr>
            <w:tcW w:w="5982" w:type="dxa"/>
            <w:vAlign w:val="center"/>
          </w:tcPr>
          <w:p w14:paraId="551EDD0B" w14:textId="2886BAEA" w:rsidR="00F36FCE" w:rsidRDefault="00F36FCE" w:rsidP="006A2CBF">
            <w:pPr>
              <w:spacing w:before="120" w:after="120"/>
              <w:ind w:left="342"/>
              <w:rPr>
                <w:rFonts w:ascii="Garamond" w:eastAsia="HiraKakuPro-W3" w:hAnsi="Garamond"/>
              </w:rPr>
            </w:pPr>
            <w:r>
              <w:rPr>
                <w:rFonts w:ascii="Garamond" w:eastAsia="HiraKakuPro-W3" w:hAnsi="Garamond"/>
              </w:rPr>
              <w:t>1. értékelési részszempont 4. alszempontja:</w:t>
            </w:r>
            <w:r w:rsidRPr="006E3AAA">
              <w:rPr>
                <w:rFonts w:ascii="Garamond" w:eastAsia="HiraKakuPro-W3" w:hAnsi="Garamond"/>
              </w:rPr>
              <w:t xml:space="preserve"> </w:t>
            </w:r>
            <w:r w:rsidR="0036443E" w:rsidRPr="006E3AAA">
              <w:rPr>
                <w:rFonts w:ascii="Garamond" w:eastAsia="HiraKakuPro-W3" w:hAnsi="Garamond"/>
              </w:rPr>
              <w:t>Közműegyeztetés</w:t>
            </w:r>
            <w:r w:rsidR="0036443E">
              <w:rPr>
                <w:rFonts w:ascii="Garamond" w:eastAsia="HiraKakuPro-W3" w:hAnsi="Garamond"/>
              </w:rPr>
              <w:t>re</w:t>
            </w:r>
            <w:r w:rsidR="0036443E" w:rsidRPr="006E3AAA">
              <w:rPr>
                <w:rFonts w:ascii="Garamond" w:eastAsia="HiraKakuPro-W3" w:hAnsi="Garamond"/>
              </w:rPr>
              <w:t xml:space="preserve"> </w:t>
            </w:r>
            <w:r w:rsidR="0036443E">
              <w:rPr>
                <w:rFonts w:ascii="Garamond" w:eastAsia="HiraKakuPro-W3" w:hAnsi="Garamond"/>
              </w:rPr>
              <w:t xml:space="preserve">vonatkozó nettó ajánlati ár (műszaki leírás </w:t>
            </w:r>
            <w:r w:rsidR="0036443E" w:rsidRPr="00C83B29">
              <w:rPr>
                <w:rFonts w:ascii="Garamond" w:eastAsia="HiraKakuPro-W3" w:hAnsi="Garamond"/>
                <w:b/>
              </w:rPr>
              <w:t>„</w:t>
            </w:r>
            <w:r w:rsidR="0036443E">
              <w:rPr>
                <w:rFonts w:ascii="Garamond" w:eastAsia="HiraKakuPro-W3" w:hAnsi="Garamond"/>
                <w:b/>
              </w:rPr>
              <w:t xml:space="preserve">2. </w:t>
            </w:r>
            <w:r w:rsidR="0036443E" w:rsidRPr="00C83B29">
              <w:rPr>
                <w:rFonts w:ascii="Garamond" w:eastAsia="HiraKakuPro-W3" w:hAnsi="Garamond"/>
                <w:b/>
              </w:rPr>
              <w:t>D”</w:t>
            </w:r>
            <w:r w:rsidR="0036443E">
              <w:rPr>
                <w:rFonts w:ascii="Garamond" w:eastAsia="HiraKakuPro-W3" w:hAnsi="Garamond"/>
              </w:rPr>
              <w:t xml:space="preserve"> pontjában foglalt feladatok elvégzése)</w:t>
            </w:r>
            <w:r>
              <w:rPr>
                <w:rFonts w:ascii="Garamond" w:eastAsia="HiraKakuPro-W3" w:hAnsi="Garamond"/>
              </w:rPr>
              <w:t>:</w:t>
            </w:r>
          </w:p>
        </w:tc>
        <w:tc>
          <w:tcPr>
            <w:tcW w:w="3085" w:type="dxa"/>
            <w:vAlign w:val="center"/>
          </w:tcPr>
          <w:p w14:paraId="1C12DBCB" w14:textId="77777777" w:rsidR="00F36FCE" w:rsidRDefault="00F36FCE" w:rsidP="006A2CBF">
            <w:pPr>
              <w:spacing w:before="120" w:after="120"/>
              <w:jc w:val="center"/>
              <w:rPr>
                <w:rFonts w:ascii="Garamond" w:eastAsia="HiraKakuPro-W3" w:hAnsi="Garamond"/>
              </w:rPr>
            </w:pPr>
            <w:r>
              <w:rPr>
                <w:rFonts w:ascii="Garamond" w:eastAsia="HiraKakuPro-W3" w:hAnsi="Garamond"/>
              </w:rPr>
              <w:t>6</w:t>
            </w:r>
          </w:p>
        </w:tc>
      </w:tr>
      <w:tr w:rsidR="00F36FCE" w14:paraId="3D2D37C4" w14:textId="77777777" w:rsidTr="006A2CBF">
        <w:trPr>
          <w:jc w:val="center"/>
        </w:trPr>
        <w:tc>
          <w:tcPr>
            <w:tcW w:w="5982" w:type="dxa"/>
            <w:vAlign w:val="center"/>
          </w:tcPr>
          <w:p w14:paraId="401AE13C" w14:textId="43093874" w:rsidR="00F36FCE" w:rsidRDefault="00F36FCE" w:rsidP="006A2CBF">
            <w:pPr>
              <w:spacing w:before="120" w:after="120"/>
              <w:ind w:left="342"/>
              <w:rPr>
                <w:rFonts w:ascii="Garamond" w:eastAsia="HiraKakuPro-W3" w:hAnsi="Garamond"/>
              </w:rPr>
            </w:pPr>
            <w:r>
              <w:rPr>
                <w:rFonts w:ascii="Garamond" w:eastAsia="HiraKakuPro-W3" w:hAnsi="Garamond"/>
              </w:rPr>
              <w:t>1. értékelési részszempont 5. alszempontja:</w:t>
            </w:r>
            <w:r w:rsidRPr="006E3AAA">
              <w:rPr>
                <w:rFonts w:ascii="Garamond" w:eastAsia="HiraKakuPro-W3" w:hAnsi="Garamond"/>
              </w:rPr>
              <w:t xml:space="preserve"> </w:t>
            </w:r>
            <w:r w:rsidRPr="00115899">
              <w:rPr>
                <w:rFonts w:ascii="Garamond" w:eastAsia="HiraKakuPro-W3" w:hAnsi="Garamond"/>
              </w:rPr>
              <w:t>Feltárási munkálatokkal kapcsolatos</w:t>
            </w:r>
            <w:r>
              <w:rPr>
                <w:rFonts w:ascii="Garamond" w:eastAsia="HiraKakuPro-W3" w:hAnsi="Garamond"/>
              </w:rPr>
              <w:t xml:space="preserve"> hatósági eljárások lefolytatására</w:t>
            </w:r>
            <w:r w:rsidRPr="006E3AAA">
              <w:rPr>
                <w:rFonts w:ascii="Garamond" w:eastAsia="HiraKakuPro-W3" w:hAnsi="Garamond"/>
              </w:rPr>
              <w:t xml:space="preserve"> </w:t>
            </w:r>
            <w:r>
              <w:rPr>
                <w:rFonts w:ascii="Garamond" w:eastAsia="HiraKakuPro-W3" w:hAnsi="Garamond"/>
              </w:rPr>
              <w:t xml:space="preserve">vonatkozó nettó ajánlati ár (műszaki leírás </w:t>
            </w:r>
            <w:r w:rsidRPr="00C83B29">
              <w:rPr>
                <w:rFonts w:ascii="Garamond" w:eastAsia="HiraKakuPro-W3" w:hAnsi="Garamond"/>
                <w:b/>
              </w:rPr>
              <w:t>„</w:t>
            </w:r>
            <w:r w:rsidR="00B47EE7">
              <w:rPr>
                <w:rFonts w:ascii="Garamond" w:eastAsia="HiraKakuPro-W3" w:hAnsi="Garamond"/>
                <w:b/>
              </w:rPr>
              <w:t xml:space="preserve">2. </w:t>
            </w:r>
            <w:r w:rsidRPr="00C83B29">
              <w:rPr>
                <w:rFonts w:ascii="Garamond" w:eastAsia="HiraKakuPro-W3" w:hAnsi="Garamond"/>
                <w:b/>
              </w:rPr>
              <w:t>E”</w:t>
            </w:r>
            <w:r>
              <w:rPr>
                <w:rFonts w:ascii="Garamond" w:eastAsia="HiraKakuPro-W3" w:hAnsi="Garamond"/>
              </w:rPr>
              <w:t xml:space="preserve"> pontjában foglalt feladatok elvégzése):</w:t>
            </w:r>
          </w:p>
        </w:tc>
        <w:tc>
          <w:tcPr>
            <w:tcW w:w="3085" w:type="dxa"/>
            <w:vAlign w:val="center"/>
          </w:tcPr>
          <w:p w14:paraId="623F9B14" w14:textId="77777777" w:rsidR="00F36FCE" w:rsidRDefault="00F36FCE" w:rsidP="006A2CBF">
            <w:pPr>
              <w:spacing w:before="120" w:after="120"/>
              <w:jc w:val="center"/>
              <w:rPr>
                <w:rFonts w:ascii="Garamond" w:eastAsia="HiraKakuPro-W3" w:hAnsi="Garamond"/>
              </w:rPr>
            </w:pPr>
            <w:r>
              <w:rPr>
                <w:rFonts w:ascii="Garamond" w:eastAsia="HiraKakuPro-W3" w:hAnsi="Garamond"/>
              </w:rPr>
              <w:t>8</w:t>
            </w:r>
          </w:p>
        </w:tc>
      </w:tr>
      <w:tr w:rsidR="00F36FCE" w14:paraId="52F29681" w14:textId="77777777" w:rsidTr="006A2CBF">
        <w:trPr>
          <w:jc w:val="center"/>
        </w:trPr>
        <w:tc>
          <w:tcPr>
            <w:tcW w:w="5982" w:type="dxa"/>
            <w:vAlign w:val="center"/>
          </w:tcPr>
          <w:p w14:paraId="0AC12A74" w14:textId="2FC3E7ED" w:rsidR="00F36FCE" w:rsidRDefault="00F36FCE" w:rsidP="006A2CBF">
            <w:pPr>
              <w:spacing w:before="120" w:after="120"/>
              <w:ind w:left="342"/>
              <w:rPr>
                <w:rFonts w:ascii="Garamond" w:eastAsia="HiraKakuPro-W3" w:hAnsi="Garamond"/>
              </w:rPr>
            </w:pPr>
            <w:r w:rsidRPr="00656AA3">
              <w:rPr>
                <w:rFonts w:ascii="Garamond" w:eastAsia="HiraKakuPro-W3" w:hAnsi="Garamond"/>
              </w:rPr>
              <w:lastRenderedPageBreak/>
              <w:t xml:space="preserve">1. értékelési részszempont 6. alszempontja: A feltárás kivitelezési munkájának tervezői felügyeletére, művezetésére vonatkozó, </w:t>
            </w:r>
            <w:r w:rsidR="00EA7D2B">
              <w:rPr>
                <w:rFonts w:ascii="Garamond" w:eastAsia="HiraKakuPro-W3" w:hAnsi="Garamond"/>
              </w:rPr>
              <w:t>35 x 1</w:t>
            </w:r>
            <w:r w:rsidRPr="00656AA3">
              <w:rPr>
                <w:rFonts w:ascii="Garamond" w:eastAsia="HiraKakuPro-W3" w:hAnsi="Garamond"/>
              </w:rPr>
              <w:t xml:space="preserve"> fél mérnöknap/főre vonatkozó nettó ajánlati ár (műszaki leírás </w:t>
            </w:r>
            <w:r w:rsidRPr="00656AA3">
              <w:rPr>
                <w:rFonts w:ascii="Garamond" w:eastAsia="HiraKakuPro-W3" w:hAnsi="Garamond"/>
                <w:b/>
              </w:rPr>
              <w:t>„</w:t>
            </w:r>
            <w:r w:rsidR="00B47EE7">
              <w:rPr>
                <w:rFonts w:ascii="Garamond" w:eastAsia="HiraKakuPro-W3" w:hAnsi="Garamond"/>
                <w:b/>
              </w:rPr>
              <w:t xml:space="preserve">2. </w:t>
            </w:r>
            <w:r w:rsidRPr="00656AA3">
              <w:rPr>
                <w:rFonts w:ascii="Garamond" w:eastAsia="HiraKakuPro-W3" w:hAnsi="Garamond"/>
                <w:b/>
              </w:rPr>
              <w:t>F”</w:t>
            </w:r>
            <w:r w:rsidRPr="00656AA3">
              <w:rPr>
                <w:rFonts w:ascii="Garamond" w:eastAsia="HiraKakuPro-W3" w:hAnsi="Garamond"/>
              </w:rPr>
              <w:t xml:space="preserve"> pontjában foglalt feladatok elvégzése):</w:t>
            </w:r>
          </w:p>
        </w:tc>
        <w:tc>
          <w:tcPr>
            <w:tcW w:w="3085" w:type="dxa"/>
            <w:vAlign w:val="center"/>
          </w:tcPr>
          <w:p w14:paraId="2F866C39" w14:textId="77777777" w:rsidR="00F36FCE" w:rsidRDefault="00F36FCE" w:rsidP="006A2CBF">
            <w:pPr>
              <w:spacing w:before="120" w:after="120"/>
              <w:jc w:val="center"/>
              <w:rPr>
                <w:rFonts w:ascii="Garamond" w:eastAsia="HiraKakuPro-W3" w:hAnsi="Garamond"/>
              </w:rPr>
            </w:pPr>
            <w:r>
              <w:rPr>
                <w:rFonts w:ascii="Garamond" w:eastAsia="HiraKakuPro-W3" w:hAnsi="Garamond"/>
              </w:rPr>
              <w:t>6</w:t>
            </w:r>
          </w:p>
        </w:tc>
      </w:tr>
      <w:tr w:rsidR="00F36FCE" w14:paraId="2BC9C32A" w14:textId="77777777" w:rsidTr="006A2CBF">
        <w:trPr>
          <w:jc w:val="center"/>
        </w:trPr>
        <w:tc>
          <w:tcPr>
            <w:tcW w:w="5982" w:type="dxa"/>
            <w:vAlign w:val="center"/>
          </w:tcPr>
          <w:p w14:paraId="3F84BDDC" w14:textId="77777777" w:rsidR="00F36FCE" w:rsidRDefault="00F36FCE" w:rsidP="006A2CBF">
            <w:pPr>
              <w:spacing w:before="120" w:after="120"/>
              <w:rPr>
                <w:rFonts w:ascii="Garamond" w:eastAsia="HiraKakuPro-W3" w:hAnsi="Garamond"/>
              </w:rPr>
            </w:pPr>
            <w:r>
              <w:rPr>
                <w:rFonts w:ascii="Garamond" w:eastAsia="HiraKakuPro-W3" w:hAnsi="Garamond"/>
              </w:rPr>
              <w:t>2. értékelési részszempont: Szakember szakmai többlettapasztalata:</w:t>
            </w:r>
          </w:p>
        </w:tc>
        <w:tc>
          <w:tcPr>
            <w:tcW w:w="3085" w:type="dxa"/>
            <w:vAlign w:val="center"/>
          </w:tcPr>
          <w:p w14:paraId="62748972" w14:textId="77777777" w:rsidR="00F36FCE" w:rsidRDefault="00F36FCE" w:rsidP="006A2CBF">
            <w:pPr>
              <w:spacing w:before="120" w:after="120"/>
              <w:jc w:val="center"/>
              <w:rPr>
                <w:rFonts w:ascii="Garamond" w:eastAsia="HiraKakuPro-W3" w:hAnsi="Garamond"/>
              </w:rPr>
            </w:pPr>
            <w:r>
              <w:rPr>
                <w:rFonts w:ascii="Garamond" w:eastAsia="HiraKakuPro-W3" w:hAnsi="Garamond"/>
              </w:rPr>
              <w:t>50</w:t>
            </w:r>
          </w:p>
        </w:tc>
      </w:tr>
      <w:tr w:rsidR="00F36FCE" w14:paraId="73D5E138" w14:textId="77777777" w:rsidTr="006A2CBF">
        <w:trPr>
          <w:jc w:val="center"/>
        </w:trPr>
        <w:tc>
          <w:tcPr>
            <w:tcW w:w="5982" w:type="dxa"/>
            <w:vAlign w:val="center"/>
          </w:tcPr>
          <w:p w14:paraId="7650F98C" w14:textId="5D8599DA" w:rsidR="00F36FCE" w:rsidRDefault="00F36FCE" w:rsidP="006A2CBF">
            <w:pPr>
              <w:spacing w:before="120" w:after="120"/>
              <w:ind w:left="342"/>
              <w:rPr>
                <w:rFonts w:ascii="Garamond" w:eastAsia="HiraKakuPro-W3" w:hAnsi="Garamond"/>
              </w:rPr>
            </w:pPr>
            <w:r>
              <w:rPr>
                <w:rFonts w:ascii="Garamond" w:eastAsia="HiraKakuPro-W3" w:hAnsi="Garamond"/>
              </w:rPr>
              <w:t xml:space="preserve">2. értékelési részszempont 1. alszempontja a felhívás </w:t>
            </w:r>
            <w:r w:rsidR="00EA7D2B" w:rsidRPr="00EA7D2B">
              <w:rPr>
                <w:rFonts w:ascii="Garamond" w:eastAsia="HiraKakuPro-W3" w:hAnsi="Garamond"/>
              </w:rPr>
              <w:t>III.1.3)</w:t>
            </w:r>
            <w:r>
              <w:rPr>
                <w:rFonts w:ascii="Garamond" w:eastAsia="HiraKakuPro-W3" w:hAnsi="Garamond"/>
              </w:rPr>
              <w:t xml:space="preserve">. </w:t>
            </w:r>
            <w:r w:rsidRPr="006E37B6">
              <w:rPr>
                <w:rFonts w:ascii="Garamond" w:eastAsia="HiraKakuPro-W3" w:hAnsi="Garamond"/>
              </w:rPr>
              <w:t>M/1.</w:t>
            </w:r>
            <w:r>
              <w:rPr>
                <w:rFonts w:ascii="Garamond" w:eastAsia="HiraKakuPro-W3" w:hAnsi="Garamond"/>
              </w:rPr>
              <w:t xml:space="preserve"> a) pontja alapján bemutatott szakember szakmai többlettapasztalata (max. 6 év): </w:t>
            </w:r>
          </w:p>
        </w:tc>
        <w:tc>
          <w:tcPr>
            <w:tcW w:w="3085" w:type="dxa"/>
            <w:vAlign w:val="center"/>
          </w:tcPr>
          <w:p w14:paraId="1B826127" w14:textId="77777777" w:rsidR="00F36FCE" w:rsidRDefault="00F36FCE" w:rsidP="006A2CBF">
            <w:pPr>
              <w:spacing w:before="120" w:after="120"/>
              <w:jc w:val="center"/>
              <w:rPr>
                <w:rFonts w:ascii="Garamond" w:eastAsia="HiraKakuPro-W3" w:hAnsi="Garamond"/>
              </w:rPr>
            </w:pPr>
            <w:r>
              <w:rPr>
                <w:rFonts w:ascii="Garamond" w:eastAsia="HiraKakuPro-W3" w:hAnsi="Garamond"/>
              </w:rPr>
              <w:t>15</w:t>
            </w:r>
          </w:p>
        </w:tc>
      </w:tr>
      <w:tr w:rsidR="00F36FCE" w14:paraId="73E69125" w14:textId="77777777" w:rsidTr="006A2CBF">
        <w:trPr>
          <w:jc w:val="center"/>
        </w:trPr>
        <w:tc>
          <w:tcPr>
            <w:tcW w:w="5982" w:type="dxa"/>
            <w:vAlign w:val="center"/>
          </w:tcPr>
          <w:p w14:paraId="6F2E0931" w14:textId="777EA0A6" w:rsidR="00F36FCE" w:rsidRDefault="00F36FCE" w:rsidP="006A2CBF">
            <w:pPr>
              <w:spacing w:before="120" w:after="120"/>
              <w:ind w:left="342"/>
              <w:rPr>
                <w:rFonts w:ascii="Garamond" w:eastAsia="HiraKakuPro-W3" w:hAnsi="Garamond"/>
              </w:rPr>
            </w:pPr>
            <w:r>
              <w:rPr>
                <w:rFonts w:ascii="Garamond" w:eastAsia="HiraKakuPro-W3" w:hAnsi="Garamond"/>
              </w:rPr>
              <w:t xml:space="preserve">2. értékelési részszempont 2. alszempontja a felhívás </w:t>
            </w:r>
            <w:r w:rsidR="00EA7D2B" w:rsidRPr="00EA7D2B">
              <w:rPr>
                <w:rFonts w:ascii="Garamond" w:eastAsia="HiraKakuPro-W3" w:hAnsi="Garamond"/>
              </w:rPr>
              <w:t>III.1.3)</w:t>
            </w:r>
            <w:r w:rsidR="00EA7D2B">
              <w:rPr>
                <w:rFonts w:ascii="Garamond" w:eastAsia="HiraKakuPro-W3" w:hAnsi="Garamond"/>
              </w:rPr>
              <w:t xml:space="preserve">. </w:t>
            </w:r>
            <w:r w:rsidRPr="006E37B6">
              <w:rPr>
                <w:rFonts w:ascii="Garamond" w:eastAsia="HiraKakuPro-W3" w:hAnsi="Garamond"/>
              </w:rPr>
              <w:t>M/1.</w:t>
            </w:r>
            <w:r>
              <w:rPr>
                <w:rFonts w:ascii="Garamond" w:eastAsia="HiraKakuPro-W3" w:hAnsi="Garamond"/>
              </w:rPr>
              <w:t xml:space="preserve"> b) pontja alapján bemutatott szakember szakmai többlettapasztalata (max. 6 év):</w:t>
            </w:r>
          </w:p>
        </w:tc>
        <w:tc>
          <w:tcPr>
            <w:tcW w:w="3085" w:type="dxa"/>
            <w:vAlign w:val="center"/>
          </w:tcPr>
          <w:p w14:paraId="542393B6" w14:textId="77777777" w:rsidR="00F36FCE" w:rsidRDefault="00F36FCE" w:rsidP="006A2CBF">
            <w:pPr>
              <w:spacing w:before="120" w:after="120"/>
              <w:jc w:val="center"/>
              <w:rPr>
                <w:rFonts w:ascii="Garamond" w:eastAsia="HiraKakuPro-W3" w:hAnsi="Garamond"/>
              </w:rPr>
            </w:pPr>
            <w:r>
              <w:rPr>
                <w:rFonts w:ascii="Garamond" w:eastAsia="HiraKakuPro-W3" w:hAnsi="Garamond"/>
              </w:rPr>
              <w:t>15</w:t>
            </w:r>
          </w:p>
        </w:tc>
      </w:tr>
      <w:tr w:rsidR="00F36FCE" w14:paraId="2B9CA1C8" w14:textId="77777777" w:rsidTr="006A2CBF">
        <w:trPr>
          <w:jc w:val="center"/>
        </w:trPr>
        <w:tc>
          <w:tcPr>
            <w:tcW w:w="5982" w:type="dxa"/>
            <w:vAlign w:val="center"/>
          </w:tcPr>
          <w:p w14:paraId="6F5B2516" w14:textId="46CDC00A" w:rsidR="00F36FCE" w:rsidRDefault="00F36FCE" w:rsidP="006A2CBF">
            <w:pPr>
              <w:spacing w:before="120" w:after="120"/>
              <w:ind w:left="342"/>
              <w:rPr>
                <w:rFonts w:ascii="Garamond" w:eastAsia="HiraKakuPro-W3" w:hAnsi="Garamond"/>
              </w:rPr>
            </w:pPr>
            <w:r>
              <w:rPr>
                <w:rFonts w:ascii="Garamond" w:eastAsia="HiraKakuPro-W3" w:hAnsi="Garamond"/>
              </w:rPr>
              <w:t xml:space="preserve">2. értékelési részszempont 3. alszempontja a felhívás </w:t>
            </w:r>
            <w:r w:rsidR="00EA7D2B" w:rsidRPr="00EA7D2B">
              <w:rPr>
                <w:rFonts w:ascii="Garamond" w:eastAsia="HiraKakuPro-W3" w:hAnsi="Garamond"/>
              </w:rPr>
              <w:t>III.1.3)</w:t>
            </w:r>
            <w:r w:rsidR="00EA7D2B">
              <w:rPr>
                <w:rFonts w:ascii="Garamond" w:eastAsia="HiraKakuPro-W3" w:hAnsi="Garamond"/>
              </w:rPr>
              <w:t xml:space="preserve">. </w:t>
            </w:r>
            <w:r w:rsidRPr="006E37B6">
              <w:rPr>
                <w:rFonts w:ascii="Garamond" w:eastAsia="HiraKakuPro-W3" w:hAnsi="Garamond"/>
              </w:rPr>
              <w:t>M/1.</w:t>
            </w:r>
            <w:r>
              <w:rPr>
                <w:rFonts w:ascii="Garamond" w:eastAsia="HiraKakuPro-W3" w:hAnsi="Garamond"/>
              </w:rPr>
              <w:t xml:space="preserve"> c) pontja alapján bemutatott szakember szakmai többlettapasztalata (max. 6 év):</w:t>
            </w:r>
          </w:p>
        </w:tc>
        <w:tc>
          <w:tcPr>
            <w:tcW w:w="3085" w:type="dxa"/>
            <w:vAlign w:val="center"/>
          </w:tcPr>
          <w:p w14:paraId="16AAA585" w14:textId="77777777" w:rsidR="00F36FCE" w:rsidRDefault="00F36FCE" w:rsidP="006A2CBF">
            <w:pPr>
              <w:spacing w:before="120" w:after="120"/>
              <w:jc w:val="center"/>
              <w:rPr>
                <w:rFonts w:ascii="Garamond" w:eastAsia="HiraKakuPro-W3" w:hAnsi="Garamond"/>
              </w:rPr>
            </w:pPr>
            <w:r>
              <w:rPr>
                <w:rFonts w:ascii="Garamond" w:eastAsia="HiraKakuPro-W3" w:hAnsi="Garamond"/>
              </w:rPr>
              <w:t>10</w:t>
            </w:r>
          </w:p>
        </w:tc>
      </w:tr>
      <w:tr w:rsidR="00F36FCE" w14:paraId="17DA5A1F" w14:textId="77777777" w:rsidTr="006A2CBF">
        <w:trPr>
          <w:jc w:val="center"/>
        </w:trPr>
        <w:tc>
          <w:tcPr>
            <w:tcW w:w="5982" w:type="dxa"/>
            <w:vAlign w:val="center"/>
          </w:tcPr>
          <w:p w14:paraId="32F72D8E" w14:textId="514C8C4E" w:rsidR="00F36FCE" w:rsidRDefault="00F36FCE" w:rsidP="006A2CBF">
            <w:pPr>
              <w:spacing w:before="120" w:after="120"/>
              <w:ind w:left="342"/>
              <w:rPr>
                <w:rFonts w:ascii="Garamond" w:eastAsia="HiraKakuPro-W3" w:hAnsi="Garamond"/>
              </w:rPr>
            </w:pPr>
            <w:r>
              <w:rPr>
                <w:rFonts w:ascii="Garamond" w:eastAsia="HiraKakuPro-W3" w:hAnsi="Garamond"/>
              </w:rPr>
              <w:t xml:space="preserve">2. értékelési részszempont 4. alszempontja a felhívás </w:t>
            </w:r>
            <w:r w:rsidR="00EA7D2B" w:rsidRPr="00EA7D2B">
              <w:rPr>
                <w:rFonts w:ascii="Garamond" w:eastAsia="HiraKakuPro-W3" w:hAnsi="Garamond"/>
              </w:rPr>
              <w:t>III.1.3)</w:t>
            </w:r>
            <w:r w:rsidR="00EA7D2B">
              <w:rPr>
                <w:rFonts w:ascii="Garamond" w:eastAsia="HiraKakuPro-W3" w:hAnsi="Garamond"/>
              </w:rPr>
              <w:t xml:space="preserve">. </w:t>
            </w:r>
            <w:r w:rsidRPr="006E37B6">
              <w:rPr>
                <w:rFonts w:ascii="Garamond" w:eastAsia="HiraKakuPro-W3" w:hAnsi="Garamond"/>
              </w:rPr>
              <w:t>M/1.</w:t>
            </w:r>
            <w:r>
              <w:rPr>
                <w:rFonts w:ascii="Garamond" w:eastAsia="HiraKakuPro-W3" w:hAnsi="Garamond"/>
              </w:rPr>
              <w:t xml:space="preserve"> d) pontja alapján bemutatott szakember szakmai többlettapasztalata</w:t>
            </w:r>
            <w:r w:rsidR="00AC6A8A">
              <w:rPr>
                <w:rFonts w:ascii="Garamond" w:eastAsia="HiraKakuPro-W3" w:hAnsi="Garamond"/>
              </w:rPr>
              <w:t xml:space="preserve"> (max. 6 év)</w:t>
            </w:r>
            <w:r>
              <w:rPr>
                <w:rFonts w:ascii="Garamond" w:eastAsia="HiraKakuPro-W3" w:hAnsi="Garamond"/>
              </w:rPr>
              <w:t>:</w:t>
            </w:r>
          </w:p>
        </w:tc>
        <w:tc>
          <w:tcPr>
            <w:tcW w:w="3085" w:type="dxa"/>
            <w:vAlign w:val="center"/>
          </w:tcPr>
          <w:p w14:paraId="4F9B6764" w14:textId="77777777" w:rsidR="00F36FCE" w:rsidRDefault="00F36FCE" w:rsidP="006A2CBF">
            <w:pPr>
              <w:spacing w:before="120" w:after="120"/>
              <w:jc w:val="center"/>
              <w:rPr>
                <w:rFonts w:ascii="Garamond" w:eastAsia="HiraKakuPro-W3" w:hAnsi="Garamond"/>
              </w:rPr>
            </w:pPr>
            <w:r>
              <w:rPr>
                <w:rFonts w:ascii="Garamond" w:eastAsia="HiraKakuPro-W3" w:hAnsi="Garamond"/>
              </w:rPr>
              <w:t>10</w:t>
            </w:r>
          </w:p>
        </w:tc>
      </w:tr>
      <w:bookmarkEnd w:id="3"/>
    </w:tbl>
    <w:p w14:paraId="2EC0153B" w14:textId="77777777" w:rsidR="00F36FCE" w:rsidRDefault="00F36FCE" w:rsidP="00F36FCE">
      <w:pPr>
        <w:spacing w:before="120" w:after="120"/>
        <w:rPr>
          <w:rFonts w:ascii="Garamond" w:eastAsia="HiraKakuPro-W3" w:hAnsi="Garamond"/>
        </w:rPr>
      </w:pPr>
    </w:p>
    <w:p w14:paraId="19FB343B" w14:textId="77777777" w:rsidR="00F36FCE" w:rsidRDefault="00F36FCE" w:rsidP="00F36FCE">
      <w:pPr>
        <w:spacing w:before="120" w:after="120"/>
        <w:rPr>
          <w:rFonts w:ascii="Garamond" w:eastAsia="HiraKakuPro-W3" w:hAnsi="Garamond"/>
        </w:rPr>
      </w:pPr>
      <w:r w:rsidRPr="008B38E1">
        <w:rPr>
          <w:rFonts w:ascii="Garamond" w:eastAsia="HiraKakuPro-W3" w:hAnsi="Garamond"/>
          <w:b/>
          <w:i/>
        </w:rPr>
        <w:t>Az értékelés módszere</w:t>
      </w:r>
    </w:p>
    <w:p w14:paraId="550F6CF6" w14:textId="77777777" w:rsidR="00F36FCE" w:rsidRPr="008B38E1" w:rsidRDefault="00F36FCE" w:rsidP="00F36FCE">
      <w:pPr>
        <w:spacing w:before="120" w:after="120"/>
        <w:rPr>
          <w:rFonts w:ascii="Garamond" w:eastAsia="HiraKakuPro-W3" w:hAnsi="Garamond"/>
        </w:rPr>
      </w:pPr>
      <w:r w:rsidRPr="008B38E1">
        <w:rPr>
          <w:rFonts w:ascii="Garamond" w:eastAsia="HiraKakuPro-W3" w:hAnsi="Garamond"/>
        </w:rPr>
        <w:t>Az értékelés során adható pontszám 0-10 pont. Az ajánlatkérő törtek esetén a pontszámokat két tizedes jegyre kerekíti a matematika szabályai szerint.</w:t>
      </w:r>
    </w:p>
    <w:p w14:paraId="4BD3F5AE" w14:textId="4AC164A7" w:rsidR="00F36FCE" w:rsidRPr="008B38E1" w:rsidRDefault="00F36FCE" w:rsidP="00F36FCE">
      <w:pPr>
        <w:spacing w:before="120" w:after="120"/>
        <w:rPr>
          <w:rFonts w:ascii="Garamond" w:eastAsia="HiraKakuPro-W3" w:hAnsi="Garamond"/>
        </w:rPr>
      </w:pPr>
      <w:r w:rsidRPr="008B38E1">
        <w:rPr>
          <w:rFonts w:ascii="Garamond" w:eastAsia="HiraKakuPro-W3" w:hAnsi="Garamond"/>
        </w:rPr>
        <w:t xml:space="preserve">Az ilyen módon meghatározott pontszámok kerülnek megszorzásra az adott </w:t>
      </w:r>
      <w:r w:rsidR="00B47EE7">
        <w:rPr>
          <w:rFonts w:ascii="Garamond" w:eastAsia="HiraKakuPro-W3" w:hAnsi="Garamond"/>
        </w:rPr>
        <w:t xml:space="preserve">értékelési </w:t>
      </w:r>
      <w:r w:rsidRPr="008B38E1">
        <w:rPr>
          <w:rFonts w:ascii="Garamond" w:eastAsia="HiraKakuPro-W3" w:hAnsi="Garamond"/>
        </w:rPr>
        <w:t>szemponthoz tartozó súlyszámmal. A súlyszámmal felszorzott pontszámok ezt követően ajánlattevőnként összesítésre kerülnek és az így meghatározott, legmagasabb pontszám összeggel rendelkező ajánlat minősül legjobb ár-érték arányúnak.</w:t>
      </w:r>
    </w:p>
    <w:p w14:paraId="1D84E5A9" w14:textId="77777777" w:rsidR="00F36FCE" w:rsidRPr="008B38E1" w:rsidRDefault="00F36FCE" w:rsidP="00F36FCE">
      <w:pPr>
        <w:spacing w:before="120" w:after="120"/>
        <w:rPr>
          <w:rFonts w:ascii="Garamond" w:eastAsia="HiraKakuPro-W3" w:hAnsi="Garamond"/>
        </w:rPr>
      </w:pPr>
      <w:r w:rsidRPr="008B38E1">
        <w:rPr>
          <w:rFonts w:ascii="Garamond" w:eastAsia="HiraKakuPro-W3" w:hAnsi="Garamond"/>
        </w:rPr>
        <w:t>Ha több ajánlatnak azonos az alábbiak szerint kiszámított pontszám összege, akkor Ajánlatkérő a Kbt. 77. § (5) bekezdésében foglaltak szerint jár el, ami alapján az az ajánlat minősül a legkedvezőbbnek, amely az ajánlati ár résszempont vonatkozásában a legmagasabb pontszámot kapta, azonos ellenszolgáltatás esetén pedig az az ajánlat, amely a nem egyenlő értékelési szempontok közül a legmagasabb súlyszámú részszempontra nagyobb értékelési pontszámot kapott.</w:t>
      </w:r>
    </w:p>
    <w:p w14:paraId="0E6B48E2" w14:textId="77777777" w:rsidR="00F36FCE" w:rsidRPr="008B38E1" w:rsidRDefault="00F36FCE" w:rsidP="00F36FCE">
      <w:pPr>
        <w:spacing w:before="120" w:after="120"/>
        <w:rPr>
          <w:rFonts w:ascii="Garamond" w:eastAsia="HiraKakuPro-W3" w:hAnsi="Garamond"/>
        </w:rPr>
      </w:pPr>
      <w:r w:rsidRPr="008B38E1">
        <w:rPr>
          <w:rFonts w:ascii="Garamond" w:eastAsia="HiraKakuPro-W3" w:hAnsi="Garamond"/>
        </w:rPr>
        <w:t>Az ajánlatkérő az értékelés szempontjából lényeges ajánlati elemek tartalmát megalapozó adatokat, valamint indokolást köteles kérni, ha az ajánlat a megkötni tervezett szerződés tárgyára figyelemmel aránytalanul alacsony összeget tartalmaz az értékelési szempontként figyelembe vett ár eleme tekintetében.</w:t>
      </w:r>
    </w:p>
    <w:p w14:paraId="44D7BA54" w14:textId="77777777" w:rsidR="00F36FCE" w:rsidRPr="008B38E1" w:rsidRDefault="00F36FCE" w:rsidP="00F36FCE">
      <w:pPr>
        <w:spacing w:before="120" w:after="120"/>
        <w:rPr>
          <w:rFonts w:ascii="Garamond" w:eastAsia="HiraKakuPro-W3" w:hAnsi="Garamond"/>
        </w:rPr>
      </w:pPr>
      <w:r w:rsidRPr="008B38E1">
        <w:rPr>
          <w:rFonts w:ascii="Garamond" w:eastAsia="HiraKakuPro-W3" w:hAnsi="Garamond"/>
        </w:rPr>
        <w:t>Az ajánlatkérő az indokolás és a rendelkezésére álló iratok alapján köteles meggyőződni az ajánlati elemek megalapozottságáról, ennek során írásban tájékoztatást kérhet az ajánlattevőtől a vitatott ajánlati elemekre vonatkozóan.</w:t>
      </w:r>
    </w:p>
    <w:p w14:paraId="2313F325" w14:textId="77777777" w:rsidR="00F36FCE" w:rsidRPr="008B38E1" w:rsidRDefault="00F36FCE" w:rsidP="00F36FCE">
      <w:pPr>
        <w:spacing w:before="120" w:after="120"/>
        <w:rPr>
          <w:rFonts w:ascii="Garamond" w:eastAsia="HiraKakuPro-W3" w:hAnsi="Garamond"/>
        </w:rPr>
      </w:pPr>
      <w:r w:rsidRPr="008B38E1">
        <w:rPr>
          <w:rFonts w:ascii="Garamond" w:eastAsia="HiraKakuPro-W3" w:hAnsi="Garamond"/>
        </w:rPr>
        <w:t>Az ajánlatkérő figyelembe veheti az olyan objektív alapú indokolást, amely különösen</w:t>
      </w:r>
    </w:p>
    <w:p w14:paraId="4F63A8FC" w14:textId="77777777" w:rsidR="00F36FCE" w:rsidRPr="008B38E1" w:rsidRDefault="00F36FCE" w:rsidP="00F36FCE">
      <w:pPr>
        <w:spacing w:before="120" w:after="120"/>
        <w:rPr>
          <w:rFonts w:ascii="Garamond" w:eastAsia="HiraKakuPro-W3" w:hAnsi="Garamond"/>
        </w:rPr>
      </w:pPr>
      <w:r w:rsidRPr="008B38E1">
        <w:rPr>
          <w:rFonts w:ascii="Garamond" w:eastAsia="HiraKakuPro-W3" w:hAnsi="Garamond"/>
        </w:rPr>
        <w:t>a) a szolgáltatásnyújtás módszerének gazdaságosságára,</w:t>
      </w:r>
    </w:p>
    <w:p w14:paraId="3D569D85" w14:textId="77777777" w:rsidR="00F36FCE" w:rsidRPr="008B38E1" w:rsidRDefault="00F36FCE" w:rsidP="00F36FCE">
      <w:pPr>
        <w:spacing w:before="120" w:after="120"/>
        <w:rPr>
          <w:rFonts w:ascii="Garamond" w:eastAsia="HiraKakuPro-W3" w:hAnsi="Garamond"/>
        </w:rPr>
      </w:pPr>
      <w:r w:rsidRPr="008B38E1">
        <w:rPr>
          <w:rFonts w:ascii="Garamond" w:eastAsia="HiraKakuPro-W3" w:hAnsi="Garamond"/>
        </w:rPr>
        <w:lastRenderedPageBreak/>
        <w:t>b) a választott műszaki megoldásra,</w:t>
      </w:r>
    </w:p>
    <w:p w14:paraId="3EE5C637" w14:textId="77777777" w:rsidR="00F36FCE" w:rsidRPr="008B38E1" w:rsidRDefault="00F36FCE" w:rsidP="00F36FCE">
      <w:pPr>
        <w:spacing w:before="120" w:after="120"/>
        <w:rPr>
          <w:rFonts w:ascii="Garamond" w:eastAsia="HiraKakuPro-W3" w:hAnsi="Garamond"/>
        </w:rPr>
      </w:pPr>
      <w:r w:rsidRPr="008B38E1">
        <w:rPr>
          <w:rFonts w:ascii="Garamond" w:eastAsia="HiraKakuPro-W3" w:hAnsi="Garamond"/>
        </w:rPr>
        <w:t>c) a teljesítésnek az ajánlattevő számára kivételesen előnyös körülményeire,</w:t>
      </w:r>
    </w:p>
    <w:p w14:paraId="0FF21017" w14:textId="77777777" w:rsidR="00F36FCE" w:rsidRPr="008B38E1" w:rsidRDefault="00F36FCE" w:rsidP="00F36FCE">
      <w:pPr>
        <w:spacing w:before="120" w:after="120"/>
        <w:rPr>
          <w:rFonts w:ascii="Garamond" w:eastAsia="HiraKakuPro-W3" w:hAnsi="Garamond"/>
        </w:rPr>
      </w:pPr>
      <w:r w:rsidRPr="008B38E1">
        <w:rPr>
          <w:rFonts w:ascii="Garamond" w:eastAsia="HiraKakuPro-W3" w:hAnsi="Garamond"/>
        </w:rPr>
        <w:t>d) az ajánlattevő által ajánlott szolgáltatás eredetiségére,</w:t>
      </w:r>
    </w:p>
    <w:p w14:paraId="545FE93E" w14:textId="77777777" w:rsidR="00F36FCE" w:rsidRPr="008B38E1" w:rsidRDefault="00F36FCE" w:rsidP="00F36FCE">
      <w:pPr>
        <w:spacing w:before="120" w:after="120"/>
        <w:rPr>
          <w:rFonts w:ascii="Garamond" w:eastAsia="HiraKakuPro-W3" w:hAnsi="Garamond"/>
        </w:rPr>
      </w:pPr>
      <w:r w:rsidRPr="008B38E1">
        <w:rPr>
          <w:rFonts w:ascii="Garamond" w:eastAsia="HiraKakuPro-W3" w:hAnsi="Garamond"/>
        </w:rPr>
        <w:t>e) a Kbt. 73. § (4) bekezdése szerinti környezetvédelmi, szociális és munkajogi követelményeknek való megfelelésre, vagy</w:t>
      </w:r>
    </w:p>
    <w:p w14:paraId="7E83D3C6" w14:textId="77777777" w:rsidR="00F36FCE" w:rsidRPr="008B38E1" w:rsidRDefault="00F36FCE" w:rsidP="00F36FCE">
      <w:pPr>
        <w:spacing w:before="120" w:after="120"/>
        <w:rPr>
          <w:rFonts w:ascii="Garamond" w:eastAsia="HiraKakuPro-W3" w:hAnsi="Garamond"/>
        </w:rPr>
      </w:pPr>
      <w:r w:rsidRPr="008B38E1">
        <w:rPr>
          <w:rFonts w:ascii="Garamond" w:eastAsia="HiraKakuPro-W3" w:hAnsi="Garamond"/>
        </w:rPr>
        <w:t>f) az ajánlattevőnek állami támogatások megszerzésére való lehetőségére vonatkozik.</w:t>
      </w:r>
    </w:p>
    <w:p w14:paraId="2260547C" w14:textId="77777777" w:rsidR="00F36FCE" w:rsidRPr="008B38E1" w:rsidRDefault="00F36FCE" w:rsidP="00F36FCE">
      <w:pPr>
        <w:spacing w:before="120" w:after="120"/>
        <w:rPr>
          <w:rFonts w:ascii="Garamond" w:eastAsia="HiraKakuPro-W3" w:hAnsi="Garamond"/>
        </w:rPr>
      </w:pPr>
      <w:r w:rsidRPr="008B38E1">
        <w:rPr>
          <w:rFonts w:ascii="Garamond" w:eastAsia="HiraKakuPro-W3" w:hAnsi="Garamond"/>
        </w:rPr>
        <w:t>Az ajánlatkérő köteles érvénytelennek nyilvánítani az ajánlatot, ha nem tartja elfogadhatónak és a gazdasági ésszerűséggel összeegyeztethetőnek az indokolást.</w:t>
      </w:r>
    </w:p>
    <w:p w14:paraId="6495CEC5" w14:textId="77777777" w:rsidR="00F36FCE" w:rsidRDefault="00F36FCE" w:rsidP="00F36FCE">
      <w:pPr>
        <w:spacing w:before="120" w:after="120"/>
        <w:rPr>
          <w:rFonts w:ascii="Garamond" w:eastAsia="HiraKakuPro-W3" w:hAnsi="Garamond"/>
        </w:rPr>
      </w:pPr>
    </w:p>
    <w:p w14:paraId="622A3E78" w14:textId="77777777" w:rsidR="00F36FCE" w:rsidRDefault="00F36FCE" w:rsidP="00F36FCE">
      <w:pPr>
        <w:spacing w:before="120" w:after="120"/>
        <w:rPr>
          <w:rFonts w:ascii="Garamond" w:eastAsia="HiraKakuPro-W3" w:hAnsi="Garamond"/>
        </w:rPr>
      </w:pPr>
      <w:r w:rsidRPr="008B38E1">
        <w:rPr>
          <w:rFonts w:ascii="Garamond" w:eastAsia="HiraKakuPro-W3" w:hAnsi="Garamond"/>
          <w:b/>
          <w:i/>
        </w:rPr>
        <w:t>Az értékelés módszerei részszempontonként az alábbiak</w:t>
      </w:r>
    </w:p>
    <w:p w14:paraId="09AB78CF" w14:textId="77777777" w:rsidR="00F36FCE" w:rsidRPr="00D5577C" w:rsidRDefault="00F36FCE" w:rsidP="00F36FCE">
      <w:pPr>
        <w:spacing w:before="120" w:after="120"/>
        <w:rPr>
          <w:rFonts w:ascii="Garamond" w:eastAsia="HiraKakuPro-W3" w:hAnsi="Garamond"/>
          <w:b/>
        </w:rPr>
      </w:pPr>
      <w:r w:rsidRPr="00D5577C">
        <w:rPr>
          <w:rFonts w:ascii="Garamond" w:eastAsia="HiraKakuPro-W3" w:hAnsi="Garamond"/>
          <w:b/>
        </w:rPr>
        <w:t xml:space="preserve">1. értékelési részszempont: Összesített nettó ajánlati ár (nettó HUF) </w:t>
      </w:r>
      <w:r>
        <w:rPr>
          <w:rFonts w:ascii="Garamond" w:eastAsia="HiraKakuPro-W3" w:hAnsi="Garamond"/>
          <w:b/>
        </w:rPr>
        <w:t xml:space="preserve">és </w:t>
      </w:r>
      <w:r w:rsidRPr="00D5577C">
        <w:rPr>
          <w:rFonts w:ascii="Garamond" w:eastAsia="HiraKakuPro-W3" w:hAnsi="Garamond"/>
          <w:b/>
        </w:rPr>
        <w:t>valamennyi alszempontja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7037"/>
      </w:tblGrid>
      <w:tr w:rsidR="00F36FCE" w:rsidRPr="00AD5FF7" w14:paraId="034C8C42" w14:textId="77777777" w:rsidTr="006A2CBF">
        <w:tc>
          <w:tcPr>
            <w:tcW w:w="1212" w:type="pct"/>
            <w:vAlign w:val="center"/>
          </w:tcPr>
          <w:p w14:paraId="1246504E" w14:textId="77777777" w:rsidR="00F36FCE" w:rsidRPr="00AD5FF7" w:rsidRDefault="00F36FCE" w:rsidP="006A2CBF">
            <w:pPr>
              <w:widowControl w:val="0"/>
              <w:adjustRightInd w:val="0"/>
              <w:spacing w:before="60" w:after="120" w:line="280" w:lineRule="atLeast"/>
              <w:ind w:right="1"/>
              <w:mirrorIndents/>
              <w:textAlignment w:val="baseline"/>
              <w:rPr>
                <w:rFonts w:ascii="Garamond" w:hAnsi="Garamond"/>
              </w:rPr>
            </w:pPr>
            <w:r w:rsidRPr="00AD5FF7">
              <w:rPr>
                <w:rFonts w:ascii="Garamond" w:hAnsi="Garamond"/>
              </w:rPr>
              <w:t>Értékelés módja:</w:t>
            </w:r>
          </w:p>
        </w:tc>
        <w:tc>
          <w:tcPr>
            <w:tcW w:w="3788" w:type="pct"/>
            <w:vAlign w:val="center"/>
          </w:tcPr>
          <w:p w14:paraId="2E836F2B" w14:textId="77777777" w:rsidR="00F36FCE" w:rsidRPr="00AD5FF7" w:rsidRDefault="00F36FCE" w:rsidP="006A2CBF">
            <w:pPr>
              <w:widowControl w:val="0"/>
              <w:adjustRightInd w:val="0"/>
              <w:spacing w:before="60" w:after="120" w:line="280" w:lineRule="atLeast"/>
              <w:mirrorIndents/>
              <w:textAlignment w:val="baseline"/>
              <w:rPr>
                <w:rFonts w:ascii="Garamond" w:hAnsi="Garamond"/>
              </w:rPr>
            </w:pPr>
            <w:r w:rsidRPr="00AD5FF7">
              <w:rPr>
                <w:rFonts w:ascii="Garamond" w:hAnsi="Garamond"/>
              </w:rPr>
              <w:t>Fordított arányosítás</w:t>
            </w:r>
          </w:p>
        </w:tc>
      </w:tr>
      <w:tr w:rsidR="00F36FCE" w:rsidRPr="00AD5FF7" w14:paraId="444A79A3" w14:textId="77777777" w:rsidTr="006A2CBF">
        <w:tc>
          <w:tcPr>
            <w:tcW w:w="1212" w:type="pct"/>
          </w:tcPr>
          <w:p w14:paraId="2AAD65F8" w14:textId="77777777" w:rsidR="00F36FCE" w:rsidRPr="00AD5FF7" w:rsidRDefault="00F36FCE" w:rsidP="006A2CBF">
            <w:pPr>
              <w:widowControl w:val="0"/>
              <w:adjustRightInd w:val="0"/>
              <w:spacing w:before="60" w:after="120" w:line="280" w:lineRule="atLeast"/>
              <w:mirrorIndents/>
              <w:textAlignment w:val="baseline"/>
              <w:rPr>
                <w:rFonts w:ascii="Garamond" w:hAnsi="Garamond"/>
              </w:rPr>
            </w:pPr>
            <w:r w:rsidRPr="00AD5FF7">
              <w:rPr>
                <w:rFonts w:ascii="Garamond" w:hAnsi="Garamond"/>
              </w:rPr>
              <w:t>Pontkiosztás módszere:</w:t>
            </w:r>
          </w:p>
        </w:tc>
        <w:tc>
          <w:tcPr>
            <w:tcW w:w="3788" w:type="pct"/>
            <w:vAlign w:val="center"/>
          </w:tcPr>
          <w:p w14:paraId="592D9218" w14:textId="77777777" w:rsidR="00F36FCE" w:rsidRPr="00AD5FF7" w:rsidRDefault="00F36FCE" w:rsidP="006A2CBF">
            <w:pPr>
              <w:widowControl w:val="0"/>
              <w:adjustRightInd w:val="0"/>
              <w:spacing w:before="60" w:after="120" w:line="276" w:lineRule="auto"/>
              <w:mirrorIndents/>
              <w:textAlignment w:val="baseline"/>
              <w:rPr>
                <w:rFonts w:ascii="Garamond" w:hAnsi="Garamond"/>
              </w:rPr>
            </w:pPr>
            <w:r w:rsidRPr="00AD5FF7">
              <w:rPr>
                <w:rFonts w:ascii="Garamond" w:hAnsi="Garamond"/>
              </w:rPr>
              <w:t>A legkedvezőbb ajánlat (legalacsonyabb nettó ajánlati ár (HUF)) a maximális 10 pontot kapja, míg a többi ajánlat a legkedvezőbb ajánlathoz viszonyítva, fordított arányosítás szerint kap pontot, a legjobb ajánlathoz viszonyított különbsége alapján.</w:t>
            </w:r>
          </w:p>
        </w:tc>
      </w:tr>
    </w:tbl>
    <w:p w14:paraId="782930A9" w14:textId="77777777" w:rsidR="00F36FCE" w:rsidRPr="00AD5FF7" w:rsidRDefault="00F36FCE" w:rsidP="00F36FCE">
      <w:pPr>
        <w:spacing w:before="120" w:after="120"/>
        <w:rPr>
          <w:rFonts w:ascii="Garamond" w:eastAsia="HiraKakuPro-W3" w:hAnsi="Garamond"/>
          <w:i/>
        </w:rPr>
      </w:pPr>
      <w:r w:rsidRPr="00AD5FF7">
        <w:rPr>
          <w:rFonts w:ascii="Garamond" w:eastAsia="HiraKakuPro-W3" w:hAnsi="Garamond"/>
          <w:i/>
        </w:rPr>
        <w:t>Képlettel:</w:t>
      </w:r>
    </w:p>
    <w:p w14:paraId="5F3CCA6A" w14:textId="77777777" w:rsidR="00F36FCE" w:rsidRPr="00AD5FF7" w:rsidRDefault="00F36FCE" w:rsidP="00F36FCE">
      <w:pPr>
        <w:spacing w:before="120" w:after="120"/>
        <w:rPr>
          <w:rFonts w:ascii="Garamond" w:eastAsia="HiraKakuPro-W3" w:hAnsi="Garamond"/>
          <w:b/>
          <w:vertAlign w:val="subscript"/>
        </w:rPr>
      </w:pPr>
      <w:r w:rsidRPr="00AD5FF7">
        <w:rPr>
          <w:rFonts w:ascii="Garamond" w:eastAsia="HiraKakuPro-W3" w:hAnsi="Garamond"/>
          <w:b/>
        </w:rPr>
        <w:t>P = (A</w:t>
      </w:r>
      <w:r w:rsidRPr="00AD5FF7">
        <w:rPr>
          <w:rFonts w:ascii="Garamond" w:eastAsia="HiraKakuPro-W3" w:hAnsi="Garamond"/>
          <w:b/>
          <w:vertAlign w:val="subscript"/>
        </w:rPr>
        <w:t>legkedvezőbb</w:t>
      </w:r>
      <w:r w:rsidRPr="00AD5FF7">
        <w:rPr>
          <w:rFonts w:ascii="Garamond" w:eastAsia="HiraKakuPro-W3" w:hAnsi="Garamond"/>
          <w:b/>
        </w:rPr>
        <w:t>: A</w:t>
      </w:r>
      <w:r w:rsidRPr="00AD5FF7">
        <w:rPr>
          <w:rFonts w:ascii="Garamond" w:eastAsia="HiraKakuPro-W3" w:hAnsi="Garamond"/>
          <w:b/>
          <w:vertAlign w:val="subscript"/>
        </w:rPr>
        <w:t>vizsgált</w:t>
      </w:r>
      <w:r w:rsidRPr="00AD5FF7">
        <w:rPr>
          <w:rFonts w:ascii="Garamond" w:eastAsia="HiraKakuPro-W3" w:hAnsi="Garamond"/>
          <w:b/>
        </w:rPr>
        <w:t>) * (P</w:t>
      </w:r>
      <w:r w:rsidRPr="00AD5FF7">
        <w:rPr>
          <w:rFonts w:ascii="Garamond" w:eastAsia="HiraKakuPro-W3" w:hAnsi="Garamond"/>
          <w:b/>
          <w:vertAlign w:val="subscript"/>
        </w:rPr>
        <w:t xml:space="preserve">max </w:t>
      </w:r>
      <w:r w:rsidRPr="00AD5FF7">
        <w:rPr>
          <w:rFonts w:ascii="Garamond" w:eastAsia="HiraKakuPro-W3" w:hAnsi="Garamond"/>
          <w:b/>
        </w:rPr>
        <w:t>– P</w:t>
      </w:r>
      <w:r w:rsidRPr="00AD5FF7">
        <w:rPr>
          <w:rFonts w:ascii="Garamond" w:eastAsia="HiraKakuPro-W3" w:hAnsi="Garamond"/>
          <w:b/>
          <w:vertAlign w:val="subscript"/>
        </w:rPr>
        <w:t>min</w:t>
      </w:r>
      <w:r w:rsidRPr="00AD5FF7">
        <w:rPr>
          <w:rFonts w:ascii="Garamond" w:eastAsia="HiraKakuPro-W3" w:hAnsi="Garamond"/>
          <w:b/>
        </w:rPr>
        <w:t>) + P</w:t>
      </w:r>
      <w:r w:rsidRPr="00AD5FF7">
        <w:rPr>
          <w:rFonts w:ascii="Garamond" w:eastAsia="HiraKakuPro-W3" w:hAnsi="Garamond"/>
          <w:b/>
          <w:vertAlign w:val="subscript"/>
        </w:rPr>
        <w:t>min</w:t>
      </w:r>
    </w:p>
    <w:p w14:paraId="3A2E2AA3" w14:textId="77777777" w:rsidR="00F36FCE" w:rsidRPr="00AD5FF7" w:rsidRDefault="00F36FCE" w:rsidP="00F36FCE">
      <w:pPr>
        <w:spacing w:before="120" w:after="120"/>
        <w:rPr>
          <w:rFonts w:ascii="Garamond" w:eastAsia="HiraKakuPro-W3" w:hAnsi="Garamond"/>
          <w:b/>
        </w:rPr>
      </w:pPr>
      <w:r w:rsidRPr="00AD5FF7">
        <w:rPr>
          <w:rFonts w:ascii="Garamond" w:eastAsia="HiraKakuPro-W3" w:hAnsi="Garamond"/>
          <w:b/>
        </w:rPr>
        <w:t>ahol</w:t>
      </w:r>
    </w:p>
    <w:p w14:paraId="182678CC" w14:textId="77777777" w:rsidR="00F36FCE" w:rsidRPr="00AD5FF7" w:rsidRDefault="00F36FCE" w:rsidP="00F36FCE">
      <w:pPr>
        <w:spacing w:before="120" w:after="120"/>
        <w:rPr>
          <w:rFonts w:ascii="Garamond" w:eastAsia="HiraKakuPro-W3" w:hAnsi="Garamond"/>
        </w:rPr>
      </w:pPr>
      <w:r w:rsidRPr="00AD5FF7">
        <w:rPr>
          <w:rFonts w:ascii="Garamond" w:eastAsia="HiraKakuPro-W3" w:hAnsi="Garamond"/>
        </w:rPr>
        <w:t xml:space="preserve">P: </w:t>
      </w:r>
      <w:r w:rsidRPr="00AD5FF7">
        <w:rPr>
          <w:rFonts w:ascii="Garamond" w:eastAsia="HiraKakuPro-W3" w:hAnsi="Garamond"/>
        </w:rPr>
        <w:tab/>
      </w:r>
      <w:r w:rsidRPr="00AD5FF7">
        <w:rPr>
          <w:rFonts w:ascii="Garamond" w:eastAsia="HiraKakuPro-W3" w:hAnsi="Garamond"/>
        </w:rPr>
        <w:tab/>
        <w:t xml:space="preserve">a vizsgált ajánlati elem adott szempontra vonatkozó pontszáma </w:t>
      </w:r>
    </w:p>
    <w:p w14:paraId="16F4EBD3" w14:textId="77777777" w:rsidR="00F36FCE" w:rsidRPr="00AD5FF7" w:rsidRDefault="00F36FCE" w:rsidP="00F36FCE">
      <w:pPr>
        <w:spacing w:before="120" w:after="120"/>
        <w:rPr>
          <w:rFonts w:ascii="Garamond" w:eastAsia="HiraKakuPro-W3" w:hAnsi="Garamond"/>
        </w:rPr>
      </w:pPr>
      <w:r w:rsidRPr="00AD5FF7">
        <w:rPr>
          <w:rFonts w:ascii="Garamond" w:eastAsia="HiraKakuPro-W3" w:hAnsi="Garamond"/>
        </w:rPr>
        <w:t>A</w:t>
      </w:r>
      <w:r w:rsidRPr="00AD5FF7">
        <w:rPr>
          <w:rFonts w:ascii="Garamond" w:eastAsia="HiraKakuPro-W3" w:hAnsi="Garamond"/>
          <w:vertAlign w:val="subscript"/>
        </w:rPr>
        <w:t>legkedvezőbb</w:t>
      </w:r>
      <w:r w:rsidRPr="00AD5FF7">
        <w:rPr>
          <w:rFonts w:ascii="Garamond" w:eastAsia="HiraKakuPro-W3" w:hAnsi="Garamond"/>
        </w:rPr>
        <w:t xml:space="preserve">: </w:t>
      </w:r>
      <w:r w:rsidRPr="00AD5FF7">
        <w:rPr>
          <w:rFonts w:ascii="Garamond" w:eastAsia="HiraKakuPro-W3" w:hAnsi="Garamond"/>
        </w:rPr>
        <w:tab/>
        <w:t>a legelőnyösebb ajánlat tartalmi eleme (a legalacsonyabb nettó ajánlati ár)</w:t>
      </w:r>
    </w:p>
    <w:p w14:paraId="4D07BC97" w14:textId="77777777" w:rsidR="00F36FCE" w:rsidRPr="00AD5FF7" w:rsidRDefault="00F36FCE" w:rsidP="00F36FCE">
      <w:pPr>
        <w:spacing w:before="120" w:after="120"/>
        <w:rPr>
          <w:rFonts w:ascii="Garamond" w:eastAsia="HiraKakuPro-W3" w:hAnsi="Garamond"/>
        </w:rPr>
      </w:pPr>
      <w:r w:rsidRPr="00AD5FF7">
        <w:rPr>
          <w:rFonts w:ascii="Garamond" w:eastAsia="HiraKakuPro-W3" w:hAnsi="Garamond"/>
        </w:rPr>
        <w:t>A</w:t>
      </w:r>
      <w:r w:rsidRPr="00AD5FF7">
        <w:rPr>
          <w:rFonts w:ascii="Garamond" w:eastAsia="HiraKakuPro-W3" w:hAnsi="Garamond"/>
          <w:vertAlign w:val="subscript"/>
        </w:rPr>
        <w:t>vizsgált</w:t>
      </w:r>
      <w:r w:rsidRPr="00AD5FF7">
        <w:rPr>
          <w:rFonts w:ascii="Garamond" w:eastAsia="HiraKakuPro-W3" w:hAnsi="Garamond"/>
        </w:rPr>
        <w:t xml:space="preserve">: </w:t>
      </w:r>
      <w:r w:rsidRPr="00AD5FF7">
        <w:rPr>
          <w:rFonts w:ascii="Garamond" w:eastAsia="HiraKakuPro-W3" w:hAnsi="Garamond"/>
        </w:rPr>
        <w:tab/>
        <w:t>a vizsgált ajánlat tartalmi eleme (a vizsgált ajánlat nettó ajánlati ára)</w:t>
      </w:r>
    </w:p>
    <w:p w14:paraId="3CDADCE0" w14:textId="77777777" w:rsidR="00F36FCE" w:rsidRPr="00AD5FF7" w:rsidRDefault="00F36FCE" w:rsidP="00F36FCE">
      <w:pPr>
        <w:spacing w:before="120" w:after="120"/>
        <w:rPr>
          <w:rFonts w:ascii="Garamond" w:eastAsia="HiraKakuPro-W3" w:hAnsi="Garamond"/>
        </w:rPr>
      </w:pPr>
      <w:r w:rsidRPr="00AD5FF7">
        <w:rPr>
          <w:rFonts w:ascii="Garamond" w:eastAsia="HiraKakuPro-W3" w:hAnsi="Garamond"/>
        </w:rPr>
        <w:t>P</w:t>
      </w:r>
      <w:r w:rsidRPr="00AD5FF7">
        <w:rPr>
          <w:rFonts w:ascii="Garamond" w:eastAsia="HiraKakuPro-W3" w:hAnsi="Garamond"/>
          <w:vertAlign w:val="subscript"/>
        </w:rPr>
        <w:t>max</w:t>
      </w:r>
      <w:r w:rsidRPr="00AD5FF7">
        <w:rPr>
          <w:rFonts w:ascii="Garamond" w:eastAsia="HiraKakuPro-W3" w:hAnsi="Garamond"/>
        </w:rPr>
        <w:t xml:space="preserve">: </w:t>
      </w:r>
      <w:r w:rsidRPr="00AD5FF7">
        <w:rPr>
          <w:rFonts w:ascii="Garamond" w:eastAsia="HiraKakuPro-W3" w:hAnsi="Garamond"/>
        </w:rPr>
        <w:tab/>
      </w:r>
      <w:r w:rsidRPr="00AD5FF7">
        <w:rPr>
          <w:rFonts w:ascii="Garamond" w:eastAsia="HiraKakuPro-W3" w:hAnsi="Garamond"/>
        </w:rPr>
        <w:tab/>
        <w:t>a pontskála felső határa (10 pont)</w:t>
      </w:r>
    </w:p>
    <w:p w14:paraId="3358460E" w14:textId="77777777" w:rsidR="00F36FCE" w:rsidRPr="00AD5FF7" w:rsidRDefault="00F36FCE" w:rsidP="00F36FCE">
      <w:pPr>
        <w:spacing w:before="120" w:after="120"/>
        <w:rPr>
          <w:rFonts w:ascii="Garamond" w:eastAsia="HiraKakuPro-W3" w:hAnsi="Garamond"/>
        </w:rPr>
      </w:pPr>
      <w:r w:rsidRPr="00AD5FF7">
        <w:rPr>
          <w:rFonts w:ascii="Garamond" w:eastAsia="HiraKakuPro-W3" w:hAnsi="Garamond"/>
        </w:rPr>
        <w:t>P</w:t>
      </w:r>
      <w:r w:rsidRPr="00AD5FF7">
        <w:rPr>
          <w:rFonts w:ascii="Garamond" w:eastAsia="HiraKakuPro-W3" w:hAnsi="Garamond"/>
          <w:vertAlign w:val="subscript"/>
        </w:rPr>
        <w:t>min</w:t>
      </w:r>
      <w:r w:rsidRPr="00AD5FF7">
        <w:rPr>
          <w:rFonts w:ascii="Garamond" w:eastAsia="HiraKakuPro-W3" w:hAnsi="Garamond"/>
        </w:rPr>
        <w:t xml:space="preserve">: </w:t>
      </w:r>
      <w:r w:rsidRPr="00AD5FF7">
        <w:rPr>
          <w:rFonts w:ascii="Garamond" w:eastAsia="HiraKakuPro-W3" w:hAnsi="Garamond"/>
        </w:rPr>
        <w:tab/>
      </w:r>
      <w:r w:rsidRPr="00AD5FF7">
        <w:rPr>
          <w:rFonts w:ascii="Garamond" w:eastAsia="HiraKakuPro-W3" w:hAnsi="Garamond"/>
        </w:rPr>
        <w:tab/>
        <w:t>a pontskála alsó határa (0 pont)</w:t>
      </w:r>
    </w:p>
    <w:p w14:paraId="5C846844" w14:textId="77777777" w:rsidR="00F36FCE" w:rsidRPr="00AD5FF7" w:rsidRDefault="00F36FCE" w:rsidP="00F36FCE">
      <w:pPr>
        <w:spacing w:before="120" w:after="120"/>
        <w:rPr>
          <w:rFonts w:ascii="Garamond" w:eastAsia="HiraKakuPro-W3" w:hAnsi="Garamond"/>
        </w:rPr>
      </w:pPr>
    </w:p>
    <w:p w14:paraId="5EA0E918" w14:textId="0F92A978" w:rsidR="00F36FCE" w:rsidRDefault="00F36FCE" w:rsidP="00F36FCE">
      <w:pPr>
        <w:spacing w:before="120" w:after="120"/>
        <w:rPr>
          <w:rFonts w:ascii="Garamond" w:eastAsia="HiraKakuPro-W3" w:hAnsi="Garamond"/>
        </w:rPr>
      </w:pPr>
      <w:r w:rsidRPr="00AD5FF7">
        <w:rPr>
          <w:rFonts w:ascii="Garamond" w:eastAsia="HiraKakuPro-W3" w:hAnsi="Garamond"/>
        </w:rPr>
        <w:t xml:space="preserve">Az </w:t>
      </w:r>
      <w:r w:rsidRPr="00AD5FF7">
        <w:rPr>
          <w:rFonts w:ascii="Garamond" w:eastAsia="HiraKakuPro-W3" w:hAnsi="Garamond"/>
          <w:u w:val="single"/>
        </w:rPr>
        <w:t xml:space="preserve">ajánlati árnak minden, a szerződésszerű teljesítés érdekében, valamint a műszaki leírásban </w:t>
      </w:r>
      <w:r>
        <w:rPr>
          <w:rFonts w:ascii="Garamond" w:eastAsia="HiraKakuPro-W3" w:hAnsi="Garamond"/>
          <w:u w:val="single"/>
        </w:rPr>
        <w:t xml:space="preserve">és szerződés tervezetben </w:t>
      </w:r>
      <w:r w:rsidRPr="00AD5FF7">
        <w:rPr>
          <w:rFonts w:ascii="Garamond" w:eastAsia="HiraKakuPro-W3" w:hAnsi="Garamond"/>
          <w:u w:val="single"/>
        </w:rPr>
        <w:t>foglaltak szerint felmerülő költséget magában kell foglalnia</w:t>
      </w:r>
      <w:r w:rsidRPr="00AD5FF7">
        <w:rPr>
          <w:rFonts w:ascii="Garamond" w:eastAsia="HiraKakuPro-W3" w:hAnsi="Garamond"/>
        </w:rPr>
        <w:t>. Az ajánlati árat magyar forintban (HUF), nettó értékben, pozitív egész számokban kell megadni.</w:t>
      </w:r>
      <w:r>
        <w:rPr>
          <w:rFonts w:ascii="Garamond" w:eastAsia="HiraKakuPro-W3" w:hAnsi="Garamond"/>
        </w:rPr>
        <w:t xml:space="preserve"> Az egyes alszempontokra vonatkozó árat a jelen felhívás 4. A. – F. pontjai</w:t>
      </w:r>
      <w:r w:rsidR="00B47EE7">
        <w:rPr>
          <w:rFonts w:ascii="Garamond" w:eastAsia="HiraKakuPro-W3" w:hAnsi="Garamond"/>
        </w:rPr>
        <w:t xml:space="preserve"> (műszaki leírás 2. A. - F. pontjai)</w:t>
      </w:r>
      <w:r>
        <w:rPr>
          <w:rFonts w:ascii="Garamond" w:eastAsia="HiraKakuPro-W3" w:hAnsi="Garamond"/>
        </w:rPr>
        <w:t xml:space="preserve"> szerinti feladatok ellátására vonatkozóan kell megadni. Az F. pont szerinti feladatok ellátását 35</w:t>
      </w:r>
      <w:r w:rsidR="0009729A">
        <w:rPr>
          <w:rFonts w:ascii="Garamond" w:eastAsia="HiraKakuPro-W3" w:hAnsi="Garamond"/>
        </w:rPr>
        <w:t xml:space="preserve"> x 1</w:t>
      </w:r>
      <w:r>
        <w:rPr>
          <w:rFonts w:ascii="Garamond" w:eastAsia="HiraKakuPro-W3" w:hAnsi="Garamond"/>
        </w:rPr>
        <w:t xml:space="preserve"> félmérnöknap/főre vonatkozóan kell megadni.</w:t>
      </w:r>
    </w:p>
    <w:p w14:paraId="5E1B293D" w14:textId="77777777" w:rsidR="00F36FCE" w:rsidRDefault="00F36FCE" w:rsidP="00F36FCE">
      <w:pPr>
        <w:spacing w:before="120" w:after="120"/>
        <w:rPr>
          <w:rFonts w:ascii="Garamond" w:eastAsia="HiraKakuPro-W3" w:hAnsi="Garamond"/>
        </w:rPr>
      </w:pPr>
    </w:p>
    <w:p w14:paraId="5309FC19" w14:textId="77777777" w:rsidR="00F36FCE" w:rsidRDefault="00F36FCE" w:rsidP="00F36FCE">
      <w:pPr>
        <w:spacing w:before="120" w:after="120"/>
        <w:rPr>
          <w:rFonts w:ascii="Garamond" w:eastAsia="HiraKakuPro-W3" w:hAnsi="Garamond"/>
        </w:rPr>
      </w:pPr>
      <w:r>
        <w:rPr>
          <w:rFonts w:ascii="Garamond" w:eastAsia="HiraKakuPro-W3" w:hAnsi="Garamond"/>
          <w:b/>
        </w:rPr>
        <w:t>2</w:t>
      </w:r>
      <w:r w:rsidRPr="00D5577C">
        <w:rPr>
          <w:rFonts w:ascii="Garamond" w:eastAsia="HiraKakuPro-W3" w:hAnsi="Garamond"/>
          <w:b/>
        </w:rPr>
        <w:t xml:space="preserve">. értékelési részszempont: Szakemberek szakmai többlettapasztalata </w:t>
      </w:r>
      <w:r>
        <w:rPr>
          <w:rFonts w:ascii="Garamond" w:eastAsia="HiraKakuPro-W3" w:hAnsi="Garamond"/>
          <w:b/>
        </w:rPr>
        <w:t xml:space="preserve">és </w:t>
      </w:r>
      <w:r w:rsidRPr="00D5577C">
        <w:rPr>
          <w:rFonts w:ascii="Garamond" w:eastAsia="HiraKakuPro-W3" w:hAnsi="Garamond"/>
          <w:b/>
        </w:rPr>
        <w:t>valamennyi alszempontja</w:t>
      </w:r>
    </w:p>
    <w:p w14:paraId="41193D59" w14:textId="2FC630E3" w:rsidR="00F36FCE" w:rsidRDefault="00F36FCE" w:rsidP="00F36FCE">
      <w:pPr>
        <w:suppressAutoHyphens/>
        <w:spacing w:before="120" w:after="120"/>
        <w:ind w:right="32"/>
        <w:rPr>
          <w:rFonts w:ascii="Garamond" w:hAnsi="Garamond" w:cs="Calibri"/>
        </w:rPr>
      </w:pPr>
      <w:r w:rsidRPr="00AD5FF7">
        <w:rPr>
          <w:rFonts w:ascii="Garamond" w:hAnsi="Garamond" w:cs="Calibri"/>
        </w:rPr>
        <w:t xml:space="preserve">Ajánlatkérő a 2. értékelési részszempont esetében az ajánlattételi felhívás </w:t>
      </w:r>
      <w:r w:rsidR="00EA7D2B" w:rsidRPr="00EA7D2B">
        <w:rPr>
          <w:rFonts w:ascii="Garamond" w:hAnsi="Garamond" w:cs="Calibri"/>
          <w:b/>
        </w:rPr>
        <w:t>III.1.3).</w:t>
      </w:r>
      <w:r w:rsidRPr="00D5577C">
        <w:rPr>
          <w:rFonts w:ascii="Garamond" w:hAnsi="Garamond" w:cs="Calibri"/>
          <w:b/>
        </w:rPr>
        <w:t xml:space="preserve"> M/1. </w:t>
      </w:r>
      <w:r>
        <w:rPr>
          <w:rFonts w:ascii="Garamond" w:hAnsi="Garamond" w:cs="Calibri"/>
          <w:b/>
        </w:rPr>
        <w:t>a)-d)</w:t>
      </w:r>
      <w:r w:rsidRPr="00AD5FF7">
        <w:rPr>
          <w:rFonts w:ascii="Garamond" w:hAnsi="Garamond" w:cs="Calibri"/>
          <w:b/>
        </w:rPr>
        <w:t xml:space="preserve"> </w:t>
      </w:r>
      <w:r w:rsidRPr="00AD5FF7">
        <w:rPr>
          <w:rFonts w:ascii="Garamond" w:hAnsi="Garamond" w:cs="Calibri"/>
        </w:rPr>
        <w:t>pontja</w:t>
      </w:r>
      <w:r>
        <w:rPr>
          <w:rFonts w:ascii="Garamond" w:hAnsi="Garamond" w:cs="Calibri"/>
        </w:rPr>
        <w:t>i</w:t>
      </w:r>
      <w:r w:rsidRPr="00AD5FF7">
        <w:rPr>
          <w:rFonts w:ascii="Garamond" w:hAnsi="Garamond" w:cs="Calibri"/>
        </w:rPr>
        <w:t xml:space="preserve"> tekintetében bemutatott </w:t>
      </w:r>
      <w:r>
        <w:rPr>
          <w:rFonts w:ascii="Garamond" w:hAnsi="Garamond" w:cs="Calibri"/>
        </w:rPr>
        <w:t>négy</w:t>
      </w:r>
      <w:r w:rsidRPr="00AD5FF7">
        <w:rPr>
          <w:rFonts w:ascii="Garamond" w:hAnsi="Garamond" w:cs="Calibri"/>
        </w:rPr>
        <w:t xml:space="preserve"> darab szakember </w:t>
      </w:r>
      <w:r>
        <w:rPr>
          <w:rFonts w:ascii="Garamond" w:hAnsi="Garamond" w:cs="Calibri"/>
        </w:rPr>
        <w:t xml:space="preserve">alábbi </w:t>
      </w:r>
      <w:r w:rsidRPr="00AD5FF7">
        <w:rPr>
          <w:rFonts w:ascii="Garamond" w:hAnsi="Garamond" w:cs="Calibri"/>
        </w:rPr>
        <w:t>szakterületen szerzett</w:t>
      </w:r>
      <w:r>
        <w:rPr>
          <w:rFonts w:ascii="Garamond" w:hAnsi="Garamond" w:cs="Calibri"/>
        </w:rPr>
        <w:t>,</w:t>
      </w:r>
      <w:r w:rsidRPr="00AD5FF7">
        <w:rPr>
          <w:rFonts w:ascii="Garamond" w:hAnsi="Garamond" w:cs="Calibri"/>
        </w:rPr>
        <w:t xml:space="preserve"> </w:t>
      </w:r>
      <w:r w:rsidRPr="00B47EE7">
        <w:rPr>
          <w:rFonts w:ascii="Garamond" w:hAnsi="Garamond" w:cs="Calibri"/>
          <w:b/>
          <w:u w:val="single"/>
        </w:rPr>
        <w:t>az alkalmassági feltételekben megfogalmazottakon felüli</w:t>
      </w:r>
      <w:r>
        <w:rPr>
          <w:rFonts w:ascii="Garamond" w:hAnsi="Garamond" w:cs="Calibri"/>
        </w:rPr>
        <w:t xml:space="preserve"> </w:t>
      </w:r>
      <w:r w:rsidRPr="00AD5FF7">
        <w:rPr>
          <w:rFonts w:ascii="Garamond" w:hAnsi="Garamond" w:cs="Calibri"/>
        </w:rPr>
        <w:t>gyakorlati idejét értékeli</w:t>
      </w:r>
      <w:r>
        <w:rPr>
          <w:rFonts w:ascii="Garamond" w:hAnsi="Garamond" w:cs="Calibri"/>
        </w:rPr>
        <w:t>:</w:t>
      </w:r>
    </w:p>
    <w:p w14:paraId="00535940" w14:textId="54F4BF99" w:rsidR="00F36FCE" w:rsidRPr="00796863" w:rsidRDefault="00F36FCE" w:rsidP="00F36FCE">
      <w:pPr>
        <w:pStyle w:val="Listaszerbekezds"/>
        <w:numPr>
          <w:ilvl w:val="0"/>
          <w:numId w:val="87"/>
        </w:numPr>
        <w:suppressAutoHyphens/>
        <w:spacing w:before="120" w:after="120"/>
        <w:ind w:right="32"/>
        <w:rPr>
          <w:rFonts w:ascii="Garamond" w:hAnsi="Garamond" w:cs="Calibri"/>
        </w:rPr>
      </w:pPr>
      <w:r w:rsidRPr="00796863">
        <w:rPr>
          <w:rFonts w:ascii="Garamond" w:hAnsi="Garamond" w:cs="Calibri"/>
        </w:rPr>
        <w:lastRenderedPageBreak/>
        <w:t xml:space="preserve">az ajánlattételi felhívás </w:t>
      </w:r>
      <w:r w:rsidR="00EA7D2B" w:rsidRPr="00EA7D2B">
        <w:rPr>
          <w:rFonts w:ascii="Garamond" w:hAnsi="Garamond" w:cs="Calibri"/>
          <w:b/>
        </w:rPr>
        <w:t>III.1.3).</w:t>
      </w:r>
      <w:r w:rsidRPr="00796863">
        <w:rPr>
          <w:rFonts w:ascii="Garamond" w:hAnsi="Garamond" w:cs="Calibri"/>
          <w:b/>
        </w:rPr>
        <w:t xml:space="preserve"> M/1. a) </w:t>
      </w:r>
      <w:r w:rsidRPr="00796863">
        <w:rPr>
          <w:rFonts w:ascii="Garamond" w:hAnsi="Garamond" w:cs="Calibri"/>
        </w:rPr>
        <w:t>pontja szerinti szakember esetében: geotechnikai tervezési előmunkálatok vezető tervezőjeként (ezen belül: feltárás mintavétel és/vagy helyszíni vizsgálat és/vagy labor vizsgálat és/vagy szakvélemény készítés és/vagy térképezés és/vagy monitoring) szerzett gyakorlati ideje</w:t>
      </w:r>
    </w:p>
    <w:p w14:paraId="18939E88" w14:textId="1E73C161" w:rsidR="00F36FCE" w:rsidRPr="00796863" w:rsidRDefault="00F36FCE" w:rsidP="00F36FCE">
      <w:pPr>
        <w:pStyle w:val="Listaszerbekezds"/>
        <w:numPr>
          <w:ilvl w:val="0"/>
          <w:numId w:val="87"/>
        </w:numPr>
        <w:suppressAutoHyphens/>
        <w:spacing w:before="120" w:after="120"/>
        <w:ind w:right="32"/>
        <w:rPr>
          <w:rFonts w:ascii="Garamond" w:hAnsi="Garamond" w:cs="Calibri"/>
        </w:rPr>
      </w:pPr>
      <w:r w:rsidRPr="00796863">
        <w:rPr>
          <w:rFonts w:ascii="Garamond" w:hAnsi="Garamond" w:cs="Calibri"/>
        </w:rPr>
        <w:t xml:space="preserve">az ajánlattételi felhívás </w:t>
      </w:r>
      <w:r w:rsidR="00EA7D2B" w:rsidRPr="00EA7D2B">
        <w:rPr>
          <w:rFonts w:ascii="Garamond" w:hAnsi="Garamond" w:cs="Calibri"/>
          <w:b/>
        </w:rPr>
        <w:t>III.1.3).</w:t>
      </w:r>
      <w:r w:rsidRPr="00796863">
        <w:rPr>
          <w:rFonts w:ascii="Garamond" w:hAnsi="Garamond" w:cs="Calibri"/>
          <w:b/>
        </w:rPr>
        <w:t xml:space="preserve"> M/1. b) </w:t>
      </w:r>
      <w:r w:rsidRPr="00796863">
        <w:rPr>
          <w:rFonts w:ascii="Garamond" w:hAnsi="Garamond" w:cs="Calibri"/>
        </w:rPr>
        <w:t>pontja szerinti szakember esetében: tartószerkezeti vezető tervező tevékenységi kör szakterületen szerzett teljes körű tervezési gyakorlati ideje</w:t>
      </w:r>
    </w:p>
    <w:p w14:paraId="7235764F" w14:textId="2C802A00" w:rsidR="00F36FCE" w:rsidRPr="00796863" w:rsidRDefault="00F36FCE" w:rsidP="00F36FCE">
      <w:pPr>
        <w:pStyle w:val="Listaszerbekezds"/>
        <w:numPr>
          <w:ilvl w:val="0"/>
          <w:numId w:val="87"/>
        </w:numPr>
        <w:suppressAutoHyphens/>
        <w:spacing w:before="120" w:after="120"/>
        <w:ind w:right="32"/>
        <w:rPr>
          <w:rFonts w:ascii="Garamond" w:hAnsi="Garamond" w:cs="Calibri"/>
        </w:rPr>
      </w:pPr>
      <w:r w:rsidRPr="00796863">
        <w:rPr>
          <w:rFonts w:ascii="Garamond" w:hAnsi="Garamond" w:cs="Calibri"/>
        </w:rPr>
        <w:t xml:space="preserve">az ajánlattételi felhívás </w:t>
      </w:r>
      <w:r w:rsidR="00EA7D2B" w:rsidRPr="00EA7D2B">
        <w:rPr>
          <w:rFonts w:ascii="Garamond" w:hAnsi="Garamond" w:cs="Calibri"/>
          <w:b/>
        </w:rPr>
        <w:t>III.1.3).</w:t>
      </w:r>
      <w:r w:rsidRPr="00796863">
        <w:rPr>
          <w:rFonts w:ascii="Garamond" w:hAnsi="Garamond" w:cs="Calibri"/>
          <w:b/>
        </w:rPr>
        <w:t xml:space="preserve"> M/1. c) </w:t>
      </w:r>
      <w:r w:rsidRPr="00796863">
        <w:rPr>
          <w:rFonts w:ascii="Garamond" w:hAnsi="Garamond" w:cs="Calibri"/>
        </w:rPr>
        <w:t>pontja szerinti szakember esetében: a magasépítési szakterületnél meghatározott építményhez szerkezetileg vagy funkciójában kapcsolódó alapozási és/vagy szivárgó és/vagy víztelenítési és/vagy műtárgyépítési és/vagy föld- és tereprendezési és/vagy felszíni vízelvezetési munkáinak ellenőrzése területén szerzett gyakorlati ideje.</w:t>
      </w:r>
    </w:p>
    <w:p w14:paraId="0808B809" w14:textId="02B2F12F" w:rsidR="00F36FCE" w:rsidRPr="00796863" w:rsidRDefault="00F36FCE" w:rsidP="00F36FCE">
      <w:pPr>
        <w:pStyle w:val="Listaszerbekezds"/>
        <w:numPr>
          <w:ilvl w:val="0"/>
          <w:numId w:val="87"/>
        </w:numPr>
        <w:suppressAutoHyphens/>
        <w:spacing w:before="120" w:after="120"/>
        <w:ind w:right="32"/>
        <w:rPr>
          <w:rFonts w:ascii="Garamond" w:hAnsi="Garamond" w:cs="Calibri"/>
        </w:rPr>
      </w:pPr>
      <w:r w:rsidRPr="00796863">
        <w:rPr>
          <w:rFonts w:ascii="Garamond" w:hAnsi="Garamond" w:cs="Calibri"/>
        </w:rPr>
        <w:t xml:space="preserve">az ajánlattételi felhívás </w:t>
      </w:r>
      <w:r w:rsidR="00EA7D2B" w:rsidRPr="00EA7D2B">
        <w:rPr>
          <w:rFonts w:ascii="Garamond" w:hAnsi="Garamond" w:cs="Calibri"/>
          <w:b/>
        </w:rPr>
        <w:t>III.1.3).</w:t>
      </w:r>
      <w:r w:rsidRPr="00796863">
        <w:rPr>
          <w:rFonts w:ascii="Garamond" w:hAnsi="Garamond" w:cs="Calibri"/>
          <w:b/>
        </w:rPr>
        <w:t xml:space="preserve"> M/1. d) </w:t>
      </w:r>
      <w:r w:rsidRPr="00796863">
        <w:rPr>
          <w:rFonts w:ascii="Garamond" w:hAnsi="Garamond" w:cs="Calibri"/>
        </w:rPr>
        <w:t>pontja szerinti szakember esetében: műemléki védelem alatt álló épület épületdiagnosztikai – nedvesség- és sótartalom vizsgálati</w:t>
      </w:r>
      <w:r w:rsidR="00264C08">
        <w:rPr>
          <w:rFonts w:ascii="Garamond" w:hAnsi="Garamond" w:cs="Calibri"/>
        </w:rPr>
        <w:t>,</w:t>
      </w:r>
      <w:r w:rsidR="009D1AAA">
        <w:rPr>
          <w:rFonts w:ascii="Garamond" w:hAnsi="Garamond" w:cs="Calibri"/>
        </w:rPr>
        <w:t xml:space="preserve"> és/vagy</w:t>
      </w:r>
      <w:r w:rsidRPr="00796863">
        <w:rPr>
          <w:rFonts w:ascii="Garamond" w:hAnsi="Garamond" w:cs="Calibri"/>
        </w:rPr>
        <w:t xml:space="preserve"> anyagtani</w:t>
      </w:r>
      <w:r w:rsidR="00264C08">
        <w:rPr>
          <w:rFonts w:ascii="Garamond" w:hAnsi="Garamond" w:cs="Calibri"/>
        </w:rPr>
        <w:t>,</w:t>
      </w:r>
      <w:r w:rsidRPr="00796863">
        <w:rPr>
          <w:rFonts w:ascii="Garamond" w:hAnsi="Garamond" w:cs="Calibri"/>
        </w:rPr>
        <w:t xml:space="preserve"> </w:t>
      </w:r>
      <w:r w:rsidR="009D1AAA">
        <w:rPr>
          <w:rFonts w:ascii="Garamond" w:hAnsi="Garamond" w:cs="Calibri"/>
        </w:rPr>
        <w:t>és/</w:t>
      </w:r>
      <w:r w:rsidRPr="00796863">
        <w:rPr>
          <w:rFonts w:ascii="Garamond" w:hAnsi="Garamond" w:cs="Calibri"/>
        </w:rPr>
        <w:t>vagy statikai</w:t>
      </w:r>
      <w:r w:rsidR="009D1AAA">
        <w:rPr>
          <w:rFonts w:ascii="Garamond" w:hAnsi="Garamond" w:cs="Calibri"/>
        </w:rPr>
        <w:t xml:space="preserve"> </w:t>
      </w:r>
      <w:r w:rsidRPr="00796863">
        <w:rPr>
          <w:rFonts w:ascii="Garamond" w:hAnsi="Garamond" w:cs="Calibri"/>
        </w:rPr>
        <w:t>– szakvéleményének önálló elkészítése területén szerzett gyakorlati ideje.</w:t>
      </w:r>
    </w:p>
    <w:p w14:paraId="5188D635" w14:textId="77777777" w:rsidR="00F36FCE" w:rsidRDefault="00F36FCE" w:rsidP="00F36FCE">
      <w:pPr>
        <w:suppressAutoHyphens/>
        <w:spacing w:before="120" w:after="120"/>
        <w:ind w:right="32"/>
        <w:rPr>
          <w:rFonts w:ascii="Garamond" w:hAnsi="Garamond" w:cs="Calibri"/>
        </w:rPr>
      </w:pPr>
    </w:p>
    <w:p w14:paraId="098E9E27" w14:textId="62FD877E" w:rsidR="00F36FCE" w:rsidRPr="00396806" w:rsidRDefault="00F36FCE" w:rsidP="00F36FCE">
      <w:pPr>
        <w:suppressAutoHyphens/>
        <w:spacing w:before="120" w:after="120"/>
        <w:ind w:right="32"/>
        <w:rPr>
          <w:rFonts w:ascii="Garamond" w:hAnsi="Garamond" w:cs="Calibri"/>
        </w:rPr>
      </w:pPr>
      <w:r w:rsidRPr="00AD5FF7">
        <w:rPr>
          <w:rFonts w:ascii="Garamond" w:hAnsi="Garamond" w:cs="Calibri"/>
        </w:rPr>
        <w:t xml:space="preserve">Ajánlatkérő az egyes szakemberek </w:t>
      </w:r>
      <w:r w:rsidR="00EA7D2B">
        <w:rPr>
          <w:rFonts w:ascii="Garamond" w:hAnsi="Garamond" w:cs="Calibri"/>
        </w:rPr>
        <w:t xml:space="preserve">adott értékelési részszemponthoz tartozó </w:t>
      </w:r>
      <w:r>
        <w:rPr>
          <w:rFonts w:ascii="Garamond" w:hAnsi="Garamond" w:cs="Calibri"/>
        </w:rPr>
        <w:t xml:space="preserve">alkalmassági feltételekben megfogalmazottakon felüli </w:t>
      </w:r>
      <w:r w:rsidR="00EA7D2B">
        <w:rPr>
          <w:rFonts w:ascii="Garamond" w:hAnsi="Garamond" w:cs="Calibri"/>
        </w:rPr>
        <w:t xml:space="preserve">gyakorlati idejét összeadja, </w:t>
      </w:r>
      <w:r w:rsidR="00EA7D2B" w:rsidRPr="00EA7D2B">
        <w:rPr>
          <w:rFonts w:ascii="Garamond" w:hAnsi="Garamond" w:cs="Calibri"/>
        </w:rPr>
        <w:t>az egyenes arányosítás képletével</w:t>
      </w:r>
      <w:r w:rsidR="00EA7D2B">
        <w:rPr>
          <w:rFonts w:ascii="Garamond" w:hAnsi="Garamond" w:cs="Calibri"/>
        </w:rPr>
        <w:t xml:space="preserve"> pontozza, majd az adott értékelési részszemponthoz tartozó súlyszámmal megszorozza a kapott pontszámot</w:t>
      </w:r>
      <w:r w:rsidRPr="00AD5FF7">
        <w:rPr>
          <w:rFonts w:ascii="Garamond" w:hAnsi="Garamond" w:cs="Calibri"/>
        </w:rPr>
        <w:t>. Az ajánlatban az ajánlattevőnek nyilatkoznia kell az értékelés körében bemutatásra kerülő szakemberek nevéről, kamarai névjegyzékszám</w:t>
      </w:r>
      <w:r>
        <w:rPr>
          <w:rFonts w:ascii="Garamond" w:hAnsi="Garamond" w:cs="Calibri"/>
        </w:rPr>
        <w:t>á</w:t>
      </w:r>
      <w:r w:rsidRPr="00AD5FF7">
        <w:rPr>
          <w:rFonts w:ascii="Garamond" w:hAnsi="Garamond" w:cs="Calibri"/>
        </w:rPr>
        <w:t>ról</w:t>
      </w:r>
      <w:r>
        <w:rPr>
          <w:rFonts w:ascii="Garamond" w:hAnsi="Garamond" w:cs="Calibri"/>
        </w:rPr>
        <w:t xml:space="preserve">, valamint az alkalmassági feltételeknél hivatkozott kamarai engedélyhez </w:t>
      </w:r>
      <w:r w:rsidRPr="00AD5FF7">
        <w:rPr>
          <w:rFonts w:ascii="Garamond" w:hAnsi="Garamond" w:cs="Calibri"/>
        </w:rPr>
        <w:t xml:space="preserve">szükséges gyakorlati időn felüli </w:t>
      </w:r>
      <w:r>
        <w:rPr>
          <w:rFonts w:ascii="Garamond" w:hAnsi="Garamond" w:cs="Calibri"/>
        </w:rPr>
        <w:t xml:space="preserve">értékelés körébe eső </w:t>
      </w:r>
      <w:r w:rsidRPr="00AD5FF7">
        <w:rPr>
          <w:rFonts w:ascii="Garamond" w:hAnsi="Garamond" w:cs="Calibri"/>
        </w:rPr>
        <w:t>gyakorlati idej</w:t>
      </w:r>
      <w:r>
        <w:rPr>
          <w:rFonts w:ascii="Garamond" w:hAnsi="Garamond" w:cs="Calibri"/>
        </w:rPr>
        <w:t>ükről</w:t>
      </w:r>
      <w:r w:rsidRPr="00AD5FF7">
        <w:rPr>
          <w:rFonts w:ascii="Garamond" w:hAnsi="Garamond" w:cs="Calibri"/>
        </w:rPr>
        <w:t xml:space="preserve">. A gyakorlati időt egész hónapban kell megadni. A Felolvasólapon az értékelés körében bemutatott szakemberek vonatkozásában a fentiek szerint meghatározott </w:t>
      </w:r>
      <w:r>
        <w:rPr>
          <w:rFonts w:ascii="Garamond" w:hAnsi="Garamond" w:cs="Calibri"/>
        </w:rPr>
        <w:t>gyakorlati idő</w:t>
      </w:r>
      <w:r w:rsidRPr="00AD5FF7">
        <w:rPr>
          <w:rFonts w:ascii="Garamond" w:hAnsi="Garamond" w:cs="Calibri"/>
        </w:rPr>
        <w:t>t kell egész hónapban feltüntetni. Csatolni kell a szakemberek gyakorlatának alátámasztására a szakember által aláírt szakmai önéletrajzot. A szakmai önéletrajz részletesen – dátumokkal (év/hó/nap) – térjen ki a szakember szakmai gyakorlatára, és beazonosíthatóan – pl. kiemeléssel (pl. félkövér, dőlt vagy aláhúzott betűkkel), lábjegyzettel, egyéb módon – jelölje a „szakértő műemléki épületdiagnosztika” szakterületen szerzett kamarai bejegyzéshez szükséges gyakorlati időn felüli gyakorlatot.</w:t>
      </w:r>
      <w:r w:rsidR="00396806">
        <w:rPr>
          <w:rFonts w:ascii="Garamond" w:hAnsi="Garamond" w:cs="Calibri"/>
        </w:rPr>
        <w:t xml:space="preserve"> Amennyiben az adott szakember rendelkezik </w:t>
      </w:r>
      <w:r w:rsidR="00396806" w:rsidRPr="00796863">
        <w:rPr>
          <w:rFonts w:ascii="Garamond" w:hAnsi="Garamond" w:cs="Calibri"/>
        </w:rPr>
        <w:t xml:space="preserve">felhívás </w:t>
      </w:r>
      <w:r w:rsidR="00396806" w:rsidRPr="00EA7D2B">
        <w:rPr>
          <w:rFonts w:ascii="Garamond" w:hAnsi="Garamond" w:cs="Calibri"/>
          <w:b/>
        </w:rPr>
        <w:t>III.1.3).</w:t>
      </w:r>
      <w:r w:rsidR="00396806" w:rsidRPr="00796863">
        <w:rPr>
          <w:rFonts w:ascii="Garamond" w:hAnsi="Garamond" w:cs="Calibri"/>
          <w:b/>
        </w:rPr>
        <w:t xml:space="preserve"> M/1. </w:t>
      </w:r>
      <w:r w:rsidR="00396806">
        <w:rPr>
          <w:rFonts w:ascii="Garamond" w:hAnsi="Garamond" w:cs="Calibri"/>
          <w:b/>
        </w:rPr>
        <w:t xml:space="preserve">a) - </w:t>
      </w:r>
      <w:r w:rsidR="00396806" w:rsidRPr="00796863">
        <w:rPr>
          <w:rFonts w:ascii="Garamond" w:hAnsi="Garamond" w:cs="Calibri"/>
          <w:b/>
        </w:rPr>
        <w:t>d)</w:t>
      </w:r>
      <w:r w:rsidR="00396806">
        <w:rPr>
          <w:rFonts w:ascii="Garamond" w:hAnsi="Garamond" w:cs="Calibri"/>
          <w:b/>
        </w:rPr>
        <w:t xml:space="preserve"> pontjai szerinti kamarai bejegyzéssel, </w:t>
      </w:r>
      <w:r w:rsidR="00396806" w:rsidRPr="00396806">
        <w:rPr>
          <w:rFonts w:ascii="Garamond" w:hAnsi="Garamond" w:cs="Calibri"/>
        </w:rPr>
        <w:t xml:space="preserve">úgy </w:t>
      </w:r>
      <w:r w:rsidR="00396806">
        <w:rPr>
          <w:rFonts w:ascii="Garamond" w:hAnsi="Garamond" w:cs="Calibri"/>
        </w:rPr>
        <w:t>az ajánlatba be kell nyújtani az adott szakember jogosultságát megállapító igazolás egyszerű másolatát.</w:t>
      </w:r>
    </w:p>
    <w:p w14:paraId="3F55EB0D" w14:textId="77777777" w:rsidR="00F36FCE" w:rsidRPr="00AD5FF7" w:rsidRDefault="00F36FCE" w:rsidP="00F36FCE">
      <w:pPr>
        <w:suppressAutoHyphens/>
        <w:spacing w:before="120" w:after="120"/>
        <w:ind w:right="32"/>
        <w:rPr>
          <w:rFonts w:ascii="Garamond" w:hAnsi="Garamond" w:cs="Calibri"/>
        </w:rPr>
      </w:pPr>
      <w:r w:rsidRPr="00B46205">
        <w:rPr>
          <w:rFonts w:ascii="Garamond" w:hAnsi="Garamond" w:cs="Calibri"/>
          <w:iCs/>
        </w:rPr>
        <w:t>Amennyiben az adott ajánlattevő által bemutatott szakemberek egyike sem rendelkezik az értékelés körében vizsgált többlet tapasztalattal (azaz a legkedvezőtlenebb 0 hónap megajánlással rendelkezik), abban az esetben ajánlattevő az értékelés során az adott értékelési szempontra a minimálisan kiosztható 0 pontot kapja.</w:t>
      </w:r>
    </w:p>
    <w:p w14:paraId="5E2723FE" w14:textId="77777777" w:rsidR="00F36FCE" w:rsidRPr="00AD5FF7" w:rsidRDefault="00F36FCE" w:rsidP="00F36FCE">
      <w:pPr>
        <w:suppressAutoHyphens/>
        <w:spacing w:before="120" w:after="120"/>
        <w:ind w:right="32"/>
        <w:rPr>
          <w:rFonts w:ascii="Garamond" w:hAnsi="Garamond" w:cs="Calibri"/>
        </w:rPr>
      </w:pPr>
      <w:r w:rsidRPr="00AD5FF7">
        <w:rPr>
          <w:rFonts w:ascii="Garamond" w:hAnsi="Garamond" w:cs="Calibri"/>
        </w:rPr>
        <w:t xml:space="preserve">Ajánlatkérő felhívja ajánlattevő figyelmét, hogy a Kbt. 76. § (3) bekezdés b) pontja szerinti értékeléshez az ajánlatkérő által bemutatni kért szakemberek személye hiánypótlás keretében csak a Kbt. 71. § (4) bekezdésben foglalt esetben és csak úgy változhat, hogy a hiánypótlásban az értékeléskor figyelembe veendő minden releváns körülmény tekintetében a korábbival legalább egyenértékű szakember kerül bemutatásra. Ha a hiánypótlás során a korábbinál nagyobb tapasztalattal, magasabb képzettséggel rendelkező személy kerül bemutatásra, az ajánlatkérő az értékeléshez akkor is csak az általa pótolt szakember adatait veheti figyelembe, a hiánypótlás ilyenkor is csak az érvényessé tételt szolgálja, és nem eredményezi az értékeléskor figyelembe veendő tényezők változását. Ha a Kbt. 76. § (3) bekezdés b) pontja szerinti értékeléshez bemutatott szakemberekre vonatkozó, a felolvasólapon feltüntetett adat és az ajánlatban a szakemberre vonatkozóan csatolt dokumentum tartalma között ellentmondás van, és nem sikerül </w:t>
      </w:r>
      <w:r w:rsidRPr="00AD5FF7">
        <w:rPr>
          <w:rFonts w:ascii="Garamond" w:hAnsi="Garamond" w:cs="Calibri"/>
        </w:rPr>
        <w:lastRenderedPageBreak/>
        <w:t>felvilágosítás vagy a már bemutatott szakemberre vonatkozó dokumentum hiánypótlása keretében a felolvasólapon feltüntetett adatot alátámasztani, az ajánlatkérő az értékeléskor – feltéve, hogy az a felolvasólapon szereplő adatnál az értékeléskor kevésbé kedvező – azt az adatot veszi figyelembe, amelyet a szakemberre vonatkozóan csatolt dokumentumok alátámasztanak. Az ajánlatkérő az értékelt adat ezen megállapított értékéről az eljárásban részt vevő minden ajánlattevőt, az érték megállapítását követően haladéktalanul, egyidejűleg értesít. Ha a felolvasólapon feltüntetett adat és a szakemberre vonatkozóan csatolt dokumentum tartalma között olyan ellentmondás áll fenn, hogy a felolvasólapon szereplő adat az értékeléskor kevésbé kedvező, az értékeléskor a felolvasólapon szereplő adatot kell figyelembe venni.</w:t>
      </w:r>
    </w:p>
    <w:p w14:paraId="71F1E399" w14:textId="77777777" w:rsidR="00F36FCE" w:rsidRDefault="00F36FCE" w:rsidP="00F36FCE">
      <w:pPr>
        <w:spacing w:before="120" w:after="120"/>
        <w:rPr>
          <w:rFonts w:ascii="Garamond" w:eastAsia="HiraKakuPro-W3" w:hAnsi="Garamond"/>
        </w:rPr>
      </w:pPr>
      <w:r w:rsidRPr="00AD5FF7">
        <w:rPr>
          <w:rFonts w:ascii="Garamond" w:eastAsia="HiraKakuPro-W3" w:hAnsi="Garamond"/>
        </w:rPr>
        <w:t xml:space="preserve">A legjobb, azaz a legmagasabb értéket tartalmazó ajánlat a maximum pontszámot (P </w:t>
      </w:r>
      <w:r w:rsidRPr="00AD5FF7">
        <w:rPr>
          <w:rFonts w:ascii="Garamond" w:eastAsia="HiraKakuPro-W3" w:hAnsi="Garamond"/>
          <w:i/>
        </w:rPr>
        <w:t>max</w:t>
      </w:r>
      <w:r w:rsidRPr="00AD5FF7">
        <w:rPr>
          <w:rFonts w:ascii="Garamond" w:eastAsia="HiraKakuPro-W3" w:hAnsi="Garamond"/>
        </w:rPr>
        <w:t>) kapja. A többi ajánlat pontszáma az egyenes arányosítás képletével, kerülnek meghatározásra, melynek képlete az alábbi:</w:t>
      </w:r>
    </w:p>
    <w:p w14:paraId="67B54730" w14:textId="77777777" w:rsidR="00F36FCE" w:rsidRPr="00AD5FF7" w:rsidRDefault="00F36FCE" w:rsidP="00F36FCE">
      <w:pPr>
        <w:spacing w:before="120" w:after="120"/>
        <w:rPr>
          <w:rFonts w:ascii="Garamond" w:eastAsia="HiraKakuPro-W3" w:hAnsi="Garamond"/>
        </w:rPr>
      </w:pPr>
    </w:p>
    <w:p w14:paraId="3078D7C7" w14:textId="77777777" w:rsidR="00F36FCE" w:rsidRPr="00AD5FF7" w:rsidRDefault="00F36FCE" w:rsidP="00F36FCE">
      <w:pPr>
        <w:spacing w:before="120" w:after="120"/>
        <w:rPr>
          <w:rFonts w:ascii="Garamond" w:eastAsia="HiraKakuPro-W3" w:hAnsi="Garamond"/>
        </w:rPr>
      </w:pPr>
      <m:oMathPara>
        <m:oMath>
          <m:r>
            <w:rPr>
              <w:rFonts w:ascii="Cambria Math" w:eastAsia="HiraKakuPro-W3" w:hAnsi="Cambria Math"/>
            </w:rPr>
            <m:t>P</m:t>
          </m:r>
          <m:r>
            <m:rPr>
              <m:sty m:val="p"/>
            </m:rPr>
            <w:rPr>
              <w:rFonts w:ascii="Cambria Math" w:eastAsia="HiraKakuPro-W3" w:hAnsi="Cambria Math"/>
            </w:rPr>
            <m:t>=</m:t>
          </m:r>
          <m:f>
            <m:fPr>
              <m:ctrlPr>
                <w:rPr>
                  <w:rFonts w:ascii="Cambria Math" w:eastAsia="HiraKakuPro-W3" w:hAnsi="Cambria Math"/>
                </w:rPr>
              </m:ctrlPr>
            </m:fPr>
            <m:num>
              <m:r>
                <m:rPr>
                  <m:sty m:val="p"/>
                </m:rPr>
                <w:rPr>
                  <w:rFonts w:ascii="Cambria Math" w:eastAsia="HiraKakuPro-W3" w:hAnsi="Cambria Math"/>
                </w:rPr>
                <m:t xml:space="preserve">A </m:t>
              </m:r>
              <m:r>
                <w:rPr>
                  <w:rFonts w:ascii="Cambria Math" w:eastAsia="HiraKakuPro-W3" w:hAnsi="Cambria Math"/>
                </w:rPr>
                <m:t>vizsgált</m:t>
              </m:r>
            </m:num>
            <m:den>
              <m:r>
                <m:rPr>
                  <m:sty m:val="p"/>
                </m:rPr>
                <w:rPr>
                  <w:rFonts w:ascii="Cambria Math" w:eastAsia="HiraKakuPro-W3" w:hAnsi="Cambria Math"/>
                </w:rPr>
                <m:t xml:space="preserve">A </m:t>
              </m:r>
              <m:r>
                <w:rPr>
                  <w:rFonts w:ascii="Cambria Math" w:eastAsia="HiraKakuPro-W3" w:hAnsi="Cambria Math"/>
                </w:rPr>
                <m:t>legjobb</m:t>
              </m:r>
            </m:den>
          </m:f>
          <m:r>
            <m:rPr>
              <m:sty m:val="p"/>
            </m:rPr>
            <w:rPr>
              <w:rFonts w:ascii="Cambria Math" w:eastAsia="HiraKakuPro-W3" w:hAnsi="Cambria Math"/>
            </w:rPr>
            <m:t>*(P</m:t>
          </m:r>
          <m:func>
            <m:funcPr>
              <m:ctrlPr>
                <w:rPr>
                  <w:rFonts w:ascii="Cambria Math" w:eastAsia="HiraKakuPro-W3" w:hAnsi="Cambria Math"/>
                </w:rPr>
              </m:ctrlPr>
            </m:funcPr>
            <m:fName>
              <m:r>
                <w:rPr>
                  <w:rFonts w:ascii="Cambria Math" w:eastAsia="HiraKakuPro-W3" w:hAnsi="Cambria Math"/>
                </w:rPr>
                <m:t>max</m:t>
              </m:r>
            </m:fName>
            <m:e>
              <m:r>
                <m:rPr>
                  <m:sty m:val="p"/>
                </m:rPr>
                <w:rPr>
                  <w:rFonts w:ascii="Cambria Math" w:eastAsia="HiraKakuPro-W3" w:hAnsi="Cambria Math"/>
                </w:rPr>
                <m:t xml:space="preserve">- P </m:t>
              </m:r>
              <m:r>
                <w:rPr>
                  <w:rFonts w:ascii="Cambria Math" w:eastAsia="HiraKakuPro-W3" w:hAnsi="Cambria Math"/>
                </w:rPr>
                <m:t>min</m:t>
              </m:r>
              <m:r>
                <m:rPr>
                  <m:sty m:val="p"/>
                </m:rPr>
                <w:rPr>
                  <w:rFonts w:ascii="Cambria Math" w:eastAsia="HiraKakuPro-W3" w:hAnsi="Cambria Math"/>
                </w:rPr>
                <m:t xml:space="preserve">⁡)+P </m:t>
              </m:r>
              <m:r>
                <w:rPr>
                  <w:rFonts w:ascii="Cambria Math" w:eastAsia="HiraKakuPro-W3" w:hAnsi="Cambria Math"/>
                </w:rPr>
                <m:t>min</m:t>
              </m:r>
            </m:e>
          </m:func>
        </m:oMath>
      </m:oMathPara>
    </w:p>
    <w:p w14:paraId="26FAB0E1" w14:textId="77777777" w:rsidR="00F36FCE" w:rsidRPr="00AD5FF7" w:rsidRDefault="00F36FCE" w:rsidP="00F36FCE">
      <w:pPr>
        <w:spacing w:before="120" w:after="120"/>
        <w:rPr>
          <w:rFonts w:ascii="Garamond" w:eastAsia="HiraKakuPro-W3" w:hAnsi="Garamond"/>
        </w:rPr>
      </w:pPr>
    </w:p>
    <w:p w14:paraId="7A607B6E" w14:textId="77777777" w:rsidR="00F36FCE" w:rsidRPr="00AD5FF7" w:rsidRDefault="00F36FCE" w:rsidP="00F36FCE">
      <w:pPr>
        <w:spacing w:before="120" w:after="120"/>
        <w:rPr>
          <w:rFonts w:ascii="Garamond" w:eastAsia="HiraKakuPro-W3" w:hAnsi="Garamond"/>
        </w:rPr>
      </w:pPr>
      <w:r w:rsidRPr="00AD5FF7">
        <w:rPr>
          <w:rFonts w:ascii="Garamond" w:eastAsia="HiraKakuPro-W3" w:hAnsi="Garamond"/>
        </w:rPr>
        <w:t>P: a vizsgált ajánlati elem adott szempontra vonatkozó pontszáma</w:t>
      </w:r>
    </w:p>
    <w:p w14:paraId="626C270A" w14:textId="77777777" w:rsidR="00F36FCE" w:rsidRPr="00AD5FF7" w:rsidRDefault="00F36FCE" w:rsidP="00F36FCE">
      <w:pPr>
        <w:spacing w:before="120" w:after="120"/>
        <w:rPr>
          <w:rFonts w:ascii="Garamond" w:eastAsia="HiraKakuPro-W3" w:hAnsi="Garamond"/>
        </w:rPr>
      </w:pPr>
      <w:r w:rsidRPr="00AD5FF7">
        <w:rPr>
          <w:rFonts w:ascii="Garamond" w:eastAsia="HiraKakuPro-W3" w:hAnsi="Garamond"/>
        </w:rPr>
        <w:t xml:space="preserve">P </w:t>
      </w:r>
      <w:r w:rsidRPr="00AD5FF7">
        <w:rPr>
          <w:rFonts w:ascii="Garamond" w:eastAsia="HiraKakuPro-W3" w:hAnsi="Garamond"/>
          <w:i/>
        </w:rPr>
        <w:t>max</w:t>
      </w:r>
      <w:r w:rsidRPr="00AD5FF7">
        <w:rPr>
          <w:rFonts w:ascii="Garamond" w:eastAsia="HiraKakuPro-W3" w:hAnsi="Garamond"/>
        </w:rPr>
        <w:t>: a pontskála felső határa (</w:t>
      </w:r>
      <w:r>
        <w:rPr>
          <w:rFonts w:ascii="Garamond" w:eastAsia="HiraKakuPro-W3" w:hAnsi="Garamond"/>
        </w:rPr>
        <w:t>10</w:t>
      </w:r>
      <w:r w:rsidRPr="00AD5FF7">
        <w:rPr>
          <w:rFonts w:ascii="Garamond" w:eastAsia="HiraKakuPro-W3" w:hAnsi="Garamond"/>
        </w:rPr>
        <w:t xml:space="preserve"> pont)</w:t>
      </w:r>
    </w:p>
    <w:p w14:paraId="6A22A30A" w14:textId="77777777" w:rsidR="00F36FCE" w:rsidRPr="00AD5FF7" w:rsidRDefault="00F36FCE" w:rsidP="00F36FCE">
      <w:pPr>
        <w:spacing w:before="120" w:after="120"/>
        <w:rPr>
          <w:rFonts w:ascii="Garamond" w:eastAsia="HiraKakuPro-W3" w:hAnsi="Garamond"/>
        </w:rPr>
      </w:pPr>
      <w:r w:rsidRPr="00AD5FF7">
        <w:rPr>
          <w:rFonts w:ascii="Garamond" w:eastAsia="HiraKakuPro-W3" w:hAnsi="Garamond"/>
        </w:rPr>
        <w:t xml:space="preserve">P </w:t>
      </w:r>
      <w:r w:rsidRPr="00AD5FF7">
        <w:rPr>
          <w:rFonts w:ascii="Garamond" w:eastAsia="HiraKakuPro-W3" w:hAnsi="Garamond"/>
          <w:i/>
        </w:rPr>
        <w:t>min</w:t>
      </w:r>
      <w:r w:rsidRPr="00AD5FF7">
        <w:rPr>
          <w:rFonts w:ascii="Garamond" w:eastAsia="HiraKakuPro-W3" w:hAnsi="Garamond"/>
        </w:rPr>
        <w:t>: a pontskála alsó határa (</w:t>
      </w:r>
      <w:r>
        <w:rPr>
          <w:rFonts w:ascii="Garamond" w:eastAsia="HiraKakuPro-W3" w:hAnsi="Garamond"/>
        </w:rPr>
        <w:t>0</w:t>
      </w:r>
      <w:r w:rsidRPr="00AD5FF7">
        <w:rPr>
          <w:rFonts w:ascii="Garamond" w:eastAsia="HiraKakuPro-W3" w:hAnsi="Garamond"/>
        </w:rPr>
        <w:t xml:space="preserve"> pont)</w:t>
      </w:r>
    </w:p>
    <w:p w14:paraId="4DD5B2DD" w14:textId="77777777" w:rsidR="00F36FCE" w:rsidRPr="00AD5FF7" w:rsidRDefault="00F36FCE" w:rsidP="00F36FCE">
      <w:pPr>
        <w:spacing w:before="120" w:after="120"/>
        <w:rPr>
          <w:rFonts w:ascii="Garamond" w:eastAsia="HiraKakuPro-W3" w:hAnsi="Garamond"/>
        </w:rPr>
      </w:pPr>
      <w:r w:rsidRPr="00AD5FF7">
        <w:rPr>
          <w:rFonts w:ascii="Garamond" w:eastAsia="HiraKakuPro-W3" w:hAnsi="Garamond"/>
        </w:rPr>
        <w:t xml:space="preserve">A </w:t>
      </w:r>
      <w:r w:rsidRPr="00AD5FF7">
        <w:rPr>
          <w:rFonts w:ascii="Garamond" w:eastAsia="HiraKakuPro-W3" w:hAnsi="Garamond"/>
          <w:i/>
        </w:rPr>
        <w:t>legjobb</w:t>
      </w:r>
      <w:r w:rsidRPr="00AD5FF7">
        <w:rPr>
          <w:rFonts w:ascii="Garamond" w:eastAsia="HiraKakuPro-W3" w:hAnsi="Garamond"/>
        </w:rPr>
        <w:t>: a legelőnyösebb (legmagasabb megajánlást tartalmazó) ajánlat tartalmi eleme</w:t>
      </w:r>
    </w:p>
    <w:p w14:paraId="1A3BA845" w14:textId="77777777" w:rsidR="00F36FCE" w:rsidRPr="00AD5FF7" w:rsidRDefault="00F36FCE" w:rsidP="00F36FCE">
      <w:pPr>
        <w:spacing w:before="120" w:after="120"/>
        <w:rPr>
          <w:rFonts w:ascii="Garamond" w:eastAsia="HiraKakuPro-W3" w:hAnsi="Garamond"/>
        </w:rPr>
      </w:pPr>
      <w:r w:rsidRPr="00AD5FF7">
        <w:rPr>
          <w:rFonts w:ascii="Garamond" w:eastAsia="HiraKakuPro-W3" w:hAnsi="Garamond"/>
        </w:rPr>
        <w:t xml:space="preserve">A </w:t>
      </w:r>
      <w:r w:rsidRPr="00AD5FF7">
        <w:rPr>
          <w:rFonts w:ascii="Garamond" w:eastAsia="HiraKakuPro-W3" w:hAnsi="Garamond"/>
          <w:i/>
        </w:rPr>
        <w:t>vizsgált</w:t>
      </w:r>
      <w:r w:rsidRPr="00AD5FF7">
        <w:rPr>
          <w:rFonts w:ascii="Garamond" w:eastAsia="HiraKakuPro-W3" w:hAnsi="Garamond"/>
        </w:rPr>
        <w:t>: a vizsgált ajánlat tartalmi eleme</w:t>
      </w:r>
    </w:p>
    <w:p w14:paraId="7DB32CB0" w14:textId="77777777" w:rsidR="00F36FCE" w:rsidRPr="00AD5FF7" w:rsidRDefault="00F36FCE" w:rsidP="00F36FCE">
      <w:pPr>
        <w:spacing w:before="120" w:after="120"/>
        <w:rPr>
          <w:rFonts w:ascii="Garamond" w:eastAsia="HiraKakuPro-W3" w:hAnsi="Garamond"/>
        </w:rPr>
      </w:pPr>
    </w:p>
    <w:p w14:paraId="5DC66308" w14:textId="77777777" w:rsidR="00F36FCE" w:rsidRPr="00B46205" w:rsidRDefault="00F36FCE" w:rsidP="00F36FCE">
      <w:pPr>
        <w:suppressAutoHyphens/>
        <w:spacing w:before="120" w:after="120"/>
        <w:ind w:right="32"/>
        <w:rPr>
          <w:rFonts w:ascii="Garamond" w:hAnsi="Garamond" w:cs="Calibri"/>
          <w:b/>
        </w:rPr>
      </w:pPr>
      <w:r w:rsidRPr="00B46205">
        <w:rPr>
          <w:rFonts w:ascii="Garamond" w:hAnsi="Garamond" w:cs="Calibri"/>
          <w:b/>
        </w:rPr>
        <w:t>A Kbt. 77. § (1) bekezdése alapján ajánlatkérő az alábbiak szerint határozza meg az adott ajánlati elem azon legkedvezőbb szintjét, amelyre és az annál még kedvezőbb vállalásokra egyaránt az értékelési ponthatár felső határával azonos számú pontot ad:</w:t>
      </w:r>
    </w:p>
    <w:p w14:paraId="0D0CB5A5" w14:textId="1ED216EE" w:rsidR="00F36FCE" w:rsidRDefault="00F36FCE" w:rsidP="00F36FCE">
      <w:pPr>
        <w:rPr>
          <w:rFonts w:ascii="Garamond" w:hAnsi="Garamond"/>
        </w:rPr>
      </w:pPr>
      <w:r w:rsidRPr="00EF658D">
        <w:rPr>
          <w:rFonts w:ascii="Garamond" w:hAnsi="Garamond" w:cs="Calibri"/>
        </w:rPr>
        <w:t>2. értékelési részszempont:</w:t>
      </w:r>
      <w:r>
        <w:rPr>
          <w:rFonts w:ascii="Garamond" w:hAnsi="Garamond" w:cs="Calibri"/>
        </w:rPr>
        <w:t xml:space="preserve"> 1-3 alszempontjai esetében </w:t>
      </w:r>
      <w:r w:rsidRPr="00B46205">
        <w:rPr>
          <w:rFonts w:ascii="Garamond" w:hAnsi="Garamond" w:cs="Calibri"/>
          <w:b/>
        </w:rPr>
        <w:t>maximum 6 év</w:t>
      </w:r>
      <w:r>
        <w:rPr>
          <w:rFonts w:ascii="Garamond" w:hAnsi="Garamond" w:cs="Calibri"/>
        </w:rPr>
        <w:t>.</w:t>
      </w:r>
    </w:p>
    <w:p w14:paraId="3003219E" w14:textId="032D6452" w:rsidR="00F36FCE" w:rsidRDefault="00F36FCE" w:rsidP="006A3E56">
      <w:pPr>
        <w:jc w:val="left"/>
        <w:rPr>
          <w:rFonts w:ascii="Garamond" w:hAnsi="Garamond"/>
        </w:rPr>
      </w:pPr>
    </w:p>
    <w:p w14:paraId="7F6E60EC" w14:textId="77777777" w:rsidR="00F36FCE" w:rsidRPr="006A3E56" w:rsidRDefault="00F36FCE" w:rsidP="006A3E56">
      <w:pPr>
        <w:jc w:val="left"/>
        <w:rPr>
          <w:rFonts w:ascii="Garamond" w:hAnsi="Garamond"/>
        </w:rPr>
      </w:pPr>
    </w:p>
    <w:p w14:paraId="0B3DD07C" w14:textId="77777777" w:rsidR="006A3E56" w:rsidRPr="006A3E56" w:rsidRDefault="006A3E56" w:rsidP="006A3E56">
      <w:pPr>
        <w:numPr>
          <w:ilvl w:val="0"/>
          <w:numId w:val="13"/>
        </w:numPr>
        <w:suppressAutoHyphens/>
        <w:spacing w:before="120" w:after="120"/>
        <w:ind w:right="32"/>
        <w:rPr>
          <w:rFonts w:ascii="Garamond" w:hAnsi="Garamond"/>
          <w:b/>
          <w:bCs/>
        </w:rPr>
      </w:pPr>
      <w:r w:rsidRPr="006A3E56">
        <w:rPr>
          <w:rFonts w:ascii="Garamond" w:hAnsi="Garamond"/>
          <w:b/>
          <w:bCs/>
        </w:rPr>
        <w:t>Az ajánlat érvényességének vizsgálata, rangsorolása</w:t>
      </w:r>
    </w:p>
    <w:p w14:paraId="5D73CF28" w14:textId="77777777" w:rsidR="006A3E56" w:rsidRPr="006A3E56" w:rsidRDefault="006A3E56" w:rsidP="006A3E56">
      <w:pPr>
        <w:spacing w:before="120" w:after="120"/>
        <w:ind w:right="-1"/>
        <w:rPr>
          <w:rFonts w:ascii="Garamond" w:hAnsi="Garamond"/>
          <w:b/>
        </w:rPr>
      </w:pPr>
      <w:r w:rsidRPr="006A3E56">
        <w:rPr>
          <w:rFonts w:ascii="Garamond" w:hAnsi="Garamond"/>
          <w:b/>
        </w:rPr>
        <w:t>Az ajánlatok érvényességének vizsgálata</w:t>
      </w:r>
    </w:p>
    <w:p w14:paraId="3EDF0E85" w14:textId="77777777" w:rsidR="006A3E56" w:rsidRPr="006A3E56" w:rsidRDefault="006A3E56" w:rsidP="006A3E56">
      <w:pPr>
        <w:spacing w:before="120" w:after="120"/>
        <w:ind w:right="-1"/>
        <w:rPr>
          <w:rFonts w:ascii="Garamond" w:hAnsi="Garamond"/>
        </w:rPr>
      </w:pPr>
      <w:r w:rsidRPr="006A3E56">
        <w:rPr>
          <w:rFonts w:ascii="Garamond" w:hAnsi="Garamond"/>
        </w:rPr>
        <w:t>Az ajánlat elbírálása során az ajánlatkérőnek meg kell vizsgálnia, hogy az ajánlat megfelel-e a közbeszerzési dokumentumokban, valamint a jogszabályokban meghatározott feltételeknek.</w:t>
      </w:r>
    </w:p>
    <w:p w14:paraId="0E3CC7C1" w14:textId="77777777" w:rsidR="006A3E56" w:rsidRPr="006A3E56" w:rsidRDefault="006A3E56" w:rsidP="006A3E56">
      <w:pPr>
        <w:spacing w:before="120" w:after="120"/>
        <w:ind w:right="-1"/>
        <w:rPr>
          <w:rFonts w:ascii="Garamond" w:hAnsi="Garamond"/>
        </w:rPr>
      </w:pPr>
      <w:bookmarkStart w:id="4" w:name="pr477"/>
      <w:r w:rsidRPr="006A3E56">
        <w:rPr>
          <w:rFonts w:ascii="Garamond" w:hAnsi="Garamond"/>
        </w:rPr>
        <w:t>Az ajánlatkérő köteles megállapítani, hogy mely ajánlat érvénytelen, és hogy van-e olyan gazdasági szereplő, akit az eljárásból ki kell zárni.</w:t>
      </w:r>
      <w:bookmarkEnd w:id="4"/>
    </w:p>
    <w:p w14:paraId="4CC7FCDF" w14:textId="77777777" w:rsidR="006A3E56" w:rsidRPr="006A3E56" w:rsidRDefault="006A3E56" w:rsidP="006A3E56">
      <w:pPr>
        <w:spacing w:before="120" w:after="120"/>
        <w:ind w:right="-1"/>
        <w:rPr>
          <w:rFonts w:ascii="Garamond" w:hAnsi="Garamond"/>
        </w:rPr>
      </w:pPr>
      <w:r w:rsidRPr="006A3E56">
        <w:rPr>
          <w:rFonts w:ascii="Garamond" w:hAnsi="Garamond"/>
        </w:rPr>
        <w:t>Az ajánlatkérő a bírálat során az alkalmassági követelmények, a kizáró okok előzetes ellenőrzésére az ajánlattevő által cégszerűen aláírt nyilatkozatot elfogadja. Minden egyéb tekintetben az ajánlat megfelelőségét ellenőrizi, szükség szerint a Kbt. 71. § szerinti bírálati cselekményeket elvégezi.</w:t>
      </w:r>
    </w:p>
    <w:p w14:paraId="2F3CD4F9" w14:textId="77777777" w:rsidR="006A3E56" w:rsidRPr="006A3E56" w:rsidRDefault="006A3E56" w:rsidP="006A3E56">
      <w:pPr>
        <w:spacing w:before="120" w:after="120"/>
        <w:ind w:right="-1"/>
        <w:rPr>
          <w:rFonts w:ascii="Garamond" w:hAnsi="Garamond"/>
        </w:rPr>
      </w:pPr>
      <w:bookmarkStart w:id="5" w:name="pr492"/>
      <w:r w:rsidRPr="006A3E56">
        <w:rPr>
          <w:rFonts w:ascii="Garamond" w:hAnsi="Garamond"/>
        </w:rPr>
        <w:t>Mindaddig, amíg bármely ajánlattevő számára hiánypótlásra vagy felvilágosítás nyújtására határidő van folyamatban, az ajánlattevő pótolhat olyan hiányokat, amelyekre nézve az ajánlatkérő nem hívta fel hiánypótlásra.</w:t>
      </w:r>
      <w:bookmarkEnd w:id="5"/>
    </w:p>
    <w:p w14:paraId="4BC325C1" w14:textId="77777777" w:rsidR="006A3E56" w:rsidRPr="006A3E56" w:rsidRDefault="006A3E56" w:rsidP="006A3E56">
      <w:pPr>
        <w:spacing w:before="120" w:after="120"/>
        <w:ind w:right="-1"/>
        <w:rPr>
          <w:rFonts w:ascii="Garamond" w:hAnsi="Garamond"/>
        </w:rPr>
      </w:pPr>
      <w:r w:rsidRPr="006A3E56">
        <w:rPr>
          <w:rFonts w:ascii="Garamond" w:hAnsi="Garamond"/>
        </w:rPr>
        <w:t>Az ajánlatkérő ellenőrzi a Kbt. 69. § (11) bekezdés szerint elérhető adatbázisok adatait is.</w:t>
      </w:r>
    </w:p>
    <w:p w14:paraId="188C3A07" w14:textId="77777777" w:rsidR="006A3E56" w:rsidRPr="006A3E56" w:rsidRDefault="006A3E56" w:rsidP="006A3E56">
      <w:pPr>
        <w:spacing w:before="120" w:after="120"/>
        <w:ind w:right="-1"/>
        <w:rPr>
          <w:rFonts w:ascii="Garamond" w:hAnsi="Garamond"/>
        </w:rPr>
      </w:pPr>
    </w:p>
    <w:p w14:paraId="599F2BA3" w14:textId="77777777" w:rsidR="00EA7D2B" w:rsidRDefault="00EA7D2B">
      <w:pPr>
        <w:spacing w:after="160" w:line="259" w:lineRule="auto"/>
        <w:jc w:val="left"/>
        <w:rPr>
          <w:rFonts w:ascii="Garamond" w:hAnsi="Garamond"/>
          <w:b/>
          <w:bCs/>
        </w:rPr>
      </w:pPr>
      <w:r>
        <w:rPr>
          <w:rFonts w:ascii="Garamond" w:hAnsi="Garamond"/>
          <w:b/>
          <w:bCs/>
        </w:rPr>
        <w:lastRenderedPageBreak/>
        <w:br w:type="page"/>
      </w:r>
    </w:p>
    <w:p w14:paraId="569ADB02" w14:textId="6AABBDD9" w:rsidR="006A3E56" w:rsidRPr="006A3E56" w:rsidRDefault="006A3E56" w:rsidP="006A3E56">
      <w:pPr>
        <w:numPr>
          <w:ilvl w:val="0"/>
          <w:numId w:val="13"/>
        </w:numPr>
        <w:suppressAutoHyphens/>
        <w:spacing w:before="120" w:after="120"/>
        <w:ind w:right="32"/>
        <w:rPr>
          <w:rFonts w:ascii="Garamond" w:hAnsi="Garamond"/>
          <w:b/>
          <w:bCs/>
        </w:rPr>
      </w:pPr>
      <w:r w:rsidRPr="006A3E56">
        <w:rPr>
          <w:rFonts w:ascii="Garamond" w:hAnsi="Garamond"/>
          <w:b/>
          <w:bCs/>
        </w:rPr>
        <w:lastRenderedPageBreak/>
        <w:t>Az ajánlat érvénytelensége</w:t>
      </w:r>
    </w:p>
    <w:p w14:paraId="0DD0CBF9" w14:textId="77777777" w:rsidR="006A3E56" w:rsidRPr="006A3E56" w:rsidRDefault="006A3E56" w:rsidP="006A3E56">
      <w:pPr>
        <w:suppressAutoHyphens/>
        <w:spacing w:before="120" w:after="120"/>
        <w:ind w:right="32"/>
        <w:rPr>
          <w:rFonts w:ascii="Garamond" w:hAnsi="Garamond"/>
        </w:rPr>
      </w:pPr>
      <w:r w:rsidRPr="006A3E56">
        <w:rPr>
          <w:rFonts w:ascii="Garamond" w:hAnsi="Garamond"/>
        </w:rPr>
        <w:t>Kbt. 73. § (1) Az ajánlat érvénytelen, ha</w:t>
      </w:r>
    </w:p>
    <w:p w14:paraId="1E2DC6AE" w14:textId="77777777" w:rsidR="006A3E56" w:rsidRPr="006A3E56" w:rsidRDefault="006A3E56" w:rsidP="006A3E56">
      <w:pPr>
        <w:numPr>
          <w:ilvl w:val="1"/>
          <w:numId w:val="38"/>
        </w:numPr>
        <w:spacing w:before="120" w:after="120"/>
        <w:ind w:left="567" w:hanging="283"/>
        <w:rPr>
          <w:rFonts w:ascii="Garamond" w:hAnsi="Garamond"/>
        </w:rPr>
      </w:pPr>
      <w:r w:rsidRPr="006A3E56">
        <w:rPr>
          <w:rFonts w:ascii="Garamond" w:hAnsi="Garamond"/>
        </w:rPr>
        <w:t>azt az ajánlattételi határidő lejárta után nyújtották be;</w:t>
      </w:r>
    </w:p>
    <w:p w14:paraId="5D2BD607" w14:textId="77777777" w:rsidR="006A3E56" w:rsidRPr="006A3E56" w:rsidRDefault="006A3E56" w:rsidP="006A3E56">
      <w:pPr>
        <w:numPr>
          <w:ilvl w:val="1"/>
          <w:numId w:val="38"/>
        </w:numPr>
        <w:spacing w:before="120" w:after="120"/>
        <w:ind w:left="567" w:hanging="283"/>
        <w:rPr>
          <w:rFonts w:ascii="Garamond" w:hAnsi="Garamond"/>
        </w:rPr>
      </w:pPr>
      <w:r w:rsidRPr="006A3E56">
        <w:rPr>
          <w:rFonts w:ascii="Garamond" w:hAnsi="Garamond"/>
        </w:rPr>
        <w:t>az ajánlattevőt az eljárásból kizárták;</w:t>
      </w:r>
    </w:p>
    <w:p w14:paraId="75BEBC0E" w14:textId="77777777" w:rsidR="006A3E56" w:rsidRPr="006A3E56" w:rsidRDefault="006A3E56" w:rsidP="006A3E56">
      <w:pPr>
        <w:numPr>
          <w:ilvl w:val="1"/>
          <w:numId w:val="38"/>
        </w:numPr>
        <w:spacing w:before="120" w:after="120"/>
        <w:ind w:left="567" w:hanging="283"/>
        <w:rPr>
          <w:rFonts w:ascii="Garamond" w:hAnsi="Garamond"/>
        </w:rPr>
      </w:pPr>
      <w:r w:rsidRPr="006A3E56">
        <w:rPr>
          <w:rFonts w:ascii="Garamond" w:hAnsi="Garamond"/>
        </w:rPr>
        <w:t xml:space="preserve">ha az ajánlattevő alvállalkozója, vagy az alkalmasság igazolásában részt vevő szervezet a Kbt. 62. § (1) bekezdés </w:t>
      </w:r>
      <w:r w:rsidRPr="006A3E56">
        <w:rPr>
          <w:rFonts w:ascii="Garamond" w:hAnsi="Garamond"/>
          <w:i/>
          <w:iCs/>
        </w:rPr>
        <w:t>i)</w:t>
      </w:r>
      <w:r w:rsidRPr="006A3E56">
        <w:rPr>
          <w:rFonts w:ascii="Garamond" w:hAnsi="Garamond"/>
        </w:rPr>
        <w:t xml:space="preserve"> pontja, vagy az adott eljárásban felmerült magatartása alapján Kbt. 62. § (1) bekezdés </w:t>
      </w:r>
      <w:r w:rsidRPr="006A3E56">
        <w:rPr>
          <w:rFonts w:ascii="Garamond" w:hAnsi="Garamond"/>
          <w:i/>
          <w:iCs/>
        </w:rPr>
        <w:t>j)</w:t>
      </w:r>
      <w:r w:rsidRPr="006A3E56">
        <w:rPr>
          <w:rFonts w:ascii="Garamond" w:hAnsi="Garamond"/>
        </w:rPr>
        <w:t xml:space="preserve"> pontja szerinti kizáró ok miatt kizárásra került;</w:t>
      </w:r>
    </w:p>
    <w:p w14:paraId="31416C68" w14:textId="77777777" w:rsidR="006A3E56" w:rsidRPr="006A3E56" w:rsidRDefault="006A3E56" w:rsidP="006A3E56">
      <w:pPr>
        <w:numPr>
          <w:ilvl w:val="1"/>
          <w:numId w:val="38"/>
        </w:numPr>
        <w:spacing w:before="120" w:after="120"/>
        <w:ind w:left="567" w:hanging="283"/>
        <w:rPr>
          <w:rFonts w:ascii="Garamond" w:hAnsi="Garamond"/>
        </w:rPr>
      </w:pPr>
      <w:r w:rsidRPr="006A3E56">
        <w:rPr>
          <w:rFonts w:ascii="Garamond" w:hAnsi="Garamond"/>
        </w:rPr>
        <w:t>az ajánlattevő nem felel meg a szerződés teljesítéséhez szükséges alkalmassági követelményeknek, vagy nem igazolta megfelelően a követelményeknek való megfelelést;</w:t>
      </w:r>
    </w:p>
    <w:p w14:paraId="35E8AD6B" w14:textId="77777777" w:rsidR="006A3E56" w:rsidRPr="006A3E56" w:rsidRDefault="006A3E56" w:rsidP="006A3E56">
      <w:pPr>
        <w:numPr>
          <w:ilvl w:val="1"/>
          <w:numId w:val="38"/>
        </w:numPr>
        <w:spacing w:before="120" w:after="120"/>
        <w:ind w:left="567" w:hanging="283"/>
        <w:rPr>
          <w:rFonts w:ascii="Garamond" w:hAnsi="Garamond"/>
        </w:rPr>
      </w:pPr>
      <w:r w:rsidRPr="006A3E56">
        <w:rPr>
          <w:rFonts w:ascii="Garamond" w:hAnsi="Garamond"/>
        </w:rPr>
        <w:t>egyéb módon nem felel meg az ajánlattételi vagy részvételi felhívásban és a közbeszerzési dokumentumokban, valamint a jogszabályokban meghatározott feltételeknek, ide nem értve az ajánlat ajánlatkérő által előírt formai követelményeit;</w:t>
      </w:r>
    </w:p>
    <w:p w14:paraId="3A51C155" w14:textId="77777777" w:rsidR="006A3E56" w:rsidRPr="006A3E56" w:rsidRDefault="006A3E56" w:rsidP="006A3E56">
      <w:pPr>
        <w:numPr>
          <w:ilvl w:val="1"/>
          <w:numId w:val="38"/>
        </w:numPr>
        <w:spacing w:before="120" w:after="120"/>
        <w:ind w:left="567" w:hanging="283"/>
        <w:rPr>
          <w:rFonts w:ascii="Garamond" w:hAnsi="Garamond"/>
        </w:rPr>
      </w:pPr>
      <w:r w:rsidRPr="006A3E56">
        <w:rPr>
          <w:rFonts w:ascii="Garamond" w:hAnsi="Garamond"/>
        </w:rPr>
        <w:t xml:space="preserve">az ajánlattevő </w:t>
      </w:r>
    </w:p>
    <w:p w14:paraId="6D729D16" w14:textId="77777777" w:rsidR="006A3E56" w:rsidRPr="006A3E56" w:rsidRDefault="006A3E56" w:rsidP="006A3E56">
      <w:pPr>
        <w:numPr>
          <w:ilvl w:val="0"/>
          <w:numId w:val="39"/>
        </w:numPr>
        <w:spacing w:before="120" w:after="120"/>
        <w:ind w:left="851" w:hanging="425"/>
        <w:rPr>
          <w:rFonts w:ascii="Garamond" w:hAnsi="Garamond"/>
        </w:rPr>
      </w:pPr>
      <w:r w:rsidRPr="006A3E56">
        <w:rPr>
          <w:rFonts w:ascii="Garamond" w:hAnsi="Garamond"/>
        </w:rPr>
        <w:t>valamely adatot a Kbt. 44. § (2)–(3) bekezdésébe ütköző módon minősít üzleti titoknak és ezt az ajánlatkérő hiánypótlási felhívását követően sem javítja; vagy</w:t>
      </w:r>
    </w:p>
    <w:p w14:paraId="61015292" w14:textId="77777777" w:rsidR="006A3E56" w:rsidRPr="006A3E56" w:rsidRDefault="006A3E56" w:rsidP="006A3E56">
      <w:pPr>
        <w:numPr>
          <w:ilvl w:val="0"/>
          <w:numId w:val="39"/>
        </w:numPr>
        <w:spacing w:before="120" w:after="120"/>
        <w:ind w:left="851" w:hanging="425"/>
        <w:rPr>
          <w:rFonts w:ascii="Garamond" w:hAnsi="Garamond"/>
        </w:rPr>
      </w:pPr>
      <w:r w:rsidRPr="006A3E56">
        <w:rPr>
          <w:rFonts w:ascii="Garamond" w:hAnsi="Garamond"/>
        </w:rPr>
        <w:t>a Kbt. 44. § (1) bekezdése szerinti indokolás a hiánypótlást követően sem megfelelő.</w:t>
      </w:r>
    </w:p>
    <w:p w14:paraId="0AC9955E" w14:textId="77777777" w:rsidR="006A3E56" w:rsidRPr="006A3E56" w:rsidRDefault="006A3E56" w:rsidP="006A3E56">
      <w:pPr>
        <w:suppressAutoHyphens/>
        <w:spacing w:before="120" w:after="120"/>
        <w:ind w:right="32"/>
        <w:rPr>
          <w:rFonts w:ascii="Garamond" w:hAnsi="Garamond"/>
        </w:rPr>
      </w:pPr>
      <w:r w:rsidRPr="006A3E56">
        <w:rPr>
          <w:rFonts w:ascii="Garamond" w:hAnsi="Garamond"/>
        </w:rPr>
        <w:t>A Kbt. 73. § (1) bekezdésben foglaltakon túl az ajánlat érvénytelen, ha aránytalanul alacsony ellenszolgáltatást vagy más teljesíthetetlen feltételt tartalmaz [Kbt. 72. §].</w:t>
      </w:r>
    </w:p>
    <w:p w14:paraId="7273E0F5" w14:textId="77777777" w:rsidR="006A3E56" w:rsidRPr="006A3E56" w:rsidRDefault="006A3E56" w:rsidP="006A3E56">
      <w:pPr>
        <w:suppressAutoHyphens/>
        <w:spacing w:before="120" w:after="120"/>
        <w:ind w:right="32"/>
        <w:rPr>
          <w:rFonts w:ascii="Garamond" w:hAnsi="Garamond"/>
        </w:rPr>
      </w:pPr>
      <w:r w:rsidRPr="006A3E56">
        <w:rPr>
          <w:rFonts w:ascii="Garamond" w:hAnsi="Garamond"/>
        </w:rPr>
        <w:t>A Kbt. 73. § (1) bekezdés e) pontja alapján érvénytelen az ajánlat különösen, ha nem felel meg azoknak a környezetvédelmi, szociális és munkajogi követelményeknek, amelyeket a jogszabályok vagy kötelezően alkalmazandó kollektív szerződés, illetve a 4. mellékletben felsorolt környezetvédelmi, szociális és munkajogi rendelkezések írnak elő. A Közbeszerzési Hatóság – a foglalkoztatáspolitikáért felelős miniszter által minden évben rendelkezésére bocsátott adatszolgáltatás alapján – tájékoztatást tesz közzé honlapján a Magyarországon egyes ágazatokban alkalmazandó kötelező legkisebb munkabérről.</w:t>
      </w:r>
    </w:p>
    <w:p w14:paraId="6289FE7A" w14:textId="77777777" w:rsidR="006A3E56" w:rsidRPr="006A3E56" w:rsidRDefault="006A3E56" w:rsidP="006A3E56">
      <w:pPr>
        <w:suppressAutoHyphens/>
        <w:spacing w:before="120" w:after="120"/>
        <w:ind w:right="32"/>
        <w:rPr>
          <w:rFonts w:ascii="Garamond" w:hAnsi="Garamond"/>
        </w:rPr>
      </w:pPr>
      <w:r w:rsidRPr="006A3E56">
        <w:rPr>
          <w:rFonts w:ascii="Garamond" w:hAnsi="Garamond"/>
        </w:rPr>
        <w:t>Az ajánlatkérő a közbeszerzési dokumentumokban tájékoztatásként közli azoknak a szervezeteknek a nevét, amelyektől az ajánlattevő tájékoztatást kaphat a Kbt. 73. § (4) bekezdés szerinti azon követelményekről, amelyeknek a teljesítés során meg kell felelni. Az ajánlatkérő a Kbt. 73. § (4) bekezdésben foglaltakra tekintettel nem köteles a közbeszerzési eljárásban külön információk feltüntetését előírni az ajánlatban, csak azt ellenőrzi, hogy az ajánlatban feltüntetett információk nem mondanak-e ellent a Kbt. 73. § (4) bekezdés szerinti követelményeknek.</w:t>
      </w:r>
    </w:p>
    <w:p w14:paraId="62F488AD" w14:textId="77777777" w:rsidR="006A3E56" w:rsidRPr="006A3E56" w:rsidRDefault="006A3E56" w:rsidP="006A3E56">
      <w:pPr>
        <w:jc w:val="left"/>
        <w:rPr>
          <w:rFonts w:ascii="Garamond" w:hAnsi="Garamond"/>
          <w:b/>
        </w:rPr>
      </w:pPr>
    </w:p>
    <w:p w14:paraId="5A2C4670" w14:textId="77777777" w:rsidR="006A3E56" w:rsidRPr="006A3E56" w:rsidRDefault="006A3E56" w:rsidP="006A3E56">
      <w:pPr>
        <w:spacing w:before="120" w:after="120"/>
        <w:rPr>
          <w:rFonts w:ascii="Garamond" w:hAnsi="Garamond"/>
          <w:b/>
        </w:rPr>
      </w:pPr>
      <w:r w:rsidRPr="006A3E56">
        <w:rPr>
          <w:rFonts w:ascii="Garamond" w:hAnsi="Garamond"/>
          <w:b/>
        </w:rPr>
        <w:t>Munkajog:</w:t>
      </w:r>
    </w:p>
    <w:p w14:paraId="6F971E9C" w14:textId="77777777" w:rsidR="006A3E56" w:rsidRPr="006A3E56" w:rsidRDefault="006A3E56" w:rsidP="006A3E56">
      <w:pPr>
        <w:suppressAutoHyphens/>
        <w:spacing w:before="120" w:after="120"/>
        <w:ind w:right="32"/>
        <w:rPr>
          <w:rFonts w:ascii="Garamond" w:hAnsi="Garamond"/>
        </w:rPr>
      </w:pPr>
      <w:r w:rsidRPr="006A3E56">
        <w:rPr>
          <w:rFonts w:ascii="Garamond" w:hAnsi="Garamond"/>
        </w:rPr>
        <w:t xml:space="preserve">Közigazgatási és Igazságügyi Hivatal (1088 Budapest, Múzeum utca 17.) </w:t>
      </w:r>
    </w:p>
    <w:p w14:paraId="137E4468" w14:textId="77777777" w:rsidR="006A3E56" w:rsidRPr="006A3E56" w:rsidRDefault="006A3E56" w:rsidP="006A3E56">
      <w:pPr>
        <w:suppressAutoHyphens/>
        <w:spacing w:before="120" w:after="120"/>
        <w:ind w:right="32"/>
        <w:rPr>
          <w:rFonts w:ascii="Garamond" w:hAnsi="Garamond"/>
        </w:rPr>
      </w:pPr>
      <w:r w:rsidRPr="006A3E56">
        <w:rPr>
          <w:rFonts w:ascii="Garamond" w:hAnsi="Garamond"/>
        </w:rPr>
        <w:t>Nemzetgazdasági Minisztérium Munkajogi Ügyfélszolgálata:</w:t>
      </w:r>
    </w:p>
    <w:p w14:paraId="6E12F576" w14:textId="77777777" w:rsidR="006A3E56" w:rsidRPr="006A3E56" w:rsidRDefault="006A3E56" w:rsidP="006A3E56">
      <w:pPr>
        <w:suppressAutoHyphens/>
        <w:spacing w:before="120" w:after="120"/>
        <w:ind w:right="32"/>
        <w:rPr>
          <w:rFonts w:ascii="Garamond" w:hAnsi="Garamond"/>
        </w:rPr>
      </w:pPr>
      <w:r w:rsidRPr="006A3E56">
        <w:rPr>
          <w:rFonts w:ascii="Garamond" w:hAnsi="Garamond"/>
        </w:rPr>
        <w:t>tel: (1) 795-7977</w:t>
      </w:r>
    </w:p>
    <w:p w14:paraId="685FAC19" w14:textId="77777777" w:rsidR="006A3E56" w:rsidRPr="006A3E56" w:rsidRDefault="006A3E56" w:rsidP="006A3E56">
      <w:pPr>
        <w:suppressAutoHyphens/>
        <w:spacing w:before="120" w:after="120"/>
        <w:ind w:right="32"/>
        <w:rPr>
          <w:rFonts w:ascii="Garamond" w:hAnsi="Garamond"/>
        </w:rPr>
      </w:pPr>
      <w:r w:rsidRPr="006A3E56">
        <w:rPr>
          <w:rFonts w:ascii="Garamond" w:hAnsi="Garamond"/>
        </w:rPr>
        <w:t>email: ugyfelszolgalat@ngm.gov.hu</w:t>
      </w:r>
    </w:p>
    <w:p w14:paraId="395A1B37" w14:textId="77777777" w:rsidR="006A3E56" w:rsidRPr="006A3E56" w:rsidRDefault="006A3E56" w:rsidP="006A3E56">
      <w:pPr>
        <w:spacing w:before="120" w:after="120"/>
        <w:rPr>
          <w:rFonts w:ascii="Garamond" w:hAnsi="Garamond"/>
          <w:b/>
        </w:rPr>
      </w:pPr>
    </w:p>
    <w:p w14:paraId="50D2E88B" w14:textId="77777777" w:rsidR="006A3E56" w:rsidRPr="006A3E56" w:rsidRDefault="006A3E56" w:rsidP="006A3E56">
      <w:pPr>
        <w:spacing w:before="120" w:after="120"/>
        <w:rPr>
          <w:rFonts w:ascii="Garamond" w:hAnsi="Garamond"/>
          <w:b/>
        </w:rPr>
      </w:pPr>
      <w:r w:rsidRPr="006A3E56">
        <w:rPr>
          <w:rFonts w:ascii="Garamond" w:hAnsi="Garamond"/>
          <w:b/>
        </w:rPr>
        <w:t>Környezetvédelem:</w:t>
      </w:r>
    </w:p>
    <w:p w14:paraId="462FF4FD" w14:textId="77777777" w:rsidR="006A3E56" w:rsidRPr="006A3E56" w:rsidRDefault="006A3E56" w:rsidP="006A3E56">
      <w:pPr>
        <w:suppressAutoHyphens/>
        <w:spacing w:before="120" w:after="120"/>
        <w:ind w:right="32"/>
        <w:rPr>
          <w:rFonts w:ascii="Garamond" w:hAnsi="Garamond"/>
        </w:rPr>
      </w:pPr>
      <w:r w:rsidRPr="006A3E56">
        <w:rPr>
          <w:rFonts w:ascii="Garamond" w:hAnsi="Garamond"/>
        </w:rPr>
        <w:t>Országos Környezetvédelmi és Természetvédelmi Főfelügyelőség</w:t>
      </w:r>
    </w:p>
    <w:p w14:paraId="38D6553E" w14:textId="77777777" w:rsidR="006A3E56" w:rsidRPr="006A3E56" w:rsidRDefault="006A3E56" w:rsidP="006A3E56">
      <w:pPr>
        <w:suppressAutoHyphens/>
        <w:spacing w:before="120" w:after="120"/>
        <w:ind w:right="32"/>
        <w:rPr>
          <w:rFonts w:ascii="Garamond" w:hAnsi="Garamond"/>
        </w:rPr>
      </w:pPr>
      <w:r w:rsidRPr="006A3E56">
        <w:rPr>
          <w:rFonts w:ascii="Garamond" w:hAnsi="Garamond"/>
        </w:rPr>
        <w:t>székhely: 1016 Budapest, Mészáros u. 58/a.</w:t>
      </w:r>
    </w:p>
    <w:p w14:paraId="1191025E" w14:textId="77777777" w:rsidR="006A3E56" w:rsidRPr="006A3E56" w:rsidRDefault="006A3E56" w:rsidP="006A3E56">
      <w:pPr>
        <w:suppressAutoHyphens/>
        <w:spacing w:before="120" w:after="120"/>
        <w:ind w:right="32"/>
        <w:rPr>
          <w:rFonts w:ascii="Garamond" w:hAnsi="Garamond"/>
        </w:rPr>
      </w:pPr>
      <w:r w:rsidRPr="006A3E56">
        <w:rPr>
          <w:rFonts w:ascii="Garamond" w:hAnsi="Garamond"/>
        </w:rPr>
        <w:lastRenderedPageBreak/>
        <w:t>tel: +36 1 224 9100</w:t>
      </w:r>
    </w:p>
    <w:p w14:paraId="031497A2" w14:textId="77777777" w:rsidR="006A3E56" w:rsidRPr="006A3E56" w:rsidRDefault="006A3E56" w:rsidP="006A3E56">
      <w:pPr>
        <w:suppressAutoHyphens/>
        <w:spacing w:before="120" w:after="120"/>
        <w:ind w:right="32"/>
        <w:rPr>
          <w:rFonts w:ascii="Garamond" w:hAnsi="Garamond"/>
        </w:rPr>
      </w:pPr>
      <w:r w:rsidRPr="006A3E56">
        <w:rPr>
          <w:rFonts w:ascii="Garamond" w:hAnsi="Garamond"/>
        </w:rPr>
        <w:t>email: orszagos@zoldhatosag.hu</w:t>
      </w:r>
    </w:p>
    <w:p w14:paraId="4809E044" w14:textId="77777777" w:rsidR="006A3E56" w:rsidRPr="006A3E56" w:rsidRDefault="006A3E56" w:rsidP="006A3E56">
      <w:pPr>
        <w:spacing w:before="120" w:after="120"/>
        <w:rPr>
          <w:rFonts w:ascii="Garamond" w:hAnsi="Garamond"/>
          <w:b/>
        </w:rPr>
      </w:pPr>
    </w:p>
    <w:p w14:paraId="3DED764F" w14:textId="77777777" w:rsidR="006A3E56" w:rsidRPr="006A3E56" w:rsidRDefault="006A3E56" w:rsidP="006A3E56">
      <w:pPr>
        <w:spacing w:before="120" w:after="120"/>
        <w:rPr>
          <w:rFonts w:ascii="Garamond" w:hAnsi="Garamond"/>
          <w:b/>
        </w:rPr>
      </w:pPr>
      <w:r w:rsidRPr="006A3E56">
        <w:rPr>
          <w:rFonts w:ascii="Garamond" w:hAnsi="Garamond"/>
          <w:b/>
        </w:rPr>
        <w:t>Szociális kérdések:</w:t>
      </w:r>
    </w:p>
    <w:p w14:paraId="59E08ADE" w14:textId="77777777" w:rsidR="006A3E56" w:rsidRPr="006A3E56" w:rsidRDefault="006A3E56" w:rsidP="006A3E56">
      <w:pPr>
        <w:suppressAutoHyphens/>
        <w:spacing w:before="120" w:after="120"/>
        <w:ind w:right="32"/>
        <w:rPr>
          <w:rFonts w:ascii="Garamond" w:hAnsi="Garamond"/>
        </w:rPr>
      </w:pPr>
      <w:r w:rsidRPr="006A3E56">
        <w:rPr>
          <w:rFonts w:ascii="Garamond" w:hAnsi="Garamond"/>
        </w:rPr>
        <w:t>Szociális és Gyermekvédelmi Főigazgatóság</w:t>
      </w:r>
    </w:p>
    <w:p w14:paraId="163C3C25" w14:textId="77777777" w:rsidR="006A3E56" w:rsidRPr="006A3E56" w:rsidRDefault="006A3E56" w:rsidP="006A3E56">
      <w:pPr>
        <w:suppressAutoHyphens/>
        <w:spacing w:before="120" w:after="120"/>
        <w:ind w:right="32"/>
        <w:rPr>
          <w:rFonts w:ascii="Garamond" w:hAnsi="Garamond"/>
        </w:rPr>
      </w:pPr>
      <w:r w:rsidRPr="006A3E56">
        <w:rPr>
          <w:rFonts w:ascii="Garamond" w:hAnsi="Garamond"/>
        </w:rPr>
        <w:t>Székhely: 1132 Budapest, Visegrádi u. 49.</w:t>
      </w:r>
    </w:p>
    <w:p w14:paraId="1FDC1496" w14:textId="77777777" w:rsidR="006A3E56" w:rsidRPr="006A3E56" w:rsidRDefault="006A3E56" w:rsidP="006A3E56">
      <w:pPr>
        <w:suppressAutoHyphens/>
        <w:spacing w:before="120" w:after="120"/>
        <w:ind w:right="32"/>
        <w:rPr>
          <w:rFonts w:ascii="Garamond" w:hAnsi="Garamond"/>
        </w:rPr>
      </w:pPr>
      <w:r w:rsidRPr="006A3E56">
        <w:rPr>
          <w:rFonts w:ascii="Garamond" w:hAnsi="Garamond"/>
        </w:rPr>
        <w:t>Postacím: 1132 Budapest, Visegrádi u. 49.</w:t>
      </w:r>
    </w:p>
    <w:p w14:paraId="590E7A5C" w14:textId="77777777" w:rsidR="006A3E56" w:rsidRPr="006A3E56" w:rsidRDefault="006A3E56" w:rsidP="006A3E56">
      <w:pPr>
        <w:suppressAutoHyphens/>
        <w:spacing w:before="120" w:after="120"/>
        <w:ind w:right="32"/>
        <w:rPr>
          <w:rFonts w:ascii="Garamond" w:hAnsi="Garamond"/>
        </w:rPr>
      </w:pPr>
      <w:r w:rsidRPr="006A3E56">
        <w:rPr>
          <w:rFonts w:ascii="Garamond" w:hAnsi="Garamond"/>
        </w:rPr>
        <w:t>Központi telefonszám: +36-1-769-1704</w:t>
      </w:r>
    </w:p>
    <w:p w14:paraId="1B78FA49" w14:textId="77777777" w:rsidR="006A3E56" w:rsidRPr="006A3E56" w:rsidRDefault="006A3E56" w:rsidP="006A3E56">
      <w:pPr>
        <w:suppressAutoHyphens/>
        <w:spacing w:before="120" w:after="120"/>
        <w:ind w:right="32"/>
        <w:rPr>
          <w:rFonts w:ascii="Garamond" w:hAnsi="Garamond"/>
        </w:rPr>
      </w:pPr>
      <w:r w:rsidRPr="006A3E56">
        <w:rPr>
          <w:rFonts w:ascii="Garamond" w:hAnsi="Garamond"/>
        </w:rPr>
        <w:t>Központi faxszám: +36-70-900-1010</w:t>
      </w:r>
    </w:p>
    <w:p w14:paraId="0B26745A" w14:textId="77777777" w:rsidR="006A3E56" w:rsidRPr="006A3E56" w:rsidRDefault="006A3E56" w:rsidP="006A3E56">
      <w:pPr>
        <w:suppressAutoHyphens/>
        <w:spacing w:before="120" w:after="120"/>
        <w:ind w:right="32"/>
        <w:rPr>
          <w:rFonts w:ascii="Garamond" w:hAnsi="Garamond"/>
        </w:rPr>
      </w:pPr>
      <w:r w:rsidRPr="006A3E56">
        <w:rPr>
          <w:rFonts w:ascii="Garamond" w:hAnsi="Garamond"/>
        </w:rPr>
        <w:t>Központi e-mail: info@szgyf.gov.hu</w:t>
      </w:r>
    </w:p>
    <w:p w14:paraId="5D4A4C27" w14:textId="77777777" w:rsidR="006A3E56" w:rsidRPr="006A3E56" w:rsidRDefault="006A3E56" w:rsidP="006A3E56">
      <w:pPr>
        <w:suppressAutoHyphens/>
        <w:spacing w:before="120" w:after="120"/>
        <w:ind w:right="32"/>
        <w:rPr>
          <w:rFonts w:ascii="Garamond" w:hAnsi="Garamond"/>
        </w:rPr>
      </w:pPr>
      <w:r w:rsidRPr="006A3E56">
        <w:rPr>
          <w:rFonts w:ascii="Garamond" w:hAnsi="Garamond"/>
        </w:rPr>
        <w:t>Honlap: www.szgyf.gov.hu</w:t>
      </w:r>
    </w:p>
    <w:p w14:paraId="06585B7F" w14:textId="7EB05D80" w:rsidR="006A3E56" w:rsidRDefault="006A3E56" w:rsidP="006A3E56">
      <w:pPr>
        <w:suppressAutoHyphens/>
        <w:spacing w:before="120" w:after="120"/>
        <w:ind w:right="32"/>
        <w:rPr>
          <w:rFonts w:ascii="Garamond" w:hAnsi="Garamond"/>
        </w:rPr>
      </w:pPr>
    </w:p>
    <w:p w14:paraId="4EFFEC76" w14:textId="73D2FCDF" w:rsidR="00884B2C" w:rsidRPr="00B47EE7" w:rsidRDefault="00B47EE7" w:rsidP="00B47EE7">
      <w:pPr>
        <w:numPr>
          <w:ilvl w:val="0"/>
          <w:numId w:val="13"/>
        </w:numPr>
        <w:suppressAutoHyphens/>
        <w:spacing w:before="120" w:after="120"/>
        <w:ind w:right="32"/>
        <w:rPr>
          <w:rFonts w:ascii="Garamond" w:hAnsi="Garamond"/>
          <w:b/>
        </w:rPr>
      </w:pPr>
      <w:r w:rsidRPr="00B47EE7">
        <w:rPr>
          <w:rFonts w:ascii="Garamond" w:hAnsi="Garamond"/>
          <w:b/>
        </w:rPr>
        <w:t>A szerződés teljesítésének elmaradásával kapcsolatos igények biztosítéka</w:t>
      </w:r>
      <w:r>
        <w:rPr>
          <w:rFonts w:ascii="Garamond" w:hAnsi="Garamond"/>
          <w:b/>
        </w:rPr>
        <w:t xml:space="preserve"> az alábbiak szerint nyújtható:</w:t>
      </w:r>
    </w:p>
    <w:p w14:paraId="620A3CFE" w14:textId="19AD32C6" w:rsidR="00884B2C" w:rsidRPr="00884B2C" w:rsidRDefault="00884B2C" w:rsidP="00884B2C">
      <w:pPr>
        <w:suppressAutoHyphens/>
        <w:spacing w:before="120" w:after="120"/>
        <w:ind w:right="32"/>
        <w:rPr>
          <w:rFonts w:ascii="Garamond" w:hAnsi="Garamond"/>
        </w:rPr>
      </w:pPr>
      <w:r w:rsidRPr="00884B2C">
        <w:rPr>
          <w:rFonts w:ascii="Garamond" w:hAnsi="Garamond"/>
        </w:rPr>
        <w:t xml:space="preserve">Vállalkozó a Biztosítékot figyelemmel a Kbt. 134.§ (6) bekezdés a) pontjára az alábbiak szerint </w:t>
      </w:r>
      <w:r w:rsidR="00DD1CEF" w:rsidRPr="00884B2C">
        <w:rPr>
          <w:rFonts w:ascii="Garamond" w:hAnsi="Garamond"/>
        </w:rPr>
        <w:t>nyúj</w:t>
      </w:r>
      <w:r w:rsidR="00DD1CEF">
        <w:rPr>
          <w:rFonts w:ascii="Garamond" w:hAnsi="Garamond"/>
        </w:rPr>
        <w:t>tha</w:t>
      </w:r>
      <w:r w:rsidR="00DD1CEF" w:rsidRPr="00884B2C">
        <w:rPr>
          <w:rFonts w:ascii="Garamond" w:hAnsi="Garamond"/>
        </w:rPr>
        <w:t>tja</w:t>
      </w:r>
      <w:r w:rsidRPr="00884B2C">
        <w:rPr>
          <w:rFonts w:ascii="Garamond" w:hAnsi="Garamond"/>
        </w:rPr>
        <w:t>:</w:t>
      </w:r>
    </w:p>
    <w:p w14:paraId="3DD2C267" w14:textId="003BEB01" w:rsidR="00884B2C" w:rsidRPr="00884B2C" w:rsidRDefault="00884B2C" w:rsidP="00884B2C">
      <w:pPr>
        <w:numPr>
          <w:ilvl w:val="3"/>
          <w:numId w:val="81"/>
        </w:numPr>
        <w:suppressAutoHyphens/>
        <w:spacing w:before="120" w:after="120"/>
        <w:ind w:right="32"/>
        <w:rPr>
          <w:rFonts w:ascii="Garamond" w:hAnsi="Garamond"/>
        </w:rPr>
      </w:pPr>
      <w:r w:rsidRPr="00884B2C">
        <w:rPr>
          <w:rFonts w:ascii="Garamond" w:hAnsi="Garamond"/>
        </w:rPr>
        <w:t>óvadékként az előírt pénzösszegnek a Megrendelő számlájára történő befizetésével/átutalásával, vagy</w:t>
      </w:r>
    </w:p>
    <w:p w14:paraId="5978B2FF" w14:textId="77777777" w:rsidR="00884B2C" w:rsidRPr="00884B2C" w:rsidRDefault="00884B2C" w:rsidP="00884B2C">
      <w:pPr>
        <w:numPr>
          <w:ilvl w:val="3"/>
          <w:numId w:val="81"/>
        </w:numPr>
        <w:suppressAutoHyphens/>
        <w:spacing w:before="120" w:after="120"/>
        <w:ind w:right="32"/>
        <w:rPr>
          <w:rFonts w:ascii="Garamond" w:hAnsi="Garamond"/>
        </w:rPr>
      </w:pPr>
      <w:r w:rsidRPr="00884B2C">
        <w:rPr>
          <w:rFonts w:ascii="Garamond" w:hAnsi="Garamond"/>
        </w:rPr>
        <w:t>pénzügyi intézmény vagy biztosító által vállalt garancia vagy készfizető kezesség biztosításával, vagy</w:t>
      </w:r>
    </w:p>
    <w:p w14:paraId="0677C8B7" w14:textId="77777777" w:rsidR="00884B2C" w:rsidRPr="00884B2C" w:rsidRDefault="00884B2C" w:rsidP="00884B2C">
      <w:pPr>
        <w:numPr>
          <w:ilvl w:val="3"/>
          <w:numId w:val="81"/>
        </w:numPr>
        <w:suppressAutoHyphens/>
        <w:spacing w:before="120" w:after="120"/>
        <w:ind w:right="32"/>
        <w:rPr>
          <w:rFonts w:ascii="Garamond" w:hAnsi="Garamond"/>
        </w:rPr>
      </w:pPr>
      <w:r w:rsidRPr="00884B2C">
        <w:rPr>
          <w:rFonts w:ascii="Garamond" w:hAnsi="Garamond"/>
        </w:rPr>
        <w:t>biztosítási szerződés alapján kiállított - készfizető kezességvállalást tartalmazó - kötelezvénnyel.</w:t>
      </w:r>
    </w:p>
    <w:p w14:paraId="0CBAC17A" w14:textId="77777777" w:rsidR="00884B2C" w:rsidRPr="006A3E56" w:rsidRDefault="00884B2C" w:rsidP="006A3E56">
      <w:pPr>
        <w:suppressAutoHyphens/>
        <w:spacing w:before="120" w:after="120"/>
        <w:ind w:right="32"/>
        <w:rPr>
          <w:rFonts w:ascii="Garamond" w:hAnsi="Garamond"/>
        </w:rPr>
      </w:pPr>
    </w:p>
    <w:p w14:paraId="2826B624" w14:textId="77777777" w:rsidR="006A3E56" w:rsidRPr="006A3E56" w:rsidRDefault="006A3E56" w:rsidP="006A3E56">
      <w:pPr>
        <w:suppressAutoHyphens/>
        <w:spacing w:before="120" w:after="120"/>
        <w:ind w:right="32"/>
        <w:rPr>
          <w:rFonts w:ascii="Garamond" w:hAnsi="Garamond"/>
          <w:b/>
        </w:rPr>
      </w:pPr>
      <w:r w:rsidRPr="006A3E56">
        <w:rPr>
          <w:rFonts w:ascii="Garamond" w:hAnsi="Garamond"/>
          <w:b/>
        </w:rPr>
        <w:br w:type="page"/>
      </w:r>
    </w:p>
    <w:p w14:paraId="70263ABF" w14:textId="77777777" w:rsidR="006A3E56" w:rsidRPr="006A3E56" w:rsidRDefault="006A3E56" w:rsidP="006A3E56">
      <w:pPr>
        <w:jc w:val="left"/>
        <w:rPr>
          <w:rFonts w:ascii="Garamond" w:hAnsi="Garamond"/>
          <w:bCs/>
          <w:lang w:eastAsia="en-GB"/>
        </w:rPr>
      </w:pPr>
    </w:p>
    <w:p w14:paraId="05A8B005" w14:textId="77777777" w:rsidR="006A3E56" w:rsidRPr="006A3E56" w:rsidRDefault="006A3E56" w:rsidP="006A3E56">
      <w:pPr>
        <w:spacing w:after="160" w:line="259" w:lineRule="auto"/>
        <w:rPr>
          <w:rFonts w:ascii="Garamond" w:hAnsi="Garamond"/>
          <w:bCs/>
          <w:lang w:eastAsia="en-GB"/>
        </w:rPr>
      </w:pPr>
    </w:p>
    <w:p w14:paraId="33756265" w14:textId="77777777" w:rsidR="006A3E56" w:rsidRPr="006A3E56" w:rsidRDefault="006A3E56" w:rsidP="006A3E56">
      <w:pPr>
        <w:keepNext/>
        <w:numPr>
          <w:ilvl w:val="0"/>
          <w:numId w:val="1"/>
        </w:numPr>
        <w:spacing w:before="120" w:after="120"/>
        <w:jc w:val="center"/>
        <w:outlineLvl w:val="0"/>
        <w:rPr>
          <w:rFonts w:ascii="Garamond" w:hAnsi="Garamond" w:cs="Arial"/>
          <w:b/>
          <w:bCs/>
          <w:kern w:val="32"/>
        </w:rPr>
      </w:pPr>
      <w:r w:rsidRPr="006A3E56">
        <w:rPr>
          <w:rFonts w:ascii="Garamond" w:hAnsi="Garamond" w:cs="Arial"/>
          <w:b/>
          <w:bCs/>
          <w:kern w:val="32"/>
        </w:rPr>
        <w:t>Nyilatkozatminták</w:t>
      </w:r>
    </w:p>
    <w:p w14:paraId="394C8778" w14:textId="77777777" w:rsidR="006A3E56" w:rsidRPr="006A3E56" w:rsidRDefault="006A3E56" w:rsidP="006A3E56">
      <w:pPr>
        <w:jc w:val="left"/>
        <w:rPr>
          <w:rFonts w:ascii="Garamond" w:hAnsi="Garamond"/>
          <w:bCs/>
          <w:lang w:eastAsia="en-GB"/>
        </w:rPr>
      </w:pPr>
      <w:r w:rsidRPr="006A3E56">
        <w:rPr>
          <w:rFonts w:ascii="Garamond" w:hAnsi="Garamond"/>
          <w:bCs/>
          <w:lang w:eastAsia="en-GB"/>
        </w:rPr>
        <w:br w:type="page"/>
      </w:r>
    </w:p>
    <w:p w14:paraId="47F5EB13" w14:textId="77777777" w:rsidR="006A3E56" w:rsidRPr="006A3E56" w:rsidRDefault="006A3E56" w:rsidP="006A3E56">
      <w:pPr>
        <w:jc w:val="right"/>
        <w:rPr>
          <w:rFonts w:ascii="Garamond" w:hAnsi="Garamond" w:cs="Times New Roman"/>
          <w:bCs/>
          <w:i/>
          <w:iCs/>
        </w:rPr>
      </w:pPr>
      <w:r w:rsidRPr="006A3E56">
        <w:rPr>
          <w:rFonts w:ascii="Garamond" w:hAnsi="Garamond" w:cs="Times New Roman"/>
          <w:bCs/>
          <w:i/>
          <w:iCs/>
        </w:rPr>
        <w:lastRenderedPageBreak/>
        <w:t>1. számú melléklet</w:t>
      </w:r>
    </w:p>
    <w:p w14:paraId="404801A2" w14:textId="77777777" w:rsidR="006A3E56" w:rsidRPr="006A3E56" w:rsidRDefault="006A3E56" w:rsidP="006A3E56">
      <w:pPr>
        <w:ind w:right="-1"/>
        <w:rPr>
          <w:rFonts w:ascii="Garamond" w:hAnsi="Garamond" w:cs="Times New Roman"/>
          <w:b/>
          <w:bCs/>
          <w:lang w:val="x-none" w:eastAsia="x-none"/>
        </w:rPr>
      </w:pPr>
    </w:p>
    <w:p w14:paraId="25737381" w14:textId="77777777" w:rsidR="006A3E56" w:rsidRPr="006A3E56" w:rsidRDefault="006A3E56" w:rsidP="006A3E56">
      <w:pPr>
        <w:ind w:right="-1"/>
        <w:rPr>
          <w:rFonts w:ascii="Garamond" w:hAnsi="Garamond" w:cs="Times New Roman"/>
          <w:b/>
          <w:bCs/>
          <w:lang w:val="x-none" w:eastAsia="x-none"/>
        </w:rPr>
      </w:pPr>
    </w:p>
    <w:p w14:paraId="5922D28F" w14:textId="77777777" w:rsidR="006A3E56" w:rsidRPr="006A3E56" w:rsidRDefault="006A3E56" w:rsidP="006A3E56">
      <w:pPr>
        <w:ind w:right="-1"/>
        <w:rPr>
          <w:rFonts w:ascii="Garamond" w:hAnsi="Garamond" w:cs="Times New Roman"/>
          <w:lang w:val="x-none" w:eastAsia="x-none"/>
        </w:rPr>
      </w:pPr>
    </w:p>
    <w:p w14:paraId="27F4A8B8" w14:textId="77777777" w:rsidR="006A3E56" w:rsidRPr="006A3E56" w:rsidRDefault="006A3E56" w:rsidP="006A3E56">
      <w:pPr>
        <w:jc w:val="left"/>
        <w:rPr>
          <w:rFonts w:ascii="Garamond" w:hAnsi="Garamond" w:cs="Times New Roman"/>
          <w:b/>
          <w:bCs/>
        </w:rPr>
      </w:pPr>
      <w:bookmarkStart w:id="6" w:name="_Toc178992871"/>
      <w:bookmarkStart w:id="7" w:name="_Toc86827119"/>
      <w:bookmarkStart w:id="8" w:name="_Toc97950481"/>
      <w:bookmarkStart w:id="9" w:name="_Toc97956579"/>
      <w:bookmarkStart w:id="10" w:name="_Toc117914113"/>
      <w:bookmarkStart w:id="11" w:name="_Toc117915918"/>
      <w:r w:rsidRPr="006A3E56">
        <w:rPr>
          <w:rFonts w:ascii="Garamond" w:hAnsi="Garamond" w:cs="Times New Roman"/>
          <w:b/>
          <w:bCs/>
        </w:rPr>
        <w:t>Ajánlattevő neve: …………………………………………</w:t>
      </w:r>
      <w:bookmarkEnd w:id="6"/>
      <w:r w:rsidRPr="006A3E56">
        <w:rPr>
          <w:rFonts w:ascii="Garamond" w:hAnsi="Garamond" w:cs="Times New Roman"/>
          <w:b/>
          <w:bCs/>
        </w:rPr>
        <w:t>...……</w:t>
      </w:r>
    </w:p>
    <w:p w14:paraId="6FF95C7A" w14:textId="77777777" w:rsidR="006A3E56" w:rsidRPr="006A3E56" w:rsidRDefault="006A3E56" w:rsidP="006A3E56">
      <w:pPr>
        <w:jc w:val="left"/>
        <w:rPr>
          <w:rFonts w:ascii="Garamond" w:hAnsi="Garamond" w:cs="Times New Roman"/>
          <w:b/>
          <w:bCs/>
        </w:rPr>
      </w:pPr>
      <w:bookmarkStart w:id="12" w:name="_Toc178992872"/>
      <w:r w:rsidRPr="006A3E56">
        <w:rPr>
          <w:rFonts w:ascii="Garamond" w:hAnsi="Garamond" w:cs="Times New Roman"/>
          <w:b/>
          <w:bCs/>
        </w:rPr>
        <w:t>Ajánlattevő székhelye: …………………………………………..</w:t>
      </w:r>
      <w:bookmarkEnd w:id="12"/>
    </w:p>
    <w:p w14:paraId="4C5DB905" w14:textId="77777777" w:rsidR="006A3E56" w:rsidRPr="006A3E56" w:rsidRDefault="006A3E56" w:rsidP="006A3E56">
      <w:pPr>
        <w:jc w:val="left"/>
        <w:rPr>
          <w:rFonts w:ascii="Garamond" w:hAnsi="Garamond" w:cs="Times New Roman"/>
          <w:b/>
          <w:bCs/>
        </w:rPr>
      </w:pPr>
    </w:p>
    <w:p w14:paraId="428FC2AB" w14:textId="77777777" w:rsidR="006A3E56" w:rsidRPr="006A3E56" w:rsidRDefault="006A3E56" w:rsidP="006A3E56">
      <w:pPr>
        <w:jc w:val="left"/>
        <w:rPr>
          <w:rFonts w:ascii="Garamond" w:hAnsi="Garamond" w:cs="Times New Roman"/>
          <w:b/>
          <w:bCs/>
        </w:rPr>
      </w:pPr>
    </w:p>
    <w:p w14:paraId="202BE966" w14:textId="77777777" w:rsidR="006A3E56" w:rsidRPr="006A3E56" w:rsidRDefault="006A3E56" w:rsidP="006A3E56">
      <w:pPr>
        <w:jc w:val="left"/>
        <w:rPr>
          <w:rFonts w:ascii="Garamond" w:hAnsi="Garamond" w:cs="Times New Roman"/>
          <w:b/>
          <w:bCs/>
        </w:rPr>
      </w:pPr>
      <w:r w:rsidRPr="006A3E56">
        <w:rPr>
          <w:rFonts w:ascii="Garamond" w:hAnsi="Garamond" w:cs="Times New Roman"/>
          <w:b/>
          <w:bCs/>
        </w:rPr>
        <w:t>A közbeszerzési eljárás során kapcsolattartó személy adatai:</w:t>
      </w:r>
      <w:r w:rsidRPr="006A3E56">
        <w:rPr>
          <w:rFonts w:ascii="Garamond" w:hAnsi="Garamond" w:cs="Times New Roman"/>
          <w:b/>
          <w:bCs/>
          <w:vertAlign w:val="superscript"/>
        </w:rPr>
        <w:footnoteReference w:id="1"/>
      </w:r>
    </w:p>
    <w:p w14:paraId="4FA5A846" w14:textId="77777777" w:rsidR="006A3E56" w:rsidRPr="006A3E56" w:rsidRDefault="006A3E56" w:rsidP="006A3E56">
      <w:pPr>
        <w:jc w:val="left"/>
        <w:rPr>
          <w:rFonts w:ascii="Garamond" w:hAnsi="Garamond" w:cs="Times New Roman"/>
          <w:b/>
          <w:bCs/>
        </w:rPr>
      </w:pPr>
    </w:p>
    <w:p w14:paraId="21356471" w14:textId="77777777" w:rsidR="006A3E56" w:rsidRPr="006A3E56" w:rsidRDefault="006A3E56" w:rsidP="006A3E56">
      <w:pPr>
        <w:jc w:val="left"/>
        <w:rPr>
          <w:rFonts w:ascii="Garamond" w:hAnsi="Garamond" w:cs="Times New Roman"/>
        </w:rPr>
      </w:pPr>
      <w:r w:rsidRPr="006A3E56">
        <w:rPr>
          <w:rFonts w:ascii="Garamond" w:hAnsi="Garamond" w:cs="Times New Roman"/>
        </w:rPr>
        <w:t>Név:</w:t>
      </w:r>
    </w:p>
    <w:p w14:paraId="185B02D1" w14:textId="77777777" w:rsidR="006A3E56" w:rsidRPr="006A3E56" w:rsidRDefault="006A3E56" w:rsidP="006A3E56">
      <w:pPr>
        <w:jc w:val="left"/>
        <w:rPr>
          <w:rFonts w:ascii="Garamond" w:hAnsi="Garamond" w:cs="Times New Roman"/>
        </w:rPr>
      </w:pPr>
      <w:r w:rsidRPr="006A3E56">
        <w:rPr>
          <w:rFonts w:ascii="Garamond" w:hAnsi="Garamond" w:cs="Times New Roman"/>
        </w:rPr>
        <w:t>Telefonszám:</w:t>
      </w:r>
    </w:p>
    <w:p w14:paraId="7687D581" w14:textId="77777777" w:rsidR="006A3E56" w:rsidRPr="006A3E56" w:rsidRDefault="006A3E56" w:rsidP="006A3E56">
      <w:pPr>
        <w:jc w:val="left"/>
        <w:rPr>
          <w:rFonts w:ascii="Garamond" w:hAnsi="Garamond" w:cs="Times New Roman"/>
        </w:rPr>
      </w:pPr>
      <w:r w:rsidRPr="006A3E56">
        <w:rPr>
          <w:rFonts w:ascii="Garamond" w:hAnsi="Garamond" w:cs="Times New Roman"/>
        </w:rPr>
        <w:t>Fax-szám:</w:t>
      </w:r>
    </w:p>
    <w:p w14:paraId="54169DF0" w14:textId="77777777" w:rsidR="006A3E56" w:rsidRPr="006A3E56" w:rsidRDefault="006A3E56" w:rsidP="006A3E56">
      <w:pPr>
        <w:jc w:val="left"/>
        <w:rPr>
          <w:rFonts w:ascii="Garamond" w:hAnsi="Garamond" w:cs="Times New Roman"/>
          <w:b/>
          <w:bCs/>
        </w:rPr>
      </w:pPr>
      <w:r w:rsidRPr="006A3E56">
        <w:rPr>
          <w:rFonts w:ascii="Garamond" w:hAnsi="Garamond" w:cs="Times New Roman"/>
        </w:rPr>
        <w:t>E-mail cím:</w:t>
      </w:r>
    </w:p>
    <w:p w14:paraId="02B5E592" w14:textId="77777777" w:rsidR="006A3E56" w:rsidRPr="006A3E56" w:rsidRDefault="006A3E56" w:rsidP="006A3E56">
      <w:pPr>
        <w:jc w:val="left"/>
        <w:rPr>
          <w:rFonts w:ascii="Garamond" w:hAnsi="Garamond" w:cs="Times New Roman"/>
        </w:rPr>
      </w:pPr>
    </w:p>
    <w:p w14:paraId="1734BC4D" w14:textId="77777777" w:rsidR="006A3E56" w:rsidRPr="006A3E56" w:rsidRDefault="006A3E56" w:rsidP="006A3E56">
      <w:pPr>
        <w:jc w:val="left"/>
        <w:rPr>
          <w:rFonts w:ascii="Garamond" w:hAnsi="Garamond" w:cs="Times New Roman"/>
        </w:rPr>
      </w:pPr>
    </w:p>
    <w:p w14:paraId="5D289A88" w14:textId="77777777" w:rsidR="006A3E56" w:rsidRPr="006A3E56" w:rsidRDefault="006A3E56" w:rsidP="006A3E56">
      <w:pPr>
        <w:jc w:val="left"/>
        <w:rPr>
          <w:rFonts w:ascii="Garamond" w:hAnsi="Garamond" w:cs="Times New Roman"/>
        </w:rPr>
      </w:pPr>
    </w:p>
    <w:p w14:paraId="79BD4BF6" w14:textId="77777777" w:rsidR="006A3E56" w:rsidRPr="006A3E56" w:rsidRDefault="006A3E56" w:rsidP="006A3E56">
      <w:pPr>
        <w:jc w:val="center"/>
        <w:rPr>
          <w:rFonts w:ascii="Garamond" w:hAnsi="Garamond" w:cs="Times New Roman"/>
          <w:b/>
          <w:u w:val="single"/>
        </w:rPr>
      </w:pPr>
      <w:bookmarkStart w:id="13" w:name="_Toc178992873"/>
      <w:bookmarkEnd w:id="7"/>
      <w:bookmarkEnd w:id="8"/>
      <w:bookmarkEnd w:id="9"/>
      <w:bookmarkEnd w:id="10"/>
      <w:bookmarkEnd w:id="11"/>
      <w:r w:rsidRPr="006A3E56">
        <w:rPr>
          <w:rFonts w:ascii="Garamond" w:hAnsi="Garamond" w:cs="Times New Roman"/>
          <w:b/>
          <w:u w:val="single"/>
        </w:rPr>
        <w:t>AJÁNLAT</w:t>
      </w:r>
      <w:bookmarkEnd w:id="13"/>
    </w:p>
    <w:p w14:paraId="6E182688" w14:textId="77777777" w:rsidR="006A3E56" w:rsidRPr="006A3E56" w:rsidRDefault="006A3E56" w:rsidP="006A3E56">
      <w:pPr>
        <w:jc w:val="left"/>
        <w:rPr>
          <w:rFonts w:ascii="Garamond" w:hAnsi="Garamond" w:cs="Times New Roman"/>
          <w:b/>
          <w:bCs/>
        </w:rPr>
      </w:pPr>
    </w:p>
    <w:p w14:paraId="2F8B2D83" w14:textId="77777777" w:rsidR="006A3E56" w:rsidRPr="006A3E56" w:rsidRDefault="006A3E56" w:rsidP="006A3E56">
      <w:pPr>
        <w:spacing w:before="120" w:after="120"/>
        <w:jc w:val="center"/>
        <w:rPr>
          <w:rFonts w:ascii="Garamond" w:hAnsi="Garamond" w:cs="Times New Roman"/>
          <w:b/>
          <w:bCs/>
        </w:rPr>
      </w:pPr>
      <w:bookmarkStart w:id="14" w:name="_Toc86827120"/>
      <w:r w:rsidRPr="006A3E56">
        <w:rPr>
          <w:rFonts w:ascii="Garamond" w:hAnsi="Garamond" w:cs="Times New Roman"/>
          <w:b/>
          <w:bCs/>
        </w:rPr>
        <w:t>Magyar Tudományos Akadémia Létesítménygazdálkodási Központ</w:t>
      </w:r>
    </w:p>
    <w:p w14:paraId="095DC90B" w14:textId="77777777" w:rsidR="006A3E56" w:rsidRPr="006A3E56" w:rsidRDefault="006A3E56" w:rsidP="006A3E56">
      <w:pPr>
        <w:spacing w:before="120" w:after="120"/>
        <w:jc w:val="center"/>
        <w:rPr>
          <w:rFonts w:ascii="Garamond" w:hAnsi="Garamond" w:cs="Times New Roman"/>
          <w:b/>
          <w:bCs/>
          <w:i/>
        </w:rPr>
      </w:pPr>
      <w:r w:rsidRPr="006A3E56">
        <w:rPr>
          <w:rFonts w:ascii="Garamond" w:hAnsi="Garamond" w:cs="Times New Roman"/>
          <w:b/>
          <w:bCs/>
          <w:i/>
        </w:rPr>
        <w:t>„Az MTA Székház és Könyvtár Rekonstrukciós munkálatainak előkészítése, alapfeltárás tervezése”</w:t>
      </w:r>
    </w:p>
    <w:p w14:paraId="6DF6654A" w14:textId="2F2B8392" w:rsidR="006A3E56" w:rsidRPr="006A3E56" w:rsidRDefault="006A3E56" w:rsidP="006A3E56">
      <w:pPr>
        <w:ind w:right="-1"/>
        <w:jc w:val="center"/>
        <w:rPr>
          <w:rFonts w:ascii="Garamond" w:hAnsi="Garamond" w:cs="Times New Roman"/>
          <w:b/>
          <w:bCs/>
        </w:rPr>
      </w:pPr>
      <w:r w:rsidRPr="006A3E56">
        <w:rPr>
          <w:rFonts w:ascii="Garamond" w:hAnsi="Garamond" w:cs="Times New Roman"/>
        </w:rPr>
        <w:t xml:space="preserve">tárgyú a Kbt. Harmadik Része 112. § (1) bekezdés </w:t>
      </w:r>
      <w:r w:rsidR="00EA7D2B">
        <w:rPr>
          <w:rFonts w:ascii="Garamond" w:hAnsi="Garamond" w:cs="Times New Roman"/>
        </w:rPr>
        <w:t>a</w:t>
      </w:r>
      <w:r w:rsidRPr="006A3E56">
        <w:rPr>
          <w:rFonts w:ascii="Garamond" w:hAnsi="Garamond" w:cs="Times New Roman"/>
        </w:rPr>
        <w:t>) pontja alapján alkalmazandó Kbt. 11</w:t>
      </w:r>
      <w:r w:rsidR="00EA7D2B">
        <w:rPr>
          <w:rFonts w:ascii="Garamond" w:hAnsi="Garamond" w:cs="Times New Roman"/>
        </w:rPr>
        <w:t>7. §-a</w:t>
      </w:r>
      <w:r w:rsidRPr="006A3E56">
        <w:rPr>
          <w:rFonts w:ascii="Garamond" w:hAnsi="Garamond" w:cs="Times New Roman"/>
        </w:rPr>
        <w:t xml:space="preserve"> szerinti tárgyalásos közbeszerzési eljáráshoz</w:t>
      </w:r>
    </w:p>
    <w:p w14:paraId="2098ADDD" w14:textId="77777777" w:rsidR="006A3E56" w:rsidRPr="006A3E56" w:rsidRDefault="006A3E56" w:rsidP="006A3E56">
      <w:pPr>
        <w:ind w:right="-1"/>
        <w:outlineLvl w:val="0"/>
        <w:rPr>
          <w:rFonts w:ascii="Garamond" w:hAnsi="Garamond" w:cs="Times New Roman"/>
          <w:u w:val="single"/>
          <w:lang w:val="x-none" w:eastAsia="x-none"/>
        </w:rPr>
      </w:pPr>
    </w:p>
    <w:p w14:paraId="1C52B301" w14:textId="77777777" w:rsidR="006A3E56" w:rsidRPr="006A3E56" w:rsidRDefault="006A3E56" w:rsidP="006A3E56">
      <w:pPr>
        <w:ind w:right="-1"/>
        <w:outlineLvl w:val="0"/>
        <w:rPr>
          <w:rFonts w:ascii="Garamond" w:hAnsi="Garamond" w:cs="Times New Roman"/>
          <w:u w:val="single"/>
          <w:lang w:val="x-none" w:eastAsia="x-none"/>
        </w:rPr>
      </w:pPr>
    </w:p>
    <w:p w14:paraId="2BA9FE4A" w14:textId="77777777" w:rsidR="006A3E56" w:rsidRPr="006A3E56" w:rsidRDefault="006A3E56" w:rsidP="006A3E56">
      <w:pPr>
        <w:ind w:right="-1"/>
        <w:outlineLvl w:val="0"/>
        <w:rPr>
          <w:rFonts w:ascii="Garamond" w:hAnsi="Garamond" w:cs="Times New Roman"/>
          <w:b/>
          <w:bCs/>
          <w:u w:val="single"/>
          <w:lang w:val="x-none" w:eastAsia="x-none"/>
        </w:rPr>
      </w:pPr>
    </w:p>
    <w:p w14:paraId="338D16F4" w14:textId="77777777" w:rsidR="006A3E56" w:rsidRPr="006A3E56" w:rsidRDefault="006A3E56" w:rsidP="006A3E56">
      <w:pPr>
        <w:ind w:right="-1"/>
        <w:outlineLvl w:val="0"/>
        <w:rPr>
          <w:rFonts w:ascii="Garamond" w:hAnsi="Garamond" w:cs="Times New Roman"/>
          <w:b/>
          <w:bCs/>
          <w:u w:val="single"/>
          <w:lang w:val="x-none" w:eastAsia="x-none"/>
        </w:rPr>
      </w:pPr>
    </w:p>
    <w:p w14:paraId="46B65FB7" w14:textId="77777777" w:rsidR="006A3E56" w:rsidRPr="006A3E56" w:rsidRDefault="006A3E56" w:rsidP="006A3E56">
      <w:pPr>
        <w:ind w:right="-1"/>
        <w:jc w:val="center"/>
        <w:rPr>
          <w:rFonts w:ascii="Garamond" w:hAnsi="Garamond" w:cs="Times New Roman"/>
          <w:b/>
          <w:bCs/>
          <w:lang w:val="x-none" w:eastAsia="x-none"/>
        </w:rPr>
      </w:pPr>
      <w:bookmarkStart w:id="15" w:name="_Toc178992874"/>
      <w:r w:rsidRPr="006A3E56">
        <w:rPr>
          <w:rFonts w:ascii="Garamond" w:hAnsi="Garamond" w:cs="Times New Roman"/>
          <w:b/>
          <w:lang w:val="x-none" w:eastAsia="x-none"/>
        </w:rPr>
        <w:t>20</w:t>
      </w:r>
      <w:bookmarkEnd w:id="15"/>
      <w:r w:rsidRPr="006A3E56">
        <w:rPr>
          <w:rFonts w:ascii="Garamond" w:hAnsi="Garamond" w:cs="Times New Roman"/>
          <w:b/>
          <w:lang w:val="x-none" w:eastAsia="x-none"/>
        </w:rPr>
        <w:t>1</w:t>
      </w:r>
      <w:r w:rsidRPr="006A3E56">
        <w:rPr>
          <w:rFonts w:ascii="Garamond" w:hAnsi="Garamond" w:cs="Times New Roman"/>
          <w:b/>
          <w:lang w:eastAsia="x-none"/>
        </w:rPr>
        <w:t>7</w:t>
      </w:r>
      <w:r w:rsidRPr="006A3E56">
        <w:rPr>
          <w:rFonts w:ascii="Garamond" w:hAnsi="Garamond" w:cs="Times New Roman"/>
          <w:b/>
          <w:lang w:val="x-none" w:eastAsia="x-none"/>
        </w:rPr>
        <w:t>.</w:t>
      </w:r>
    </w:p>
    <w:bookmarkEnd w:id="14"/>
    <w:p w14:paraId="5D82B77C" w14:textId="77777777" w:rsidR="006A3E56" w:rsidRPr="006A3E56" w:rsidRDefault="006A3E56" w:rsidP="006A3E56">
      <w:pPr>
        <w:jc w:val="right"/>
        <w:rPr>
          <w:rFonts w:ascii="Garamond" w:hAnsi="Garamond" w:cs="Times New Roman"/>
          <w:bCs/>
          <w:i/>
          <w:iCs/>
        </w:rPr>
      </w:pPr>
      <w:r w:rsidRPr="006A3E56">
        <w:rPr>
          <w:rFonts w:ascii="Garamond" w:hAnsi="Garamond" w:cs="Times New Roman"/>
          <w:b/>
          <w:bCs/>
        </w:rPr>
        <w:br w:type="page"/>
      </w:r>
      <w:r w:rsidRPr="006A3E56">
        <w:rPr>
          <w:rFonts w:ascii="Garamond" w:hAnsi="Garamond" w:cs="Times New Roman"/>
          <w:bCs/>
          <w:i/>
          <w:iCs/>
        </w:rPr>
        <w:lastRenderedPageBreak/>
        <w:t>2. számú melléklet</w:t>
      </w:r>
    </w:p>
    <w:p w14:paraId="7AC5FF3D" w14:textId="77777777" w:rsidR="006A3E56" w:rsidRPr="006A3E56" w:rsidRDefault="006A3E56" w:rsidP="006A3E56">
      <w:pPr>
        <w:ind w:right="-1"/>
        <w:rPr>
          <w:rFonts w:ascii="Garamond" w:hAnsi="Garamond" w:cs="Times New Roman"/>
          <w:bCs/>
          <w:lang w:val="x-none" w:eastAsia="x-none"/>
        </w:rPr>
      </w:pPr>
    </w:p>
    <w:p w14:paraId="18DDB648" w14:textId="77777777" w:rsidR="006A3E56" w:rsidRPr="006A3E56" w:rsidRDefault="006A3E56" w:rsidP="006A3E56">
      <w:pPr>
        <w:jc w:val="center"/>
        <w:rPr>
          <w:rFonts w:ascii="Garamond" w:hAnsi="Garamond" w:cs="Times New Roman"/>
          <w:b/>
          <w:bCs/>
          <w:i/>
          <w:iCs/>
        </w:rPr>
      </w:pPr>
      <w:r w:rsidRPr="006A3E56">
        <w:rPr>
          <w:rFonts w:ascii="Garamond" w:hAnsi="Garamond" w:cs="Times New Roman"/>
          <w:b/>
          <w:bCs/>
        </w:rPr>
        <w:t>TARTALOMJEGYZÉK</w:t>
      </w:r>
      <w:r w:rsidRPr="006A3E56">
        <w:rPr>
          <w:rFonts w:ascii="Garamond" w:hAnsi="Garamond" w:cs="Times New Roman"/>
          <w:b/>
          <w:bCs/>
          <w:i/>
          <w:iCs/>
        </w:rPr>
        <w:t xml:space="preserve"> </w:t>
      </w:r>
    </w:p>
    <w:p w14:paraId="0CA6AA06" w14:textId="77777777" w:rsidR="006A3E56" w:rsidRPr="006A3E56" w:rsidRDefault="006A3E56" w:rsidP="006A3E56">
      <w:pPr>
        <w:jc w:val="center"/>
        <w:rPr>
          <w:rFonts w:ascii="Garamond" w:hAnsi="Garamond" w:cs="Times New Roman"/>
          <w:b/>
          <w:bCs/>
        </w:rPr>
      </w:pPr>
      <w:r w:rsidRPr="006A3E56">
        <w:rPr>
          <w:rFonts w:ascii="Garamond" w:hAnsi="Garamond" w:cs="Times New Roman"/>
          <w:b/>
          <w:bCs/>
        </w:rPr>
        <w:t>(a benyújtandó igazolások, nyilatkozatok, egyéb iratok jegyzéke)</w:t>
      </w:r>
    </w:p>
    <w:p w14:paraId="70D54EB1" w14:textId="77777777" w:rsidR="006A3E56" w:rsidRPr="006A3E56" w:rsidRDefault="006A3E56" w:rsidP="006A3E56">
      <w:pPr>
        <w:jc w:val="left"/>
        <w:rPr>
          <w:rFonts w:ascii="Garamond" w:hAnsi="Garamond"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554"/>
      </w:tblGrid>
      <w:tr w:rsidR="006A3E56" w:rsidRPr="006A3E56" w14:paraId="6ADBF2AC" w14:textId="77777777" w:rsidTr="00230D79">
        <w:tc>
          <w:tcPr>
            <w:tcW w:w="7508" w:type="dxa"/>
            <w:shd w:val="clear" w:color="auto" w:fill="D9D9D9"/>
          </w:tcPr>
          <w:p w14:paraId="4238C414" w14:textId="77777777" w:rsidR="006A3E56" w:rsidRPr="006A3E56" w:rsidRDefault="006A3E56" w:rsidP="006A3E56">
            <w:pPr>
              <w:jc w:val="center"/>
              <w:rPr>
                <w:rFonts w:ascii="Garamond" w:hAnsi="Garamond" w:cs="Times New Roman"/>
                <w:b/>
              </w:rPr>
            </w:pPr>
            <w:bookmarkStart w:id="16" w:name="_Hlk489455660"/>
            <w:r w:rsidRPr="006A3E56">
              <w:rPr>
                <w:rFonts w:ascii="Garamond" w:hAnsi="Garamond" w:cs="Times New Roman"/>
                <w:b/>
              </w:rPr>
              <w:t>Irat megnevezése:</w:t>
            </w:r>
          </w:p>
        </w:tc>
        <w:tc>
          <w:tcPr>
            <w:tcW w:w="1554" w:type="dxa"/>
            <w:shd w:val="clear" w:color="auto" w:fill="D9D9D9"/>
          </w:tcPr>
          <w:p w14:paraId="16C6FCC6" w14:textId="77777777" w:rsidR="006A3E56" w:rsidRPr="006A3E56" w:rsidRDefault="006A3E56" w:rsidP="006A3E56">
            <w:pPr>
              <w:jc w:val="center"/>
              <w:rPr>
                <w:rFonts w:ascii="Garamond" w:hAnsi="Garamond" w:cs="Times New Roman"/>
                <w:b/>
              </w:rPr>
            </w:pPr>
            <w:r w:rsidRPr="006A3E56">
              <w:rPr>
                <w:rFonts w:ascii="Garamond" w:hAnsi="Garamond" w:cs="Times New Roman"/>
                <w:b/>
              </w:rPr>
              <w:t>Oldalszám</w:t>
            </w:r>
          </w:p>
        </w:tc>
      </w:tr>
      <w:tr w:rsidR="006A3E56" w:rsidRPr="006A3E56" w14:paraId="6307582B" w14:textId="77777777" w:rsidTr="00230D79">
        <w:tc>
          <w:tcPr>
            <w:tcW w:w="7508" w:type="dxa"/>
            <w:shd w:val="clear" w:color="auto" w:fill="auto"/>
          </w:tcPr>
          <w:p w14:paraId="12F999E9" w14:textId="77777777" w:rsidR="006A3E56" w:rsidRPr="006A3E56" w:rsidRDefault="006A3E56" w:rsidP="006A3E56">
            <w:pPr>
              <w:rPr>
                <w:rFonts w:ascii="Garamond" w:hAnsi="Garamond" w:cs="Times New Roman"/>
              </w:rPr>
            </w:pPr>
            <w:r w:rsidRPr="006A3E56">
              <w:rPr>
                <w:rFonts w:ascii="Garamond" w:hAnsi="Garamond" w:cs="Times New Roman"/>
              </w:rPr>
              <w:t>Fedőlap 1. számú melléklet</w:t>
            </w:r>
          </w:p>
        </w:tc>
        <w:tc>
          <w:tcPr>
            <w:tcW w:w="1554" w:type="dxa"/>
            <w:shd w:val="clear" w:color="auto" w:fill="auto"/>
          </w:tcPr>
          <w:p w14:paraId="0C924901" w14:textId="77777777" w:rsidR="006A3E56" w:rsidRPr="006A3E56" w:rsidRDefault="006A3E56" w:rsidP="006A3E56">
            <w:pPr>
              <w:jc w:val="left"/>
              <w:rPr>
                <w:rFonts w:ascii="Garamond" w:hAnsi="Garamond" w:cs="Times New Roman"/>
              </w:rPr>
            </w:pPr>
          </w:p>
        </w:tc>
      </w:tr>
      <w:tr w:rsidR="006A3E56" w:rsidRPr="006A3E56" w14:paraId="21172BC1" w14:textId="77777777" w:rsidTr="00230D79">
        <w:tc>
          <w:tcPr>
            <w:tcW w:w="7508" w:type="dxa"/>
            <w:shd w:val="clear" w:color="auto" w:fill="auto"/>
          </w:tcPr>
          <w:p w14:paraId="2BCE5B4A" w14:textId="77777777" w:rsidR="006A3E56" w:rsidRPr="006A3E56" w:rsidRDefault="006A3E56" w:rsidP="006A3E56">
            <w:pPr>
              <w:rPr>
                <w:rFonts w:ascii="Garamond" w:hAnsi="Garamond" w:cs="Times New Roman"/>
              </w:rPr>
            </w:pPr>
            <w:r w:rsidRPr="006A3E56">
              <w:rPr>
                <w:rFonts w:ascii="Garamond" w:hAnsi="Garamond" w:cs="Times New Roman"/>
              </w:rPr>
              <w:t>Tartalomjegyzék 2. számú melléklet</w:t>
            </w:r>
          </w:p>
        </w:tc>
        <w:tc>
          <w:tcPr>
            <w:tcW w:w="1554" w:type="dxa"/>
            <w:shd w:val="clear" w:color="auto" w:fill="auto"/>
          </w:tcPr>
          <w:p w14:paraId="2690EE6A" w14:textId="77777777" w:rsidR="006A3E56" w:rsidRPr="006A3E56" w:rsidRDefault="006A3E56" w:rsidP="006A3E56">
            <w:pPr>
              <w:jc w:val="left"/>
              <w:rPr>
                <w:rFonts w:ascii="Garamond" w:hAnsi="Garamond" w:cs="Times New Roman"/>
              </w:rPr>
            </w:pPr>
          </w:p>
        </w:tc>
      </w:tr>
      <w:tr w:rsidR="006A3E56" w:rsidRPr="006A3E56" w14:paraId="24162D7F" w14:textId="77777777" w:rsidTr="00230D79">
        <w:tc>
          <w:tcPr>
            <w:tcW w:w="7508" w:type="dxa"/>
            <w:shd w:val="clear" w:color="auto" w:fill="auto"/>
          </w:tcPr>
          <w:p w14:paraId="10F65D63" w14:textId="77777777" w:rsidR="006A3E56" w:rsidRPr="006A3E56" w:rsidRDefault="006A3E56" w:rsidP="006A3E56">
            <w:pPr>
              <w:rPr>
                <w:rFonts w:ascii="Garamond" w:hAnsi="Garamond" w:cs="Times New Roman"/>
              </w:rPr>
            </w:pPr>
            <w:r w:rsidRPr="006A3E56">
              <w:rPr>
                <w:rFonts w:ascii="Garamond" w:hAnsi="Garamond" w:cs="Times New Roman"/>
              </w:rPr>
              <w:t>Felolvasólap 3. számú melléklet</w:t>
            </w:r>
          </w:p>
        </w:tc>
        <w:tc>
          <w:tcPr>
            <w:tcW w:w="1554" w:type="dxa"/>
            <w:shd w:val="clear" w:color="auto" w:fill="auto"/>
          </w:tcPr>
          <w:p w14:paraId="56696360" w14:textId="77777777" w:rsidR="006A3E56" w:rsidRPr="006A3E56" w:rsidRDefault="006A3E56" w:rsidP="006A3E56">
            <w:pPr>
              <w:jc w:val="left"/>
              <w:rPr>
                <w:rFonts w:ascii="Garamond" w:hAnsi="Garamond" w:cs="Times New Roman"/>
              </w:rPr>
            </w:pPr>
          </w:p>
        </w:tc>
      </w:tr>
      <w:tr w:rsidR="006A3E56" w:rsidRPr="006A3E56" w14:paraId="44CC74BB" w14:textId="77777777" w:rsidTr="00230D79">
        <w:tc>
          <w:tcPr>
            <w:tcW w:w="7508" w:type="dxa"/>
            <w:shd w:val="clear" w:color="auto" w:fill="auto"/>
          </w:tcPr>
          <w:p w14:paraId="597D6B7A" w14:textId="2F5C1CAA" w:rsidR="006A3E56" w:rsidRPr="006A3E56" w:rsidRDefault="006A3E56" w:rsidP="006A3E56">
            <w:pPr>
              <w:rPr>
                <w:rFonts w:ascii="Garamond" w:hAnsi="Garamond" w:cs="Times New Roman"/>
              </w:rPr>
            </w:pPr>
            <w:r w:rsidRPr="006A3E56">
              <w:rPr>
                <w:rFonts w:ascii="Garamond" w:hAnsi="Garamond" w:cs="Times New Roman"/>
              </w:rPr>
              <w:t xml:space="preserve">Adatlap </w:t>
            </w:r>
            <w:r w:rsidR="005547CA">
              <w:rPr>
                <w:rFonts w:ascii="Garamond" w:hAnsi="Garamond" w:cs="Times New Roman"/>
              </w:rPr>
              <w:t>4</w:t>
            </w:r>
            <w:r w:rsidRPr="006A3E56">
              <w:rPr>
                <w:rFonts w:ascii="Garamond" w:hAnsi="Garamond" w:cs="Times New Roman"/>
              </w:rPr>
              <w:t>. számú melléklet</w:t>
            </w:r>
          </w:p>
        </w:tc>
        <w:tc>
          <w:tcPr>
            <w:tcW w:w="1554" w:type="dxa"/>
            <w:shd w:val="clear" w:color="auto" w:fill="auto"/>
          </w:tcPr>
          <w:p w14:paraId="3B91007C" w14:textId="77777777" w:rsidR="006A3E56" w:rsidRPr="006A3E56" w:rsidRDefault="006A3E56" w:rsidP="006A3E56">
            <w:pPr>
              <w:jc w:val="left"/>
              <w:rPr>
                <w:rFonts w:ascii="Garamond" w:hAnsi="Garamond" w:cs="Times New Roman"/>
              </w:rPr>
            </w:pPr>
          </w:p>
        </w:tc>
      </w:tr>
      <w:tr w:rsidR="006A3E56" w:rsidRPr="006A3E56" w14:paraId="6F262DEC" w14:textId="77777777" w:rsidTr="00230D79">
        <w:tc>
          <w:tcPr>
            <w:tcW w:w="7508" w:type="dxa"/>
            <w:shd w:val="clear" w:color="auto" w:fill="auto"/>
          </w:tcPr>
          <w:p w14:paraId="72A7020C" w14:textId="47172CD3" w:rsidR="006A3E56" w:rsidRPr="006A3E56" w:rsidRDefault="006A3E56" w:rsidP="006A3E56">
            <w:pPr>
              <w:rPr>
                <w:rFonts w:ascii="Garamond" w:hAnsi="Garamond" w:cs="Times New Roman"/>
              </w:rPr>
            </w:pPr>
            <w:r w:rsidRPr="006A3E56">
              <w:rPr>
                <w:rFonts w:ascii="Garamond" w:hAnsi="Garamond" w:cs="Times New Roman"/>
              </w:rPr>
              <w:t xml:space="preserve">Kbt. 66. § (2) bekezdése szerinti ajánlati nyilatkozat </w:t>
            </w:r>
            <w:r w:rsidR="005547CA">
              <w:rPr>
                <w:rFonts w:ascii="Garamond" w:hAnsi="Garamond" w:cs="Times New Roman"/>
              </w:rPr>
              <w:t>5</w:t>
            </w:r>
            <w:r w:rsidRPr="006A3E56">
              <w:rPr>
                <w:rFonts w:ascii="Garamond" w:hAnsi="Garamond" w:cs="Times New Roman"/>
              </w:rPr>
              <w:t>. számú melléklet</w:t>
            </w:r>
          </w:p>
        </w:tc>
        <w:tc>
          <w:tcPr>
            <w:tcW w:w="1554" w:type="dxa"/>
            <w:shd w:val="clear" w:color="auto" w:fill="auto"/>
          </w:tcPr>
          <w:p w14:paraId="0C067794" w14:textId="77777777" w:rsidR="006A3E56" w:rsidRPr="006A3E56" w:rsidRDefault="006A3E56" w:rsidP="006A3E56">
            <w:pPr>
              <w:jc w:val="left"/>
              <w:rPr>
                <w:rFonts w:ascii="Garamond" w:hAnsi="Garamond" w:cs="Times New Roman"/>
              </w:rPr>
            </w:pPr>
          </w:p>
        </w:tc>
      </w:tr>
      <w:tr w:rsidR="006A3E56" w:rsidRPr="006A3E56" w14:paraId="0175E869" w14:textId="77777777" w:rsidTr="00230D79">
        <w:tc>
          <w:tcPr>
            <w:tcW w:w="7508" w:type="dxa"/>
            <w:shd w:val="clear" w:color="auto" w:fill="auto"/>
          </w:tcPr>
          <w:p w14:paraId="26BCA9AD" w14:textId="7287EFF6" w:rsidR="006A3E56" w:rsidRPr="006A3E56" w:rsidRDefault="006A3E56" w:rsidP="006A3E56">
            <w:pPr>
              <w:rPr>
                <w:rFonts w:ascii="Garamond" w:hAnsi="Garamond" w:cs="Times New Roman"/>
              </w:rPr>
            </w:pPr>
            <w:r w:rsidRPr="006A3E56">
              <w:rPr>
                <w:rFonts w:ascii="Garamond" w:hAnsi="Garamond" w:cs="Times New Roman"/>
              </w:rPr>
              <w:t xml:space="preserve">Kbt. 66. § (4) bekezdése szerinti nyilatkozat </w:t>
            </w:r>
            <w:r w:rsidR="005547CA">
              <w:rPr>
                <w:rFonts w:ascii="Garamond" w:hAnsi="Garamond" w:cs="Times New Roman"/>
              </w:rPr>
              <w:t>6</w:t>
            </w:r>
            <w:r w:rsidRPr="006A3E56">
              <w:rPr>
                <w:rFonts w:ascii="Garamond" w:hAnsi="Garamond" w:cs="Times New Roman"/>
              </w:rPr>
              <w:t>. számú melléklet</w:t>
            </w:r>
          </w:p>
        </w:tc>
        <w:tc>
          <w:tcPr>
            <w:tcW w:w="1554" w:type="dxa"/>
            <w:shd w:val="clear" w:color="auto" w:fill="auto"/>
          </w:tcPr>
          <w:p w14:paraId="2EC61DE7" w14:textId="77777777" w:rsidR="006A3E56" w:rsidRPr="006A3E56" w:rsidRDefault="006A3E56" w:rsidP="006A3E56">
            <w:pPr>
              <w:jc w:val="left"/>
              <w:rPr>
                <w:rFonts w:ascii="Garamond" w:hAnsi="Garamond" w:cs="Times New Roman"/>
              </w:rPr>
            </w:pPr>
          </w:p>
        </w:tc>
      </w:tr>
      <w:tr w:rsidR="006A3E56" w:rsidRPr="006A3E56" w14:paraId="161708FF" w14:textId="77777777" w:rsidTr="00230D79">
        <w:tc>
          <w:tcPr>
            <w:tcW w:w="7508" w:type="dxa"/>
            <w:shd w:val="clear" w:color="auto" w:fill="auto"/>
          </w:tcPr>
          <w:p w14:paraId="2361AE2E" w14:textId="7D3E5725" w:rsidR="006A3E56" w:rsidRPr="006A3E56" w:rsidRDefault="006A3E56" w:rsidP="006A3E56">
            <w:pPr>
              <w:rPr>
                <w:rFonts w:ascii="Garamond" w:hAnsi="Garamond" w:cs="Times New Roman"/>
              </w:rPr>
            </w:pPr>
            <w:r w:rsidRPr="006A3E56">
              <w:rPr>
                <w:rFonts w:ascii="Garamond" w:hAnsi="Garamond" w:cs="Times New Roman"/>
              </w:rPr>
              <w:t xml:space="preserve">Kbt. 66. § (6) bekezdése szerinti nyilatkozat </w:t>
            </w:r>
            <w:r w:rsidR="005547CA">
              <w:rPr>
                <w:rFonts w:ascii="Garamond" w:hAnsi="Garamond" w:cs="Times New Roman"/>
              </w:rPr>
              <w:t>7</w:t>
            </w:r>
            <w:r w:rsidRPr="006A3E56">
              <w:rPr>
                <w:rFonts w:ascii="Garamond" w:hAnsi="Garamond" w:cs="Times New Roman"/>
              </w:rPr>
              <w:t>. számú melléklet</w:t>
            </w:r>
          </w:p>
        </w:tc>
        <w:tc>
          <w:tcPr>
            <w:tcW w:w="1554" w:type="dxa"/>
            <w:shd w:val="clear" w:color="auto" w:fill="auto"/>
          </w:tcPr>
          <w:p w14:paraId="7563F0BA" w14:textId="77777777" w:rsidR="006A3E56" w:rsidRPr="006A3E56" w:rsidRDefault="006A3E56" w:rsidP="006A3E56">
            <w:pPr>
              <w:jc w:val="left"/>
              <w:rPr>
                <w:rFonts w:ascii="Garamond" w:hAnsi="Garamond" w:cs="Times New Roman"/>
              </w:rPr>
            </w:pPr>
          </w:p>
        </w:tc>
      </w:tr>
      <w:tr w:rsidR="006A3E56" w:rsidRPr="006A3E56" w14:paraId="4C147EF4" w14:textId="77777777" w:rsidTr="00230D79">
        <w:tc>
          <w:tcPr>
            <w:tcW w:w="7508" w:type="dxa"/>
            <w:shd w:val="clear" w:color="auto" w:fill="auto"/>
          </w:tcPr>
          <w:p w14:paraId="0CC0CC6C" w14:textId="73D45A97" w:rsidR="006A3E56" w:rsidRPr="006A3E56" w:rsidRDefault="006A3E56" w:rsidP="006A3E56">
            <w:pPr>
              <w:rPr>
                <w:rFonts w:ascii="Garamond" w:hAnsi="Garamond" w:cs="Times New Roman"/>
              </w:rPr>
            </w:pPr>
            <w:r w:rsidRPr="006A3E56">
              <w:rPr>
                <w:rFonts w:ascii="Garamond" w:hAnsi="Garamond" w:cs="Times New Roman"/>
              </w:rPr>
              <w:t xml:space="preserve">Kbt. 67. § (4) bekezdése szerinti nyilatkozat </w:t>
            </w:r>
            <w:r w:rsidR="005547CA">
              <w:rPr>
                <w:rFonts w:ascii="Garamond" w:hAnsi="Garamond" w:cs="Times New Roman"/>
              </w:rPr>
              <w:t>8</w:t>
            </w:r>
            <w:r w:rsidRPr="006A3E56">
              <w:rPr>
                <w:rFonts w:ascii="Garamond" w:hAnsi="Garamond" w:cs="Times New Roman"/>
              </w:rPr>
              <w:t>. számú melléklet</w:t>
            </w:r>
          </w:p>
        </w:tc>
        <w:tc>
          <w:tcPr>
            <w:tcW w:w="1554" w:type="dxa"/>
            <w:shd w:val="clear" w:color="auto" w:fill="auto"/>
          </w:tcPr>
          <w:p w14:paraId="5B6EFE09" w14:textId="77777777" w:rsidR="006A3E56" w:rsidRPr="006A3E56" w:rsidRDefault="006A3E56" w:rsidP="006A3E56">
            <w:pPr>
              <w:jc w:val="left"/>
              <w:rPr>
                <w:rFonts w:ascii="Garamond" w:hAnsi="Garamond" w:cs="Times New Roman"/>
              </w:rPr>
            </w:pPr>
          </w:p>
        </w:tc>
      </w:tr>
      <w:tr w:rsidR="006A3E56" w:rsidRPr="006A3E56" w14:paraId="7485E8F6" w14:textId="77777777" w:rsidTr="00230D79">
        <w:tc>
          <w:tcPr>
            <w:tcW w:w="7508" w:type="dxa"/>
            <w:shd w:val="clear" w:color="auto" w:fill="auto"/>
          </w:tcPr>
          <w:p w14:paraId="49572EC2" w14:textId="1B840145" w:rsidR="006A3E56" w:rsidRPr="006A3E56" w:rsidRDefault="006A3E56" w:rsidP="006A3E56">
            <w:pPr>
              <w:rPr>
                <w:rFonts w:ascii="Garamond" w:hAnsi="Garamond" w:cs="Times New Roman"/>
              </w:rPr>
            </w:pPr>
            <w:r w:rsidRPr="006A3E56">
              <w:rPr>
                <w:rFonts w:ascii="Garamond" w:hAnsi="Garamond" w:cs="Times New Roman"/>
              </w:rPr>
              <w:t xml:space="preserve">Kbt. 67. § (1) bekezdése szerinti nyilatkozat </w:t>
            </w:r>
            <w:r w:rsidR="005547CA">
              <w:rPr>
                <w:rFonts w:ascii="Garamond" w:hAnsi="Garamond" w:cs="Times New Roman"/>
              </w:rPr>
              <w:t>9</w:t>
            </w:r>
            <w:r w:rsidRPr="006A3E56">
              <w:rPr>
                <w:rFonts w:ascii="Garamond" w:hAnsi="Garamond" w:cs="Times New Roman"/>
              </w:rPr>
              <w:t>. számú melléklet</w:t>
            </w:r>
          </w:p>
        </w:tc>
        <w:tc>
          <w:tcPr>
            <w:tcW w:w="1554" w:type="dxa"/>
            <w:shd w:val="clear" w:color="auto" w:fill="auto"/>
          </w:tcPr>
          <w:p w14:paraId="30A99355" w14:textId="77777777" w:rsidR="006A3E56" w:rsidRPr="006A3E56" w:rsidRDefault="006A3E56" w:rsidP="006A3E56">
            <w:pPr>
              <w:jc w:val="left"/>
              <w:rPr>
                <w:rFonts w:ascii="Garamond" w:hAnsi="Garamond" w:cs="Times New Roman"/>
              </w:rPr>
            </w:pPr>
          </w:p>
        </w:tc>
      </w:tr>
      <w:tr w:rsidR="006A3E56" w:rsidRPr="006A3E56" w14:paraId="781B07E5" w14:textId="77777777" w:rsidTr="00230D79">
        <w:tc>
          <w:tcPr>
            <w:tcW w:w="7508" w:type="dxa"/>
            <w:shd w:val="clear" w:color="auto" w:fill="auto"/>
          </w:tcPr>
          <w:p w14:paraId="50471157" w14:textId="2EB11666" w:rsidR="006A3E56" w:rsidRPr="006A3E56" w:rsidRDefault="006A3E56" w:rsidP="006A3E56">
            <w:pPr>
              <w:rPr>
                <w:rFonts w:ascii="Garamond" w:hAnsi="Garamond" w:cs="Times New Roman"/>
              </w:rPr>
            </w:pPr>
            <w:r w:rsidRPr="006A3E56">
              <w:rPr>
                <w:rFonts w:ascii="Garamond" w:hAnsi="Garamond" w:cs="Times New Roman"/>
              </w:rPr>
              <w:t>Kbt. 65. § (7) bekezdése szerinti nyilatkozat 1</w:t>
            </w:r>
            <w:r w:rsidR="005547CA">
              <w:rPr>
                <w:rFonts w:ascii="Garamond" w:hAnsi="Garamond" w:cs="Times New Roman"/>
              </w:rPr>
              <w:t>0</w:t>
            </w:r>
            <w:r w:rsidRPr="006A3E56">
              <w:rPr>
                <w:rFonts w:ascii="Garamond" w:hAnsi="Garamond" w:cs="Times New Roman"/>
              </w:rPr>
              <w:t>. számú melléklet</w:t>
            </w:r>
          </w:p>
        </w:tc>
        <w:tc>
          <w:tcPr>
            <w:tcW w:w="1554" w:type="dxa"/>
            <w:shd w:val="clear" w:color="auto" w:fill="auto"/>
          </w:tcPr>
          <w:p w14:paraId="517106B4" w14:textId="77777777" w:rsidR="006A3E56" w:rsidRPr="006A3E56" w:rsidRDefault="006A3E56" w:rsidP="006A3E56">
            <w:pPr>
              <w:jc w:val="left"/>
              <w:rPr>
                <w:rFonts w:ascii="Garamond" w:hAnsi="Garamond" w:cs="Times New Roman"/>
              </w:rPr>
            </w:pPr>
          </w:p>
        </w:tc>
      </w:tr>
      <w:tr w:rsidR="006A3E56" w:rsidRPr="006A3E56" w14:paraId="34D61BAC" w14:textId="77777777" w:rsidTr="00230D79">
        <w:tc>
          <w:tcPr>
            <w:tcW w:w="7508" w:type="dxa"/>
            <w:shd w:val="clear" w:color="auto" w:fill="auto"/>
          </w:tcPr>
          <w:p w14:paraId="400ADA99" w14:textId="704EB349" w:rsidR="006A3E56" w:rsidRPr="006A3E56" w:rsidRDefault="006A3E56" w:rsidP="006A3E56">
            <w:pPr>
              <w:rPr>
                <w:rFonts w:ascii="Garamond" w:hAnsi="Garamond" w:cs="Times New Roman"/>
              </w:rPr>
            </w:pPr>
            <w:r w:rsidRPr="006A3E56">
              <w:rPr>
                <w:rFonts w:ascii="Garamond" w:hAnsi="Garamond" w:cs="Times New Roman"/>
              </w:rPr>
              <w:t>Nyilatkozat az alkalmassági követelményeknek való megfelelésről 1</w:t>
            </w:r>
            <w:r w:rsidR="005547CA">
              <w:rPr>
                <w:rFonts w:ascii="Garamond" w:hAnsi="Garamond" w:cs="Times New Roman"/>
              </w:rPr>
              <w:t>1</w:t>
            </w:r>
            <w:r w:rsidRPr="006A3E56">
              <w:rPr>
                <w:rFonts w:ascii="Garamond" w:hAnsi="Garamond" w:cs="Times New Roman"/>
              </w:rPr>
              <w:t>. számú melléklet</w:t>
            </w:r>
          </w:p>
        </w:tc>
        <w:tc>
          <w:tcPr>
            <w:tcW w:w="1554" w:type="dxa"/>
            <w:shd w:val="clear" w:color="auto" w:fill="auto"/>
          </w:tcPr>
          <w:p w14:paraId="7B70E38A" w14:textId="77777777" w:rsidR="006A3E56" w:rsidRPr="006A3E56" w:rsidRDefault="006A3E56" w:rsidP="006A3E56">
            <w:pPr>
              <w:jc w:val="left"/>
              <w:rPr>
                <w:rFonts w:ascii="Garamond" w:hAnsi="Garamond" w:cs="Times New Roman"/>
              </w:rPr>
            </w:pPr>
          </w:p>
        </w:tc>
      </w:tr>
      <w:tr w:rsidR="006A3E56" w:rsidRPr="006A3E56" w14:paraId="2C818FE8" w14:textId="77777777" w:rsidTr="00230D79">
        <w:tc>
          <w:tcPr>
            <w:tcW w:w="7508" w:type="dxa"/>
            <w:shd w:val="clear" w:color="auto" w:fill="auto"/>
          </w:tcPr>
          <w:p w14:paraId="14F056C0" w14:textId="534CFE78" w:rsidR="006A3E56" w:rsidRPr="006A3E56" w:rsidRDefault="006A3E56" w:rsidP="006A3E56">
            <w:pPr>
              <w:rPr>
                <w:rFonts w:ascii="Garamond" w:hAnsi="Garamond" w:cs="Times New Roman"/>
              </w:rPr>
            </w:pPr>
            <w:r w:rsidRPr="006A3E56">
              <w:rPr>
                <w:rFonts w:ascii="Garamond" w:hAnsi="Garamond" w:cs="Times New Roman"/>
              </w:rPr>
              <w:t>Nyilatkozat a Kbt. 134. § (5) bekezdése alapján 1</w:t>
            </w:r>
            <w:r w:rsidR="005547CA">
              <w:rPr>
                <w:rFonts w:ascii="Garamond" w:hAnsi="Garamond" w:cs="Times New Roman"/>
              </w:rPr>
              <w:t>2</w:t>
            </w:r>
            <w:r w:rsidRPr="006A3E56">
              <w:rPr>
                <w:rFonts w:ascii="Garamond" w:hAnsi="Garamond" w:cs="Times New Roman"/>
              </w:rPr>
              <w:t>. számú melléklet</w:t>
            </w:r>
          </w:p>
        </w:tc>
        <w:tc>
          <w:tcPr>
            <w:tcW w:w="1554" w:type="dxa"/>
            <w:shd w:val="clear" w:color="auto" w:fill="auto"/>
          </w:tcPr>
          <w:p w14:paraId="633CBF3E" w14:textId="77777777" w:rsidR="006A3E56" w:rsidRPr="006A3E56" w:rsidRDefault="006A3E56" w:rsidP="006A3E56">
            <w:pPr>
              <w:jc w:val="left"/>
              <w:rPr>
                <w:rFonts w:ascii="Garamond" w:hAnsi="Garamond" w:cs="Times New Roman"/>
              </w:rPr>
            </w:pPr>
          </w:p>
        </w:tc>
      </w:tr>
      <w:tr w:rsidR="006A3E56" w:rsidRPr="006A3E56" w14:paraId="4C183F88" w14:textId="77777777" w:rsidTr="00230D79">
        <w:tc>
          <w:tcPr>
            <w:tcW w:w="7508" w:type="dxa"/>
            <w:shd w:val="clear" w:color="auto" w:fill="auto"/>
          </w:tcPr>
          <w:p w14:paraId="017A7DB8" w14:textId="4DAB37AC" w:rsidR="006A3E56" w:rsidRPr="006A3E56" w:rsidRDefault="006A3E56" w:rsidP="006A3E56">
            <w:pPr>
              <w:rPr>
                <w:rFonts w:ascii="Garamond" w:hAnsi="Garamond" w:cs="Times New Roman"/>
              </w:rPr>
            </w:pPr>
            <w:r w:rsidRPr="006A3E56">
              <w:rPr>
                <w:rFonts w:ascii="Garamond" w:hAnsi="Garamond" w:cs="Times New Roman"/>
              </w:rPr>
              <w:t>Nyilatkozat felelősségbiztosításról 1</w:t>
            </w:r>
            <w:r w:rsidR="005547CA">
              <w:rPr>
                <w:rFonts w:ascii="Garamond" w:hAnsi="Garamond" w:cs="Times New Roman"/>
              </w:rPr>
              <w:t>3</w:t>
            </w:r>
            <w:r w:rsidRPr="006A3E56">
              <w:rPr>
                <w:rFonts w:ascii="Garamond" w:hAnsi="Garamond" w:cs="Times New Roman"/>
              </w:rPr>
              <w:t>. számú melléklet</w:t>
            </w:r>
          </w:p>
        </w:tc>
        <w:tc>
          <w:tcPr>
            <w:tcW w:w="1554" w:type="dxa"/>
            <w:shd w:val="clear" w:color="auto" w:fill="auto"/>
          </w:tcPr>
          <w:p w14:paraId="5335A56E" w14:textId="77777777" w:rsidR="006A3E56" w:rsidRPr="006A3E56" w:rsidRDefault="006A3E56" w:rsidP="006A3E56">
            <w:pPr>
              <w:jc w:val="left"/>
              <w:rPr>
                <w:rFonts w:ascii="Garamond" w:hAnsi="Garamond" w:cs="Times New Roman"/>
              </w:rPr>
            </w:pPr>
          </w:p>
        </w:tc>
      </w:tr>
      <w:tr w:rsidR="006A3E56" w:rsidRPr="006A3E56" w14:paraId="6918AB34" w14:textId="77777777" w:rsidTr="00230D79">
        <w:tc>
          <w:tcPr>
            <w:tcW w:w="7508" w:type="dxa"/>
            <w:shd w:val="clear" w:color="auto" w:fill="auto"/>
          </w:tcPr>
          <w:p w14:paraId="594A3027" w14:textId="1FED70B2" w:rsidR="006A3E56" w:rsidRPr="006A3E56" w:rsidRDefault="006A3E56" w:rsidP="006A3E56">
            <w:pPr>
              <w:rPr>
                <w:rFonts w:ascii="Garamond" w:hAnsi="Garamond" w:cs="Times New Roman"/>
              </w:rPr>
            </w:pPr>
            <w:r w:rsidRPr="006A3E56">
              <w:rPr>
                <w:rFonts w:ascii="Garamond" w:hAnsi="Garamond" w:cs="Times New Roman"/>
              </w:rPr>
              <w:t>Nyilatkozat a 322/2015. (X. 30.) Korm. rendelet 8. § (1) bekezdése szerint 1</w:t>
            </w:r>
            <w:r w:rsidR="005547CA">
              <w:rPr>
                <w:rFonts w:ascii="Garamond" w:hAnsi="Garamond" w:cs="Times New Roman"/>
              </w:rPr>
              <w:t>4</w:t>
            </w:r>
            <w:r w:rsidRPr="006A3E56">
              <w:rPr>
                <w:rFonts w:ascii="Garamond" w:hAnsi="Garamond" w:cs="Times New Roman"/>
              </w:rPr>
              <w:t>. számú melléklet</w:t>
            </w:r>
          </w:p>
        </w:tc>
        <w:tc>
          <w:tcPr>
            <w:tcW w:w="1554" w:type="dxa"/>
            <w:shd w:val="clear" w:color="auto" w:fill="auto"/>
          </w:tcPr>
          <w:p w14:paraId="0E2629A7" w14:textId="77777777" w:rsidR="006A3E56" w:rsidRPr="006A3E56" w:rsidRDefault="006A3E56" w:rsidP="006A3E56">
            <w:pPr>
              <w:jc w:val="left"/>
              <w:rPr>
                <w:rFonts w:ascii="Garamond" w:hAnsi="Garamond" w:cs="Times New Roman"/>
              </w:rPr>
            </w:pPr>
          </w:p>
        </w:tc>
      </w:tr>
      <w:tr w:rsidR="006A3E56" w:rsidRPr="006A3E56" w14:paraId="1A7AB01F" w14:textId="77777777" w:rsidTr="00230D79">
        <w:tc>
          <w:tcPr>
            <w:tcW w:w="7508" w:type="dxa"/>
            <w:shd w:val="clear" w:color="auto" w:fill="auto"/>
          </w:tcPr>
          <w:p w14:paraId="726CEB4A" w14:textId="42CD6C6D" w:rsidR="006A3E56" w:rsidRPr="006A3E56" w:rsidRDefault="006A3E56" w:rsidP="006A3E56">
            <w:pPr>
              <w:rPr>
                <w:rFonts w:ascii="Garamond" w:hAnsi="Garamond" w:cs="Times New Roman"/>
              </w:rPr>
            </w:pPr>
            <w:r w:rsidRPr="006A3E56">
              <w:rPr>
                <w:rFonts w:ascii="Garamond" w:hAnsi="Garamond" w:cs="Times New Roman"/>
              </w:rPr>
              <w:t>Nyilatkozat üzleti titokról 1</w:t>
            </w:r>
            <w:r w:rsidR="005547CA">
              <w:rPr>
                <w:rFonts w:ascii="Garamond" w:hAnsi="Garamond" w:cs="Times New Roman"/>
              </w:rPr>
              <w:t>5</w:t>
            </w:r>
            <w:r w:rsidRPr="006A3E56">
              <w:rPr>
                <w:rFonts w:ascii="Garamond" w:hAnsi="Garamond" w:cs="Times New Roman"/>
              </w:rPr>
              <w:t>. számú melléklet</w:t>
            </w:r>
          </w:p>
        </w:tc>
        <w:tc>
          <w:tcPr>
            <w:tcW w:w="1554" w:type="dxa"/>
            <w:shd w:val="clear" w:color="auto" w:fill="auto"/>
          </w:tcPr>
          <w:p w14:paraId="578B6A52" w14:textId="77777777" w:rsidR="006A3E56" w:rsidRPr="006A3E56" w:rsidRDefault="006A3E56" w:rsidP="006A3E56">
            <w:pPr>
              <w:jc w:val="left"/>
              <w:rPr>
                <w:rFonts w:ascii="Garamond" w:hAnsi="Garamond" w:cs="Times New Roman"/>
              </w:rPr>
            </w:pPr>
          </w:p>
        </w:tc>
      </w:tr>
      <w:tr w:rsidR="006A3E56" w:rsidRPr="006A3E56" w14:paraId="09671C36" w14:textId="77777777" w:rsidTr="00230D79">
        <w:tc>
          <w:tcPr>
            <w:tcW w:w="7508" w:type="dxa"/>
            <w:shd w:val="clear" w:color="auto" w:fill="auto"/>
          </w:tcPr>
          <w:p w14:paraId="6FC3510D" w14:textId="7716D79E" w:rsidR="006A3E56" w:rsidRPr="006A3E56" w:rsidRDefault="006A3E56" w:rsidP="006A3E56">
            <w:pPr>
              <w:rPr>
                <w:rFonts w:ascii="Garamond" w:hAnsi="Garamond" w:cs="Times New Roman"/>
              </w:rPr>
            </w:pPr>
            <w:r w:rsidRPr="006A3E56">
              <w:rPr>
                <w:rFonts w:ascii="Garamond" w:hAnsi="Garamond" w:cs="Times New Roman"/>
              </w:rPr>
              <w:t>Szakmai önéletrajz 1</w:t>
            </w:r>
            <w:r w:rsidR="005547CA">
              <w:rPr>
                <w:rFonts w:ascii="Garamond" w:hAnsi="Garamond" w:cs="Times New Roman"/>
              </w:rPr>
              <w:t>6</w:t>
            </w:r>
            <w:r w:rsidRPr="006A3E56">
              <w:rPr>
                <w:rFonts w:ascii="Garamond" w:hAnsi="Garamond" w:cs="Times New Roman"/>
              </w:rPr>
              <w:t>. számú melléklet</w:t>
            </w:r>
          </w:p>
        </w:tc>
        <w:tc>
          <w:tcPr>
            <w:tcW w:w="1554" w:type="dxa"/>
            <w:shd w:val="clear" w:color="auto" w:fill="auto"/>
          </w:tcPr>
          <w:p w14:paraId="33095DFA" w14:textId="77777777" w:rsidR="006A3E56" w:rsidRPr="006A3E56" w:rsidRDefault="006A3E56" w:rsidP="006A3E56">
            <w:pPr>
              <w:jc w:val="left"/>
              <w:rPr>
                <w:rFonts w:ascii="Garamond" w:hAnsi="Garamond" w:cs="Times New Roman"/>
              </w:rPr>
            </w:pPr>
          </w:p>
        </w:tc>
      </w:tr>
      <w:tr w:rsidR="006A3E56" w:rsidRPr="006A3E56" w14:paraId="13AA6ACC" w14:textId="77777777" w:rsidTr="00230D79">
        <w:tc>
          <w:tcPr>
            <w:tcW w:w="7508" w:type="dxa"/>
            <w:shd w:val="clear" w:color="auto" w:fill="auto"/>
          </w:tcPr>
          <w:p w14:paraId="53B1F5AB" w14:textId="77777777" w:rsidR="006A3E56" w:rsidRPr="006A3E56" w:rsidRDefault="006A3E56" w:rsidP="006A3E56">
            <w:pPr>
              <w:rPr>
                <w:rFonts w:ascii="Garamond" w:hAnsi="Garamond" w:cs="Times New Roman"/>
              </w:rPr>
            </w:pPr>
            <w:r w:rsidRPr="006A3E56">
              <w:rPr>
                <w:rFonts w:ascii="Garamond" w:hAnsi="Garamond" w:cs="Times New Roman"/>
              </w:rPr>
              <w:t>Képzettséget, végzettséget igazoló dokumentumok</w:t>
            </w:r>
          </w:p>
        </w:tc>
        <w:tc>
          <w:tcPr>
            <w:tcW w:w="1554" w:type="dxa"/>
            <w:shd w:val="clear" w:color="auto" w:fill="auto"/>
          </w:tcPr>
          <w:p w14:paraId="6D2A87D8" w14:textId="77777777" w:rsidR="006A3E56" w:rsidRPr="006A3E56" w:rsidRDefault="006A3E56" w:rsidP="006A3E56">
            <w:pPr>
              <w:jc w:val="left"/>
              <w:rPr>
                <w:rFonts w:ascii="Garamond" w:hAnsi="Garamond" w:cs="Times New Roman"/>
              </w:rPr>
            </w:pPr>
          </w:p>
        </w:tc>
      </w:tr>
      <w:tr w:rsidR="006A3E56" w:rsidRPr="006A3E56" w14:paraId="11D932C9" w14:textId="77777777" w:rsidTr="00230D79">
        <w:tc>
          <w:tcPr>
            <w:tcW w:w="7508" w:type="dxa"/>
            <w:shd w:val="clear" w:color="auto" w:fill="auto"/>
          </w:tcPr>
          <w:p w14:paraId="0BCFDB5F" w14:textId="3086856B" w:rsidR="006A3E56" w:rsidRPr="006A3E56" w:rsidRDefault="006A3E56" w:rsidP="006A3E56">
            <w:pPr>
              <w:rPr>
                <w:rFonts w:ascii="Garamond" w:hAnsi="Garamond" w:cs="Times New Roman"/>
              </w:rPr>
            </w:pPr>
            <w:r w:rsidRPr="006A3E56">
              <w:rPr>
                <w:rFonts w:ascii="Garamond" w:hAnsi="Garamond" w:cs="Times New Roman"/>
              </w:rPr>
              <w:t>Nyilatkozat az elektronikus és a papír alapú ajánlati példány egyezőségéről 1</w:t>
            </w:r>
            <w:r w:rsidR="005547CA">
              <w:rPr>
                <w:rFonts w:ascii="Garamond" w:hAnsi="Garamond" w:cs="Times New Roman"/>
              </w:rPr>
              <w:t>7</w:t>
            </w:r>
            <w:r w:rsidRPr="006A3E56">
              <w:rPr>
                <w:rFonts w:ascii="Garamond" w:hAnsi="Garamond" w:cs="Times New Roman"/>
              </w:rPr>
              <w:t>. számú melléklet</w:t>
            </w:r>
          </w:p>
        </w:tc>
        <w:tc>
          <w:tcPr>
            <w:tcW w:w="1554" w:type="dxa"/>
            <w:shd w:val="clear" w:color="auto" w:fill="auto"/>
          </w:tcPr>
          <w:p w14:paraId="401F7506" w14:textId="77777777" w:rsidR="006A3E56" w:rsidRPr="006A3E56" w:rsidRDefault="006A3E56" w:rsidP="006A3E56">
            <w:pPr>
              <w:jc w:val="left"/>
              <w:rPr>
                <w:rFonts w:ascii="Garamond" w:hAnsi="Garamond" w:cs="Times New Roman"/>
              </w:rPr>
            </w:pPr>
          </w:p>
        </w:tc>
      </w:tr>
      <w:tr w:rsidR="006A3E56" w:rsidRPr="006A3E56" w14:paraId="4AB2E22C" w14:textId="77777777" w:rsidTr="00230D79">
        <w:tc>
          <w:tcPr>
            <w:tcW w:w="7508" w:type="dxa"/>
            <w:shd w:val="clear" w:color="auto" w:fill="auto"/>
          </w:tcPr>
          <w:p w14:paraId="547E070F" w14:textId="5EF3ED79" w:rsidR="006A3E56" w:rsidRPr="006A3E56" w:rsidRDefault="006A3E56" w:rsidP="006A3E56">
            <w:pPr>
              <w:rPr>
                <w:rFonts w:ascii="Garamond" w:hAnsi="Garamond" w:cs="Times New Roman"/>
              </w:rPr>
            </w:pPr>
            <w:r w:rsidRPr="006A3E56">
              <w:rPr>
                <w:rFonts w:ascii="Garamond" w:hAnsi="Garamond" w:cs="Times New Roman"/>
              </w:rPr>
              <w:t>Kbt. 69. § (11) bekezdése szerinti nyilatkozat 1</w:t>
            </w:r>
            <w:r w:rsidR="005547CA">
              <w:rPr>
                <w:rFonts w:ascii="Garamond" w:hAnsi="Garamond" w:cs="Times New Roman"/>
              </w:rPr>
              <w:t>8</w:t>
            </w:r>
            <w:r w:rsidRPr="006A3E56">
              <w:rPr>
                <w:rFonts w:ascii="Garamond" w:hAnsi="Garamond" w:cs="Times New Roman"/>
              </w:rPr>
              <w:t>. számú melléklet</w:t>
            </w:r>
          </w:p>
        </w:tc>
        <w:tc>
          <w:tcPr>
            <w:tcW w:w="1554" w:type="dxa"/>
            <w:shd w:val="clear" w:color="auto" w:fill="auto"/>
          </w:tcPr>
          <w:p w14:paraId="01E1B394" w14:textId="77777777" w:rsidR="006A3E56" w:rsidRPr="006A3E56" w:rsidRDefault="006A3E56" w:rsidP="006A3E56">
            <w:pPr>
              <w:jc w:val="left"/>
              <w:rPr>
                <w:rFonts w:ascii="Garamond" w:hAnsi="Garamond" w:cs="Times New Roman"/>
              </w:rPr>
            </w:pPr>
          </w:p>
        </w:tc>
      </w:tr>
      <w:tr w:rsidR="006A3E56" w:rsidRPr="006A3E56" w14:paraId="5C834CAF" w14:textId="77777777" w:rsidTr="00230D79">
        <w:tc>
          <w:tcPr>
            <w:tcW w:w="7508" w:type="dxa"/>
            <w:shd w:val="clear" w:color="auto" w:fill="auto"/>
          </w:tcPr>
          <w:p w14:paraId="4B9B8EAC" w14:textId="77777777" w:rsidR="006A3E56" w:rsidRPr="006A3E56" w:rsidRDefault="006A3E56" w:rsidP="006A3E56">
            <w:pPr>
              <w:rPr>
                <w:rFonts w:ascii="Garamond" w:hAnsi="Garamond" w:cs="Times New Roman"/>
              </w:rPr>
            </w:pPr>
            <w:r w:rsidRPr="006A3E56">
              <w:rPr>
                <w:rFonts w:ascii="Garamond" w:hAnsi="Garamond" w:cs="Times New Roman"/>
              </w:rPr>
              <w:t>Nyilatkozat közös ajánlattételről 19. számú melléklet</w:t>
            </w:r>
          </w:p>
        </w:tc>
        <w:tc>
          <w:tcPr>
            <w:tcW w:w="1554" w:type="dxa"/>
            <w:shd w:val="clear" w:color="auto" w:fill="auto"/>
          </w:tcPr>
          <w:p w14:paraId="29BD416A" w14:textId="77777777" w:rsidR="006A3E56" w:rsidRPr="006A3E56" w:rsidRDefault="006A3E56" w:rsidP="006A3E56">
            <w:pPr>
              <w:jc w:val="left"/>
              <w:rPr>
                <w:rFonts w:ascii="Garamond" w:hAnsi="Garamond" w:cs="Times New Roman"/>
              </w:rPr>
            </w:pPr>
          </w:p>
        </w:tc>
      </w:tr>
      <w:tr w:rsidR="006A3E56" w:rsidRPr="006A3E56" w14:paraId="65859012" w14:textId="77777777" w:rsidTr="00230D79">
        <w:tc>
          <w:tcPr>
            <w:tcW w:w="7508" w:type="dxa"/>
            <w:shd w:val="clear" w:color="auto" w:fill="auto"/>
          </w:tcPr>
          <w:p w14:paraId="3421B2DC" w14:textId="099654F6" w:rsidR="006A3E56" w:rsidRPr="006A3E56" w:rsidRDefault="006A3E56" w:rsidP="006A3E56">
            <w:pPr>
              <w:rPr>
                <w:rFonts w:ascii="Garamond" w:hAnsi="Garamond" w:cs="Times New Roman"/>
              </w:rPr>
            </w:pPr>
            <w:r w:rsidRPr="006A3E56">
              <w:rPr>
                <w:rFonts w:ascii="Garamond" w:hAnsi="Garamond" w:cs="Times New Roman"/>
              </w:rPr>
              <w:t>Együttműködési megállapodás 2</w:t>
            </w:r>
            <w:r w:rsidR="005547CA">
              <w:rPr>
                <w:rFonts w:ascii="Garamond" w:hAnsi="Garamond" w:cs="Times New Roman"/>
              </w:rPr>
              <w:t>0</w:t>
            </w:r>
            <w:r w:rsidRPr="006A3E56">
              <w:rPr>
                <w:rFonts w:ascii="Garamond" w:hAnsi="Garamond" w:cs="Times New Roman"/>
              </w:rPr>
              <w:t>. számú melléklet</w:t>
            </w:r>
          </w:p>
        </w:tc>
        <w:tc>
          <w:tcPr>
            <w:tcW w:w="1554" w:type="dxa"/>
            <w:shd w:val="clear" w:color="auto" w:fill="auto"/>
          </w:tcPr>
          <w:p w14:paraId="0BD7813C" w14:textId="77777777" w:rsidR="006A3E56" w:rsidRPr="006A3E56" w:rsidRDefault="006A3E56" w:rsidP="006A3E56">
            <w:pPr>
              <w:jc w:val="left"/>
              <w:rPr>
                <w:rFonts w:ascii="Garamond" w:hAnsi="Garamond" w:cs="Times New Roman"/>
              </w:rPr>
            </w:pPr>
          </w:p>
        </w:tc>
      </w:tr>
      <w:tr w:rsidR="006A3E56" w:rsidRPr="006A3E56" w14:paraId="03C937D6" w14:textId="77777777" w:rsidTr="00230D79">
        <w:tc>
          <w:tcPr>
            <w:tcW w:w="7508" w:type="dxa"/>
            <w:shd w:val="clear" w:color="auto" w:fill="auto"/>
          </w:tcPr>
          <w:p w14:paraId="4FF4E1FF" w14:textId="054A2347" w:rsidR="006A3E56" w:rsidRPr="006A3E56" w:rsidRDefault="006A3E56" w:rsidP="006A3E56">
            <w:pPr>
              <w:rPr>
                <w:rFonts w:ascii="Garamond" w:hAnsi="Garamond" w:cs="Times New Roman"/>
              </w:rPr>
            </w:pPr>
            <w:r w:rsidRPr="006A3E56">
              <w:rPr>
                <w:rFonts w:ascii="Garamond" w:hAnsi="Garamond" w:cs="Times New Roman"/>
              </w:rPr>
              <w:t>Előszerződés 2</w:t>
            </w:r>
            <w:r w:rsidR="005547CA">
              <w:rPr>
                <w:rFonts w:ascii="Garamond" w:hAnsi="Garamond" w:cs="Times New Roman"/>
              </w:rPr>
              <w:t>1</w:t>
            </w:r>
            <w:r w:rsidRPr="006A3E56">
              <w:rPr>
                <w:rFonts w:ascii="Garamond" w:hAnsi="Garamond" w:cs="Times New Roman"/>
              </w:rPr>
              <w:t>. számú melléklet</w:t>
            </w:r>
          </w:p>
        </w:tc>
        <w:tc>
          <w:tcPr>
            <w:tcW w:w="1554" w:type="dxa"/>
            <w:shd w:val="clear" w:color="auto" w:fill="auto"/>
          </w:tcPr>
          <w:p w14:paraId="008EDD37" w14:textId="77777777" w:rsidR="006A3E56" w:rsidRPr="006A3E56" w:rsidRDefault="006A3E56" w:rsidP="006A3E56">
            <w:pPr>
              <w:jc w:val="left"/>
              <w:rPr>
                <w:rFonts w:ascii="Garamond" w:hAnsi="Garamond" w:cs="Times New Roman"/>
              </w:rPr>
            </w:pPr>
          </w:p>
        </w:tc>
      </w:tr>
      <w:tr w:rsidR="006A3E56" w:rsidRPr="006A3E56" w14:paraId="577FDEF8" w14:textId="77777777" w:rsidTr="00230D79">
        <w:tc>
          <w:tcPr>
            <w:tcW w:w="7508" w:type="dxa"/>
            <w:shd w:val="clear" w:color="auto" w:fill="auto"/>
          </w:tcPr>
          <w:p w14:paraId="596FD0B4" w14:textId="66FBBC18" w:rsidR="006A3E56" w:rsidRPr="006A3E56" w:rsidRDefault="006A3E56" w:rsidP="006A3E56">
            <w:pPr>
              <w:rPr>
                <w:rFonts w:ascii="Garamond" w:hAnsi="Garamond" w:cs="Times New Roman"/>
              </w:rPr>
            </w:pPr>
            <w:r w:rsidRPr="006A3E56">
              <w:rPr>
                <w:rFonts w:ascii="Garamond" w:hAnsi="Garamond" w:cs="Times New Roman"/>
              </w:rPr>
              <w:t>Meghatalmazás 2</w:t>
            </w:r>
            <w:r w:rsidR="005547CA">
              <w:rPr>
                <w:rFonts w:ascii="Garamond" w:hAnsi="Garamond" w:cs="Times New Roman"/>
              </w:rPr>
              <w:t>2</w:t>
            </w:r>
            <w:r w:rsidRPr="006A3E56">
              <w:rPr>
                <w:rFonts w:ascii="Garamond" w:hAnsi="Garamond" w:cs="Times New Roman"/>
              </w:rPr>
              <w:t>. számú melléklet</w:t>
            </w:r>
          </w:p>
        </w:tc>
        <w:tc>
          <w:tcPr>
            <w:tcW w:w="1554" w:type="dxa"/>
            <w:shd w:val="clear" w:color="auto" w:fill="auto"/>
          </w:tcPr>
          <w:p w14:paraId="31A66510" w14:textId="77777777" w:rsidR="006A3E56" w:rsidRPr="006A3E56" w:rsidRDefault="006A3E56" w:rsidP="006A3E56">
            <w:pPr>
              <w:jc w:val="left"/>
              <w:rPr>
                <w:rFonts w:ascii="Garamond" w:hAnsi="Garamond" w:cs="Times New Roman"/>
              </w:rPr>
            </w:pPr>
          </w:p>
        </w:tc>
      </w:tr>
      <w:tr w:rsidR="006A3E56" w:rsidRPr="006A3E56" w14:paraId="22FA7703" w14:textId="77777777" w:rsidTr="00230D79">
        <w:tc>
          <w:tcPr>
            <w:tcW w:w="7508" w:type="dxa"/>
            <w:shd w:val="clear" w:color="auto" w:fill="auto"/>
          </w:tcPr>
          <w:p w14:paraId="5F99A6DC" w14:textId="5C9F4CEB" w:rsidR="006A3E56" w:rsidRPr="006A3E56" w:rsidRDefault="006A3E56" w:rsidP="006A3E56">
            <w:pPr>
              <w:rPr>
                <w:rFonts w:ascii="Garamond" w:hAnsi="Garamond" w:cs="Times New Roman"/>
              </w:rPr>
            </w:pPr>
            <w:r w:rsidRPr="006A3E56">
              <w:rPr>
                <w:rFonts w:ascii="Garamond" w:hAnsi="Garamond" w:cs="Times New Roman"/>
              </w:rPr>
              <w:t>Nyilatkozat felelős fordításról 2</w:t>
            </w:r>
            <w:r w:rsidR="005547CA">
              <w:rPr>
                <w:rFonts w:ascii="Garamond" w:hAnsi="Garamond" w:cs="Times New Roman"/>
              </w:rPr>
              <w:t>3</w:t>
            </w:r>
            <w:r w:rsidRPr="006A3E56">
              <w:rPr>
                <w:rFonts w:ascii="Garamond" w:hAnsi="Garamond" w:cs="Times New Roman"/>
              </w:rPr>
              <w:t>. számú melléklet</w:t>
            </w:r>
          </w:p>
        </w:tc>
        <w:tc>
          <w:tcPr>
            <w:tcW w:w="1554" w:type="dxa"/>
            <w:shd w:val="clear" w:color="auto" w:fill="auto"/>
          </w:tcPr>
          <w:p w14:paraId="24A32CCD" w14:textId="77777777" w:rsidR="006A3E56" w:rsidRPr="006A3E56" w:rsidRDefault="006A3E56" w:rsidP="006A3E56">
            <w:pPr>
              <w:jc w:val="left"/>
              <w:rPr>
                <w:rFonts w:ascii="Garamond" w:hAnsi="Garamond" w:cs="Times New Roman"/>
              </w:rPr>
            </w:pPr>
          </w:p>
        </w:tc>
      </w:tr>
      <w:tr w:rsidR="006A3E56" w:rsidRPr="006A3E56" w14:paraId="4E7B1440" w14:textId="77777777" w:rsidTr="00230D79">
        <w:tc>
          <w:tcPr>
            <w:tcW w:w="7508" w:type="dxa"/>
            <w:shd w:val="clear" w:color="auto" w:fill="auto"/>
          </w:tcPr>
          <w:p w14:paraId="7DB46CF4" w14:textId="43927458" w:rsidR="006A3E56" w:rsidRPr="006A3E56" w:rsidRDefault="006A3E56" w:rsidP="006A3E56">
            <w:pPr>
              <w:rPr>
                <w:rFonts w:ascii="Garamond" w:hAnsi="Garamond" w:cs="Times New Roman"/>
              </w:rPr>
            </w:pPr>
            <w:r w:rsidRPr="006A3E56">
              <w:rPr>
                <w:rFonts w:ascii="Garamond" w:hAnsi="Garamond" w:cs="Times New Roman"/>
              </w:rPr>
              <w:t xml:space="preserve">Nyilatkozat a felhívás </w:t>
            </w:r>
            <w:r w:rsidR="00340F00" w:rsidRPr="00340F00">
              <w:rPr>
                <w:rFonts w:ascii="Garamond" w:hAnsi="Garamond" w:cs="Times New Roman"/>
              </w:rPr>
              <w:t>III.1.3)</w:t>
            </w:r>
            <w:r w:rsidRPr="006A3E56">
              <w:rPr>
                <w:rFonts w:ascii="Garamond" w:hAnsi="Garamond" w:cs="Times New Roman"/>
              </w:rPr>
              <w:t xml:space="preserve"> M/2. pontjára vonatkozóan 2</w:t>
            </w:r>
            <w:r w:rsidR="005547CA">
              <w:rPr>
                <w:rFonts w:ascii="Garamond" w:hAnsi="Garamond" w:cs="Times New Roman"/>
              </w:rPr>
              <w:t>4</w:t>
            </w:r>
            <w:r w:rsidRPr="006A3E56">
              <w:rPr>
                <w:rFonts w:ascii="Garamond" w:hAnsi="Garamond" w:cs="Times New Roman"/>
              </w:rPr>
              <w:t>. számú melléklet</w:t>
            </w:r>
          </w:p>
        </w:tc>
        <w:tc>
          <w:tcPr>
            <w:tcW w:w="1554" w:type="dxa"/>
            <w:shd w:val="clear" w:color="auto" w:fill="auto"/>
          </w:tcPr>
          <w:p w14:paraId="0DC4B5B2" w14:textId="77777777" w:rsidR="006A3E56" w:rsidRPr="006A3E56" w:rsidRDefault="006A3E56" w:rsidP="006A3E56">
            <w:pPr>
              <w:jc w:val="left"/>
              <w:rPr>
                <w:rFonts w:ascii="Garamond" w:hAnsi="Garamond" w:cs="Times New Roman"/>
              </w:rPr>
            </w:pPr>
          </w:p>
        </w:tc>
      </w:tr>
      <w:tr w:rsidR="006A3E56" w:rsidRPr="006A3E56" w14:paraId="59DF1E6D" w14:textId="77777777" w:rsidTr="00230D79">
        <w:tc>
          <w:tcPr>
            <w:tcW w:w="7508" w:type="dxa"/>
            <w:shd w:val="clear" w:color="auto" w:fill="auto"/>
          </w:tcPr>
          <w:p w14:paraId="62C4C9FE" w14:textId="1A706777" w:rsidR="006A3E56" w:rsidRPr="006A3E56" w:rsidRDefault="006A3E56" w:rsidP="006A3E56">
            <w:pPr>
              <w:rPr>
                <w:rFonts w:ascii="Garamond" w:hAnsi="Garamond" w:cs="Times New Roman"/>
              </w:rPr>
            </w:pPr>
            <w:r w:rsidRPr="006A3E56">
              <w:rPr>
                <w:rFonts w:ascii="Garamond" w:hAnsi="Garamond" w:cs="Times New Roman"/>
              </w:rPr>
              <w:t xml:space="preserve">Nyilatkozat a felhívás </w:t>
            </w:r>
            <w:r w:rsidR="00340F00" w:rsidRPr="00340F00">
              <w:rPr>
                <w:rFonts w:ascii="Garamond" w:hAnsi="Garamond" w:cs="Times New Roman"/>
              </w:rPr>
              <w:t>III.1.3)</w:t>
            </w:r>
            <w:r w:rsidR="00340F00" w:rsidRPr="006A3E56">
              <w:rPr>
                <w:rFonts w:ascii="Garamond" w:hAnsi="Garamond" w:cs="Times New Roman"/>
              </w:rPr>
              <w:t xml:space="preserve"> </w:t>
            </w:r>
            <w:r w:rsidRPr="006A3E56">
              <w:rPr>
                <w:rFonts w:ascii="Garamond" w:hAnsi="Garamond" w:cs="Times New Roman"/>
              </w:rPr>
              <w:t>M/1. pontjára vonatkozóan 2</w:t>
            </w:r>
            <w:r w:rsidR="005547CA">
              <w:rPr>
                <w:rFonts w:ascii="Garamond" w:hAnsi="Garamond" w:cs="Times New Roman"/>
              </w:rPr>
              <w:t>5</w:t>
            </w:r>
            <w:r w:rsidRPr="006A3E56">
              <w:rPr>
                <w:rFonts w:ascii="Garamond" w:hAnsi="Garamond" w:cs="Times New Roman"/>
              </w:rPr>
              <w:t>. számú melléklet</w:t>
            </w:r>
          </w:p>
        </w:tc>
        <w:tc>
          <w:tcPr>
            <w:tcW w:w="1554" w:type="dxa"/>
            <w:shd w:val="clear" w:color="auto" w:fill="auto"/>
          </w:tcPr>
          <w:p w14:paraId="328600F2" w14:textId="77777777" w:rsidR="006A3E56" w:rsidRPr="006A3E56" w:rsidRDefault="006A3E56" w:rsidP="006A3E56">
            <w:pPr>
              <w:jc w:val="left"/>
              <w:rPr>
                <w:rFonts w:ascii="Garamond" w:hAnsi="Garamond" w:cs="Times New Roman"/>
              </w:rPr>
            </w:pPr>
          </w:p>
        </w:tc>
      </w:tr>
      <w:tr w:rsidR="006A3E56" w:rsidRPr="006A3E56" w14:paraId="16896A33" w14:textId="77777777" w:rsidTr="00230D79">
        <w:tc>
          <w:tcPr>
            <w:tcW w:w="7508" w:type="dxa"/>
            <w:shd w:val="clear" w:color="auto" w:fill="auto"/>
          </w:tcPr>
          <w:p w14:paraId="5F9F259F" w14:textId="77777777" w:rsidR="006A3E56" w:rsidRPr="006A3E56" w:rsidRDefault="006A3E56" w:rsidP="006A3E56">
            <w:pPr>
              <w:rPr>
                <w:rFonts w:ascii="Garamond" w:hAnsi="Garamond" w:cs="Times New Roman"/>
              </w:rPr>
            </w:pPr>
            <w:r w:rsidRPr="006A3E56">
              <w:rPr>
                <w:rFonts w:ascii="Garamond" w:hAnsi="Garamond" w:cs="Times New Roman"/>
              </w:rPr>
              <w:t>Aláírási címpéldány</w:t>
            </w:r>
          </w:p>
        </w:tc>
        <w:tc>
          <w:tcPr>
            <w:tcW w:w="1554" w:type="dxa"/>
            <w:shd w:val="clear" w:color="auto" w:fill="auto"/>
          </w:tcPr>
          <w:p w14:paraId="77731F6C" w14:textId="77777777" w:rsidR="006A3E56" w:rsidRPr="006A3E56" w:rsidRDefault="006A3E56" w:rsidP="006A3E56">
            <w:pPr>
              <w:jc w:val="left"/>
              <w:rPr>
                <w:rFonts w:ascii="Garamond" w:hAnsi="Garamond" w:cs="Times New Roman"/>
              </w:rPr>
            </w:pPr>
          </w:p>
        </w:tc>
      </w:tr>
      <w:bookmarkEnd w:id="16"/>
    </w:tbl>
    <w:p w14:paraId="30BBD2A9" w14:textId="77777777" w:rsidR="006A3E56" w:rsidRPr="006A3E56" w:rsidRDefault="006A3E56" w:rsidP="006A3E56">
      <w:pPr>
        <w:jc w:val="left"/>
        <w:rPr>
          <w:rFonts w:ascii="Garamond" w:hAnsi="Garamond" w:cs="Times New Roman"/>
          <w:b/>
          <w:bCs/>
        </w:rPr>
      </w:pPr>
    </w:p>
    <w:p w14:paraId="308D76B6" w14:textId="77777777" w:rsidR="006A3E56" w:rsidRPr="006A3E56" w:rsidRDefault="006A3E56" w:rsidP="006A3E56">
      <w:pPr>
        <w:jc w:val="left"/>
        <w:rPr>
          <w:rFonts w:ascii="Garamond" w:hAnsi="Garamond" w:cs="Times New Roman"/>
          <w:b/>
          <w:bCs/>
        </w:rPr>
      </w:pPr>
    </w:p>
    <w:p w14:paraId="3E0FEB60" w14:textId="77777777" w:rsidR="006A3E56" w:rsidRPr="006A3E56" w:rsidRDefault="006A3E56" w:rsidP="006A3E56">
      <w:pPr>
        <w:jc w:val="left"/>
        <w:rPr>
          <w:rFonts w:ascii="Garamond" w:hAnsi="Garamond" w:cs="Times New Roman"/>
        </w:rPr>
      </w:pPr>
      <w:r w:rsidRPr="006A3E56">
        <w:rPr>
          <w:rFonts w:ascii="Garamond" w:hAnsi="Garamond" w:cs="Times New Roman"/>
        </w:rPr>
        <w:br w:type="page"/>
      </w:r>
    </w:p>
    <w:p w14:paraId="03C591C1" w14:textId="77777777" w:rsidR="006A3E56" w:rsidRPr="006A3E56" w:rsidRDefault="006A3E56" w:rsidP="006A3E56">
      <w:pPr>
        <w:jc w:val="right"/>
        <w:rPr>
          <w:rFonts w:ascii="Garamond" w:hAnsi="Garamond" w:cs="Times New Roman"/>
          <w:bCs/>
          <w:i/>
          <w:iCs/>
        </w:rPr>
      </w:pPr>
      <w:bookmarkStart w:id="17" w:name="_Toc178992876"/>
      <w:r w:rsidRPr="006A3E56">
        <w:rPr>
          <w:rFonts w:ascii="Garamond" w:hAnsi="Garamond" w:cs="Times New Roman"/>
          <w:bCs/>
          <w:i/>
          <w:iCs/>
        </w:rPr>
        <w:lastRenderedPageBreak/>
        <w:t>3. számú melléklet</w:t>
      </w:r>
    </w:p>
    <w:p w14:paraId="4D753E5A" w14:textId="77777777" w:rsidR="006A3E56" w:rsidRPr="006A3E56" w:rsidRDefault="006A3E56" w:rsidP="006A3E56">
      <w:pPr>
        <w:spacing w:before="120" w:after="120"/>
        <w:jc w:val="center"/>
        <w:rPr>
          <w:rFonts w:ascii="Garamond" w:hAnsi="Garamond" w:cs="Times New Roman"/>
          <w:b/>
        </w:rPr>
      </w:pPr>
      <w:r w:rsidRPr="006A3E56">
        <w:rPr>
          <w:rFonts w:ascii="Garamond" w:hAnsi="Garamond" w:cs="Times New Roman"/>
          <w:b/>
        </w:rPr>
        <w:t>FELOLVASÓLAP</w:t>
      </w:r>
      <w:bookmarkEnd w:id="17"/>
      <w:r w:rsidRPr="006A3E56">
        <w:rPr>
          <w:rFonts w:ascii="Garamond" w:hAnsi="Garamond" w:cs="Times New Roman"/>
          <w:b/>
          <w:vertAlign w:val="superscript"/>
        </w:rPr>
        <w:footnoteReference w:id="2"/>
      </w:r>
    </w:p>
    <w:p w14:paraId="25E5E71A" w14:textId="77777777" w:rsidR="006A3E56" w:rsidRPr="006A3E56" w:rsidRDefault="006A3E56" w:rsidP="006A3E56">
      <w:pPr>
        <w:spacing w:before="120" w:after="120"/>
        <w:ind w:right="-1"/>
        <w:jc w:val="center"/>
        <w:rPr>
          <w:rFonts w:ascii="Garamond" w:hAnsi="Garamond" w:cs="Times New Roman"/>
          <w:b/>
          <w:bCs/>
        </w:rPr>
      </w:pPr>
      <w:r w:rsidRPr="006A3E56">
        <w:rPr>
          <w:rFonts w:ascii="Garamond" w:hAnsi="Garamond" w:cs="Times New Roman"/>
          <w:b/>
          <w:bCs/>
        </w:rPr>
        <w:t>amely tartalmazza azokat az adatokat, amelyek az ajánlatok felbontásakor ismertetésre kerülnek</w:t>
      </w:r>
    </w:p>
    <w:p w14:paraId="7FDF9334" w14:textId="77777777" w:rsidR="006A3E56" w:rsidRPr="006A3E56" w:rsidRDefault="006A3E56" w:rsidP="006A3E56">
      <w:pPr>
        <w:spacing w:before="120" w:after="120"/>
        <w:ind w:right="-1"/>
        <w:rPr>
          <w:rFonts w:ascii="Garamond" w:hAnsi="Garamond" w:cs="Times New Roman"/>
          <w:bCs/>
          <w:i/>
          <w:iCs/>
        </w:rPr>
      </w:pPr>
      <w:r w:rsidRPr="006A3E56">
        <w:rPr>
          <w:rFonts w:ascii="Garamond" w:hAnsi="Garamond" w:cs="Times New Roman"/>
          <w:lang w:val="x-none" w:eastAsia="x-none"/>
        </w:rPr>
        <w:t xml:space="preserve">Alulírott ................................., mint a(z) ...................................................... képviseletére jogosult személy </w:t>
      </w:r>
      <w:r w:rsidRPr="006A3E56">
        <w:rPr>
          <w:rFonts w:ascii="Garamond" w:hAnsi="Garamond" w:cs="Times New Roman"/>
          <w:bCs/>
          <w:i/>
          <w:iCs/>
        </w:rPr>
        <w:t>„</w:t>
      </w:r>
      <w:r w:rsidRPr="006A3E56">
        <w:rPr>
          <w:rFonts w:ascii="Garamond" w:hAnsi="Garamond" w:cs="Times New Roman"/>
          <w:i/>
        </w:rPr>
        <w:t>Az MTA Székház és Könyvtár Rekonstrukciós munkálatainak előkészítése, alapfeltárás tervezése</w:t>
      </w:r>
      <w:r w:rsidRPr="006A3E56">
        <w:rPr>
          <w:rFonts w:ascii="Garamond" w:hAnsi="Garamond" w:cs="Times New Roman"/>
          <w:bCs/>
          <w:i/>
          <w:iCs/>
        </w:rPr>
        <w:t xml:space="preserve">” </w:t>
      </w:r>
      <w:r w:rsidRPr="006A3E56">
        <w:rPr>
          <w:rFonts w:ascii="Garamond" w:hAnsi="Garamond" w:cs="Times New Roman"/>
        </w:rPr>
        <w:t>tárgyú eljárásban</w:t>
      </w:r>
      <w:r w:rsidRPr="006A3E56">
        <w:rPr>
          <w:rFonts w:ascii="Garamond" w:hAnsi="Garamond" w:cs="Times New Roman"/>
          <w:b/>
          <w:caps/>
        </w:rPr>
        <w:t xml:space="preserve"> </w:t>
      </w:r>
      <w:r w:rsidRPr="006A3E56">
        <w:rPr>
          <w:rFonts w:ascii="Garamond" w:hAnsi="Garamond" w:cs="Times New Roman"/>
        </w:rPr>
        <w:t>nyilatkozom, hogy</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279"/>
        <w:gridCol w:w="5655"/>
      </w:tblGrid>
      <w:tr w:rsidR="006A3E56" w:rsidRPr="006A3E56" w14:paraId="60F4D850" w14:textId="77777777" w:rsidTr="00230D79">
        <w:tc>
          <w:tcPr>
            <w:tcW w:w="3279" w:type="dxa"/>
            <w:tcBorders>
              <w:top w:val="double" w:sz="4" w:space="0" w:color="auto"/>
              <w:bottom w:val="single" w:sz="4" w:space="0" w:color="auto"/>
            </w:tcBorders>
            <w:shd w:val="clear" w:color="auto" w:fill="D9D9D9"/>
            <w:vAlign w:val="center"/>
          </w:tcPr>
          <w:p w14:paraId="3F1F2C06" w14:textId="77777777" w:rsidR="006A3E56" w:rsidRPr="006A3E56" w:rsidRDefault="006A3E56" w:rsidP="006A3E56">
            <w:pPr>
              <w:spacing w:before="120" w:after="120"/>
              <w:rPr>
                <w:rFonts w:ascii="Garamond" w:hAnsi="Garamond" w:cs="Times New Roman"/>
                <w:b/>
              </w:rPr>
            </w:pPr>
            <w:r w:rsidRPr="006A3E56">
              <w:rPr>
                <w:rFonts w:ascii="Garamond" w:hAnsi="Garamond" w:cs="Times New Roman"/>
                <w:b/>
              </w:rPr>
              <w:t>Ajánlattevő neve:</w:t>
            </w:r>
          </w:p>
        </w:tc>
        <w:tc>
          <w:tcPr>
            <w:tcW w:w="5655" w:type="dxa"/>
            <w:tcBorders>
              <w:top w:val="double" w:sz="4" w:space="0" w:color="auto"/>
              <w:bottom w:val="single" w:sz="4" w:space="0" w:color="auto"/>
            </w:tcBorders>
            <w:shd w:val="clear" w:color="auto" w:fill="auto"/>
            <w:vAlign w:val="center"/>
          </w:tcPr>
          <w:p w14:paraId="29E8BF04" w14:textId="77777777" w:rsidR="006A3E56" w:rsidRPr="006A3E56" w:rsidRDefault="006A3E56" w:rsidP="006A3E56">
            <w:pPr>
              <w:spacing w:before="120" w:after="120"/>
              <w:jc w:val="center"/>
              <w:rPr>
                <w:rFonts w:ascii="Garamond" w:hAnsi="Garamond" w:cs="Times New Roman"/>
                <w:b/>
              </w:rPr>
            </w:pPr>
          </w:p>
        </w:tc>
      </w:tr>
      <w:tr w:rsidR="006A3E56" w:rsidRPr="006A3E56" w14:paraId="7F3D7889" w14:textId="77777777" w:rsidTr="00230D79">
        <w:tc>
          <w:tcPr>
            <w:tcW w:w="3279" w:type="dxa"/>
            <w:tcBorders>
              <w:top w:val="single" w:sz="4" w:space="0" w:color="auto"/>
            </w:tcBorders>
            <w:shd w:val="clear" w:color="auto" w:fill="D9D9D9"/>
            <w:vAlign w:val="center"/>
          </w:tcPr>
          <w:p w14:paraId="2C1B696D" w14:textId="77777777" w:rsidR="006A3E56" w:rsidRPr="006A3E56" w:rsidRDefault="006A3E56" w:rsidP="006A3E56">
            <w:pPr>
              <w:spacing w:before="120" w:after="120"/>
              <w:ind w:right="72"/>
              <w:rPr>
                <w:rFonts w:ascii="Garamond" w:eastAsia="Times" w:hAnsi="Garamond" w:cs="Times New Roman"/>
                <w:b/>
              </w:rPr>
            </w:pPr>
            <w:r w:rsidRPr="006A3E56">
              <w:rPr>
                <w:rFonts w:ascii="Garamond" w:hAnsi="Garamond" w:cs="Times New Roman"/>
                <w:b/>
              </w:rPr>
              <w:t>Ajánlattevő székhelye</w:t>
            </w:r>
            <w:r w:rsidRPr="006A3E56">
              <w:rPr>
                <w:rFonts w:ascii="Garamond" w:eastAsia="Times" w:hAnsi="Garamond" w:cs="Times New Roman"/>
                <w:b/>
              </w:rPr>
              <w:t>:</w:t>
            </w:r>
          </w:p>
        </w:tc>
        <w:tc>
          <w:tcPr>
            <w:tcW w:w="5655" w:type="dxa"/>
            <w:tcBorders>
              <w:top w:val="single" w:sz="4" w:space="0" w:color="auto"/>
            </w:tcBorders>
            <w:shd w:val="clear" w:color="auto" w:fill="auto"/>
            <w:vAlign w:val="center"/>
          </w:tcPr>
          <w:p w14:paraId="32A857CF" w14:textId="77777777" w:rsidR="006A3E56" w:rsidRPr="006A3E56" w:rsidRDefault="006A3E56" w:rsidP="006A3E56">
            <w:pPr>
              <w:spacing w:before="120" w:after="120"/>
              <w:jc w:val="center"/>
              <w:rPr>
                <w:rFonts w:ascii="Garamond" w:hAnsi="Garamond" w:cs="Times New Roman"/>
              </w:rPr>
            </w:pPr>
          </w:p>
        </w:tc>
      </w:tr>
    </w:tbl>
    <w:p w14:paraId="744625E3" w14:textId="653DF7FA" w:rsidR="006A3E56" w:rsidRPr="006A3E56" w:rsidRDefault="006A3E56" w:rsidP="006A3E56">
      <w:pPr>
        <w:spacing w:before="120" w:after="120"/>
        <w:jc w:val="left"/>
        <w:rPr>
          <w:rFonts w:ascii="Garamond" w:hAnsi="Garamond" w:cs="Times New Roman"/>
          <w:b/>
        </w:rPr>
      </w:pPr>
      <w:r w:rsidRPr="006A3E56">
        <w:rPr>
          <w:rFonts w:ascii="Garamond" w:hAnsi="Garamond" w:cs="Times New Roman"/>
          <w:b/>
        </w:rPr>
        <w:t>Az értékelési szempontok szerint értékelésre kerülő számszerűsíthető adatok:</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114"/>
        <w:gridCol w:w="2820"/>
      </w:tblGrid>
      <w:tr w:rsidR="005547CA" w:rsidRPr="006A3E56" w14:paraId="228C5992" w14:textId="77777777" w:rsidTr="007E076A">
        <w:tc>
          <w:tcPr>
            <w:tcW w:w="6114" w:type="dxa"/>
            <w:tcBorders>
              <w:top w:val="double" w:sz="4" w:space="0" w:color="auto"/>
              <w:bottom w:val="single" w:sz="4" w:space="0" w:color="auto"/>
            </w:tcBorders>
            <w:shd w:val="clear" w:color="auto" w:fill="D9D9D9"/>
            <w:vAlign w:val="center"/>
          </w:tcPr>
          <w:p w14:paraId="0FFE1F43" w14:textId="77777777" w:rsidR="005547CA" w:rsidRPr="006A3E56" w:rsidRDefault="005547CA" w:rsidP="007E076A">
            <w:pPr>
              <w:spacing w:before="60" w:after="60"/>
              <w:jc w:val="center"/>
              <w:rPr>
                <w:rFonts w:ascii="Garamond" w:hAnsi="Garamond" w:cs="Times New Roman"/>
                <w:b/>
              </w:rPr>
            </w:pPr>
            <w:bookmarkStart w:id="18" w:name="_Hlk492489810"/>
            <w:r w:rsidRPr="006A3E56">
              <w:rPr>
                <w:rFonts w:ascii="Garamond" w:hAnsi="Garamond" w:cs="Times New Roman"/>
                <w:b/>
              </w:rPr>
              <w:t>Értékelési részszempont:</w:t>
            </w:r>
          </w:p>
        </w:tc>
        <w:tc>
          <w:tcPr>
            <w:tcW w:w="2820" w:type="dxa"/>
            <w:tcBorders>
              <w:top w:val="double" w:sz="4" w:space="0" w:color="auto"/>
              <w:bottom w:val="single" w:sz="4" w:space="0" w:color="auto"/>
            </w:tcBorders>
            <w:shd w:val="clear" w:color="auto" w:fill="auto"/>
            <w:vAlign w:val="center"/>
          </w:tcPr>
          <w:p w14:paraId="2302192B" w14:textId="77777777" w:rsidR="005547CA" w:rsidRPr="006A3E56" w:rsidRDefault="005547CA" w:rsidP="007E076A">
            <w:pPr>
              <w:spacing w:before="60" w:after="60"/>
              <w:jc w:val="center"/>
              <w:rPr>
                <w:rFonts w:ascii="Garamond" w:hAnsi="Garamond" w:cs="Times New Roman"/>
                <w:b/>
              </w:rPr>
            </w:pPr>
            <w:r w:rsidRPr="006A3E56">
              <w:rPr>
                <w:rFonts w:ascii="Garamond" w:hAnsi="Garamond" w:cs="Times New Roman"/>
                <w:b/>
              </w:rPr>
              <w:t>Megajánlás:</w:t>
            </w:r>
          </w:p>
        </w:tc>
      </w:tr>
      <w:tr w:rsidR="005547CA" w:rsidRPr="006A3E56" w14:paraId="081C7B54" w14:textId="77777777" w:rsidTr="007E076A">
        <w:tc>
          <w:tcPr>
            <w:tcW w:w="6114" w:type="dxa"/>
            <w:shd w:val="clear" w:color="auto" w:fill="D9D9D9"/>
          </w:tcPr>
          <w:p w14:paraId="7D54EC6F" w14:textId="77777777" w:rsidR="005547CA" w:rsidRPr="006A3E56" w:rsidRDefault="005547CA" w:rsidP="007E076A">
            <w:pPr>
              <w:spacing w:before="60" w:after="60"/>
              <w:rPr>
                <w:rFonts w:ascii="Garamond" w:eastAsia="Times" w:hAnsi="Garamond" w:cs="Times New Roman"/>
                <w:b/>
              </w:rPr>
            </w:pPr>
            <w:r w:rsidRPr="006A3E56">
              <w:rPr>
                <w:rFonts w:ascii="Garamond" w:eastAsia="HiraKakuPro-W3" w:hAnsi="Garamond" w:cs="Times New Roman"/>
              </w:rPr>
              <w:t xml:space="preserve">1. értékelési részszempont: </w:t>
            </w:r>
            <w:bookmarkStart w:id="19" w:name="_GoBack"/>
            <w:r w:rsidRPr="006A3E56">
              <w:rPr>
                <w:rFonts w:ascii="Garamond" w:eastAsia="HiraKakuPro-W3" w:hAnsi="Garamond" w:cs="Times New Roman"/>
              </w:rPr>
              <w:t>Összesített nettó ajánlati ár (nettó HUF)</w:t>
            </w:r>
            <w:bookmarkEnd w:id="19"/>
            <w:r w:rsidRPr="006A3E56">
              <w:rPr>
                <w:rFonts w:ascii="Garamond" w:eastAsia="HiraKakuPro-W3" w:hAnsi="Garamond" w:cs="Times New Roman"/>
              </w:rPr>
              <w:t>:</w:t>
            </w:r>
          </w:p>
        </w:tc>
        <w:tc>
          <w:tcPr>
            <w:tcW w:w="2820" w:type="dxa"/>
            <w:shd w:val="clear" w:color="auto" w:fill="auto"/>
            <w:vAlign w:val="center"/>
          </w:tcPr>
          <w:p w14:paraId="3DFF5995" w14:textId="77777777" w:rsidR="005547CA" w:rsidRPr="006A3E56" w:rsidRDefault="005547CA" w:rsidP="007E076A">
            <w:pPr>
              <w:spacing w:before="60" w:after="60"/>
              <w:jc w:val="center"/>
              <w:rPr>
                <w:rFonts w:ascii="Garamond" w:hAnsi="Garamond" w:cs="Times New Roman"/>
              </w:rPr>
            </w:pPr>
            <w:r w:rsidRPr="006A3E56">
              <w:rPr>
                <w:rFonts w:ascii="Garamond" w:hAnsi="Garamond" w:cs="Times New Roman"/>
                <w:color w:val="000000"/>
              </w:rPr>
              <w:t>nettó […],- Ft</w:t>
            </w:r>
          </w:p>
        </w:tc>
      </w:tr>
      <w:tr w:rsidR="005547CA" w:rsidRPr="006A3E56" w14:paraId="070D95C4" w14:textId="77777777" w:rsidTr="007E076A">
        <w:tc>
          <w:tcPr>
            <w:tcW w:w="6114" w:type="dxa"/>
            <w:shd w:val="clear" w:color="auto" w:fill="D9D9D9"/>
          </w:tcPr>
          <w:p w14:paraId="47B402F5" w14:textId="0AFEBB6A" w:rsidR="005547CA" w:rsidRPr="006A3E56" w:rsidRDefault="005547CA" w:rsidP="007E076A">
            <w:pPr>
              <w:spacing w:before="60" w:after="60"/>
              <w:rPr>
                <w:rFonts w:ascii="Garamond" w:eastAsia="Times" w:hAnsi="Garamond" w:cs="Times New Roman"/>
                <w:b/>
              </w:rPr>
            </w:pPr>
            <w:r w:rsidRPr="004C759C">
              <w:rPr>
                <w:rFonts w:ascii="Garamond" w:eastAsia="HiraKakuPro-W3" w:hAnsi="Garamond" w:cs="Times New Roman"/>
              </w:rPr>
              <w:t xml:space="preserve">1. értékelési részszempont 1. alszempontja: </w:t>
            </w:r>
            <w:r w:rsidR="0036443E" w:rsidRPr="006E3AAA">
              <w:rPr>
                <w:rFonts w:ascii="Garamond" w:eastAsia="HiraKakuPro-W3" w:hAnsi="Garamond"/>
              </w:rPr>
              <w:t>A feltárási munkálatok tervezéséhez szükséges előzetes talajmechanikai vizsgálatok (talaj- és talajvíz-vizsgálat) lefolytatás</w:t>
            </w:r>
            <w:r w:rsidR="0036443E">
              <w:rPr>
                <w:rFonts w:ascii="Garamond" w:eastAsia="HiraKakuPro-W3" w:hAnsi="Garamond"/>
              </w:rPr>
              <w:t>ára</w:t>
            </w:r>
            <w:r w:rsidR="0036443E" w:rsidRPr="006E3AAA">
              <w:rPr>
                <w:rFonts w:ascii="Garamond" w:eastAsia="HiraKakuPro-W3" w:hAnsi="Garamond"/>
              </w:rPr>
              <w:t>, eredmények dokumentálás</w:t>
            </w:r>
            <w:r w:rsidR="0036443E">
              <w:rPr>
                <w:rFonts w:ascii="Garamond" w:eastAsia="HiraKakuPro-W3" w:hAnsi="Garamond"/>
              </w:rPr>
              <w:t>ára</w:t>
            </w:r>
            <w:r w:rsidR="0036443E" w:rsidRPr="006E3AAA">
              <w:rPr>
                <w:rFonts w:ascii="Garamond" w:eastAsia="HiraKakuPro-W3" w:hAnsi="Garamond"/>
              </w:rPr>
              <w:t xml:space="preserve"> </w:t>
            </w:r>
            <w:r w:rsidR="0036443E">
              <w:rPr>
                <w:rFonts w:ascii="Garamond" w:eastAsia="HiraKakuPro-W3" w:hAnsi="Garamond"/>
              </w:rPr>
              <w:t xml:space="preserve">vonatkozó nettó ajánlati ár (műszaki leírás </w:t>
            </w:r>
            <w:r w:rsidR="0036443E" w:rsidRPr="00C83B29">
              <w:rPr>
                <w:rFonts w:ascii="Garamond" w:eastAsia="HiraKakuPro-W3" w:hAnsi="Garamond"/>
                <w:b/>
              </w:rPr>
              <w:t>„</w:t>
            </w:r>
            <w:r w:rsidR="0036443E">
              <w:rPr>
                <w:rFonts w:ascii="Garamond" w:eastAsia="HiraKakuPro-W3" w:hAnsi="Garamond"/>
                <w:b/>
              </w:rPr>
              <w:t xml:space="preserve">2. </w:t>
            </w:r>
            <w:r w:rsidR="0036443E" w:rsidRPr="00C83B29">
              <w:rPr>
                <w:rFonts w:ascii="Garamond" w:eastAsia="HiraKakuPro-W3" w:hAnsi="Garamond"/>
                <w:b/>
              </w:rPr>
              <w:t>A”</w:t>
            </w:r>
            <w:r w:rsidR="0036443E">
              <w:rPr>
                <w:rFonts w:ascii="Garamond" w:eastAsia="HiraKakuPro-W3" w:hAnsi="Garamond"/>
              </w:rPr>
              <w:t xml:space="preserve"> pontjában foglalt feladatok elvégzése)</w:t>
            </w:r>
            <w:r>
              <w:rPr>
                <w:rFonts w:ascii="Garamond" w:eastAsia="HiraKakuPro-W3" w:hAnsi="Garamond" w:cs="Times New Roman"/>
              </w:rPr>
              <w:t>:</w:t>
            </w:r>
          </w:p>
        </w:tc>
        <w:tc>
          <w:tcPr>
            <w:tcW w:w="2820" w:type="dxa"/>
            <w:shd w:val="clear" w:color="auto" w:fill="auto"/>
            <w:vAlign w:val="center"/>
          </w:tcPr>
          <w:p w14:paraId="5FE248BE" w14:textId="77777777" w:rsidR="005547CA" w:rsidRPr="006A3E56" w:rsidRDefault="005547CA" w:rsidP="007E076A">
            <w:pPr>
              <w:spacing w:before="60" w:after="60"/>
              <w:jc w:val="center"/>
              <w:rPr>
                <w:rFonts w:ascii="Garamond" w:hAnsi="Garamond" w:cs="Times New Roman"/>
                <w:color w:val="000000"/>
              </w:rPr>
            </w:pPr>
            <w:r w:rsidRPr="006A3E56">
              <w:rPr>
                <w:rFonts w:ascii="Garamond" w:hAnsi="Garamond" w:cs="Times New Roman"/>
                <w:color w:val="000000"/>
              </w:rPr>
              <w:t>nettó […],- Ft</w:t>
            </w:r>
          </w:p>
        </w:tc>
      </w:tr>
      <w:tr w:rsidR="005547CA" w:rsidRPr="006A3E56" w14:paraId="4198C2B6" w14:textId="77777777" w:rsidTr="007E076A">
        <w:tc>
          <w:tcPr>
            <w:tcW w:w="6114" w:type="dxa"/>
            <w:shd w:val="clear" w:color="auto" w:fill="D9D9D9"/>
          </w:tcPr>
          <w:p w14:paraId="2F373388" w14:textId="36AF37E1" w:rsidR="005547CA" w:rsidRPr="006A3E56" w:rsidRDefault="005547CA" w:rsidP="007E076A">
            <w:pPr>
              <w:spacing w:before="60" w:after="60"/>
              <w:rPr>
                <w:rFonts w:ascii="Garamond" w:hAnsi="Garamond" w:cs="Times New Roman"/>
              </w:rPr>
            </w:pPr>
            <w:r w:rsidRPr="004C759C">
              <w:rPr>
                <w:rFonts w:ascii="Garamond" w:eastAsia="HiraKakuPro-W3" w:hAnsi="Garamond" w:cs="Times New Roman"/>
              </w:rPr>
              <w:t xml:space="preserve">1. értékelési részszempont 2. alszempontja: </w:t>
            </w:r>
            <w:r w:rsidR="0036443E" w:rsidRPr="006E3AAA">
              <w:rPr>
                <w:rFonts w:ascii="Garamond" w:eastAsia="HiraKakuPro-W3" w:hAnsi="Garamond"/>
              </w:rPr>
              <w:t>Feltárási munkák engedélyezési és kivitelezési tervdokumentációjának, valamint a munkálatok engedélyeztetésé</w:t>
            </w:r>
            <w:r w:rsidR="0036443E">
              <w:rPr>
                <w:rFonts w:ascii="Garamond" w:eastAsia="HiraKakuPro-W3" w:hAnsi="Garamond"/>
              </w:rPr>
              <w:t>hez és a kivitelezési közbeszer</w:t>
            </w:r>
            <w:r w:rsidR="0036443E" w:rsidRPr="006E3AAA">
              <w:rPr>
                <w:rFonts w:ascii="Garamond" w:eastAsia="HiraKakuPro-W3" w:hAnsi="Garamond"/>
              </w:rPr>
              <w:t>zési eljárásához szükséges műszaki dokumentációk elkészítés</w:t>
            </w:r>
            <w:r w:rsidR="0036443E">
              <w:rPr>
                <w:rFonts w:ascii="Garamond" w:eastAsia="HiraKakuPro-W3" w:hAnsi="Garamond"/>
              </w:rPr>
              <w:t xml:space="preserve">ére vonatkozó nettó ajánlati ár (műszaki leírás </w:t>
            </w:r>
            <w:r w:rsidR="0036443E" w:rsidRPr="00C83B29">
              <w:rPr>
                <w:rFonts w:ascii="Garamond" w:eastAsia="HiraKakuPro-W3" w:hAnsi="Garamond"/>
                <w:b/>
              </w:rPr>
              <w:t>„</w:t>
            </w:r>
            <w:r w:rsidR="0036443E">
              <w:rPr>
                <w:rFonts w:ascii="Garamond" w:eastAsia="HiraKakuPro-W3" w:hAnsi="Garamond"/>
                <w:b/>
              </w:rPr>
              <w:t xml:space="preserve">2. </w:t>
            </w:r>
            <w:r w:rsidR="0036443E" w:rsidRPr="00C83B29">
              <w:rPr>
                <w:rFonts w:ascii="Garamond" w:eastAsia="HiraKakuPro-W3" w:hAnsi="Garamond"/>
                <w:b/>
              </w:rPr>
              <w:t>B”</w:t>
            </w:r>
            <w:r w:rsidR="0036443E">
              <w:rPr>
                <w:rFonts w:ascii="Garamond" w:eastAsia="HiraKakuPro-W3" w:hAnsi="Garamond"/>
              </w:rPr>
              <w:t xml:space="preserve"> pontjában foglalt feladatok elvégzése)</w:t>
            </w:r>
            <w:r w:rsidRPr="004C759C">
              <w:rPr>
                <w:rFonts w:ascii="Garamond" w:eastAsia="HiraKakuPro-W3" w:hAnsi="Garamond" w:cs="Times New Roman"/>
              </w:rPr>
              <w:t>:</w:t>
            </w:r>
          </w:p>
        </w:tc>
        <w:tc>
          <w:tcPr>
            <w:tcW w:w="2820" w:type="dxa"/>
            <w:shd w:val="clear" w:color="auto" w:fill="auto"/>
            <w:vAlign w:val="center"/>
          </w:tcPr>
          <w:p w14:paraId="73C0AC23" w14:textId="77777777" w:rsidR="005547CA" w:rsidRPr="006A3E56" w:rsidRDefault="005547CA" w:rsidP="007E076A">
            <w:pPr>
              <w:spacing w:before="60" w:after="60"/>
              <w:jc w:val="center"/>
              <w:rPr>
                <w:rFonts w:ascii="Garamond" w:hAnsi="Garamond" w:cs="Times New Roman"/>
                <w:color w:val="000000"/>
              </w:rPr>
            </w:pPr>
            <w:r w:rsidRPr="006A3E56">
              <w:rPr>
                <w:rFonts w:ascii="Garamond" w:hAnsi="Garamond" w:cs="Times New Roman"/>
                <w:color w:val="000000"/>
              </w:rPr>
              <w:t>nettó […],- Ft</w:t>
            </w:r>
          </w:p>
        </w:tc>
      </w:tr>
      <w:tr w:rsidR="005547CA" w:rsidRPr="006A3E56" w14:paraId="4928792B" w14:textId="77777777" w:rsidTr="007E076A">
        <w:tc>
          <w:tcPr>
            <w:tcW w:w="6114" w:type="dxa"/>
            <w:shd w:val="clear" w:color="auto" w:fill="D9D9D9"/>
          </w:tcPr>
          <w:p w14:paraId="1C728DAC" w14:textId="25D819F0" w:rsidR="005547CA" w:rsidRPr="006A3E56" w:rsidRDefault="005547CA" w:rsidP="007E076A">
            <w:pPr>
              <w:spacing w:before="60" w:after="60"/>
              <w:rPr>
                <w:rFonts w:ascii="Garamond" w:hAnsi="Garamond" w:cs="Times New Roman"/>
              </w:rPr>
            </w:pPr>
            <w:r>
              <w:rPr>
                <w:rFonts w:ascii="Garamond" w:eastAsia="HiraKakuPro-W3" w:hAnsi="Garamond"/>
              </w:rPr>
              <w:t>1. értékelési részszempont 3. alszempontja:</w:t>
            </w:r>
            <w:r w:rsidRPr="006E3AAA">
              <w:rPr>
                <w:rFonts w:ascii="Garamond" w:eastAsia="HiraKakuPro-W3" w:hAnsi="Garamond"/>
              </w:rPr>
              <w:t xml:space="preserve"> </w:t>
            </w:r>
            <w:r w:rsidR="0036443E" w:rsidRPr="006E3AAA">
              <w:rPr>
                <w:rFonts w:ascii="Garamond" w:eastAsia="HiraKakuPro-W3" w:hAnsi="Garamond"/>
              </w:rPr>
              <w:t>Javaslattétel</w:t>
            </w:r>
            <w:r w:rsidR="0036443E">
              <w:rPr>
                <w:rFonts w:ascii="Garamond" w:eastAsia="HiraKakuPro-W3" w:hAnsi="Garamond"/>
              </w:rPr>
              <w:t>re</w:t>
            </w:r>
            <w:r w:rsidR="0036443E" w:rsidRPr="006E3AAA">
              <w:rPr>
                <w:rFonts w:ascii="Garamond" w:eastAsia="HiraKakuPro-W3" w:hAnsi="Garamond"/>
              </w:rPr>
              <w:t xml:space="preserve"> </w:t>
            </w:r>
            <w:r w:rsidR="0036443E">
              <w:rPr>
                <w:rFonts w:ascii="Garamond" w:eastAsia="HiraKakuPro-W3" w:hAnsi="Garamond"/>
              </w:rPr>
              <w:t xml:space="preserve">vonatkozó nettó ajánlati ár (műszaki leírás </w:t>
            </w:r>
            <w:r w:rsidR="0036443E" w:rsidRPr="00C83B29">
              <w:rPr>
                <w:rFonts w:ascii="Garamond" w:eastAsia="HiraKakuPro-W3" w:hAnsi="Garamond"/>
                <w:b/>
              </w:rPr>
              <w:t>„</w:t>
            </w:r>
            <w:r w:rsidR="0036443E">
              <w:rPr>
                <w:rFonts w:ascii="Garamond" w:eastAsia="HiraKakuPro-W3" w:hAnsi="Garamond"/>
                <w:b/>
              </w:rPr>
              <w:t xml:space="preserve">2. </w:t>
            </w:r>
            <w:r w:rsidR="0036443E" w:rsidRPr="00C83B29">
              <w:rPr>
                <w:rFonts w:ascii="Garamond" w:eastAsia="HiraKakuPro-W3" w:hAnsi="Garamond"/>
                <w:b/>
              </w:rPr>
              <w:t>C”</w:t>
            </w:r>
            <w:r w:rsidR="0036443E">
              <w:rPr>
                <w:rFonts w:ascii="Garamond" w:eastAsia="HiraKakuPro-W3" w:hAnsi="Garamond"/>
              </w:rPr>
              <w:t xml:space="preserve"> pontjában foglalt feladatok elvégzése)</w:t>
            </w:r>
            <w:r>
              <w:rPr>
                <w:rFonts w:ascii="Garamond" w:eastAsia="HiraKakuPro-W3" w:hAnsi="Garamond"/>
              </w:rPr>
              <w:t>:</w:t>
            </w:r>
          </w:p>
        </w:tc>
        <w:tc>
          <w:tcPr>
            <w:tcW w:w="2820" w:type="dxa"/>
            <w:shd w:val="clear" w:color="auto" w:fill="auto"/>
            <w:vAlign w:val="center"/>
          </w:tcPr>
          <w:p w14:paraId="71B1B2E2" w14:textId="77777777" w:rsidR="005547CA" w:rsidRPr="006A3E56" w:rsidRDefault="005547CA" w:rsidP="007E076A">
            <w:pPr>
              <w:spacing w:before="60" w:after="60"/>
              <w:jc w:val="center"/>
              <w:rPr>
                <w:rFonts w:ascii="Garamond" w:hAnsi="Garamond" w:cs="Times New Roman"/>
                <w:color w:val="000000"/>
              </w:rPr>
            </w:pPr>
            <w:r w:rsidRPr="006A3E56">
              <w:rPr>
                <w:rFonts w:ascii="Garamond" w:hAnsi="Garamond" w:cs="Times New Roman"/>
                <w:color w:val="000000"/>
              </w:rPr>
              <w:t>nettó […],- Ft</w:t>
            </w:r>
          </w:p>
        </w:tc>
      </w:tr>
      <w:tr w:rsidR="005547CA" w:rsidRPr="006A3E56" w14:paraId="42CDF60E" w14:textId="77777777" w:rsidTr="007E076A">
        <w:tc>
          <w:tcPr>
            <w:tcW w:w="6114" w:type="dxa"/>
            <w:shd w:val="clear" w:color="auto" w:fill="D9D9D9"/>
          </w:tcPr>
          <w:p w14:paraId="30BD4435" w14:textId="53BEAD6C" w:rsidR="005547CA" w:rsidRPr="006A3E56" w:rsidRDefault="005547CA" w:rsidP="007E076A">
            <w:pPr>
              <w:spacing w:before="60" w:after="60"/>
              <w:rPr>
                <w:rFonts w:ascii="Garamond" w:hAnsi="Garamond" w:cs="Times New Roman"/>
              </w:rPr>
            </w:pPr>
            <w:r>
              <w:rPr>
                <w:rFonts w:ascii="Garamond" w:eastAsia="HiraKakuPro-W3" w:hAnsi="Garamond"/>
              </w:rPr>
              <w:t>1. értékelési részszempont 4. alszempontja:</w:t>
            </w:r>
            <w:r w:rsidRPr="006E3AAA">
              <w:rPr>
                <w:rFonts w:ascii="Garamond" w:eastAsia="HiraKakuPro-W3" w:hAnsi="Garamond"/>
              </w:rPr>
              <w:t xml:space="preserve"> </w:t>
            </w:r>
            <w:r w:rsidR="0036443E" w:rsidRPr="006E3AAA">
              <w:rPr>
                <w:rFonts w:ascii="Garamond" w:eastAsia="HiraKakuPro-W3" w:hAnsi="Garamond"/>
              </w:rPr>
              <w:t>Közműegyeztetés</w:t>
            </w:r>
            <w:r w:rsidR="0036443E">
              <w:rPr>
                <w:rFonts w:ascii="Garamond" w:eastAsia="HiraKakuPro-W3" w:hAnsi="Garamond"/>
              </w:rPr>
              <w:t>re</w:t>
            </w:r>
            <w:r w:rsidR="0036443E" w:rsidRPr="006E3AAA">
              <w:rPr>
                <w:rFonts w:ascii="Garamond" w:eastAsia="HiraKakuPro-W3" w:hAnsi="Garamond"/>
              </w:rPr>
              <w:t xml:space="preserve"> </w:t>
            </w:r>
            <w:r w:rsidR="0036443E">
              <w:rPr>
                <w:rFonts w:ascii="Garamond" w:eastAsia="HiraKakuPro-W3" w:hAnsi="Garamond"/>
              </w:rPr>
              <w:t xml:space="preserve">vonatkozó nettó ajánlati ár (műszaki leírás </w:t>
            </w:r>
            <w:r w:rsidR="0036443E" w:rsidRPr="00C83B29">
              <w:rPr>
                <w:rFonts w:ascii="Garamond" w:eastAsia="HiraKakuPro-W3" w:hAnsi="Garamond"/>
                <w:b/>
              </w:rPr>
              <w:t>„</w:t>
            </w:r>
            <w:r w:rsidR="0036443E">
              <w:rPr>
                <w:rFonts w:ascii="Garamond" w:eastAsia="HiraKakuPro-W3" w:hAnsi="Garamond"/>
                <w:b/>
              </w:rPr>
              <w:t xml:space="preserve">2. </w:t>
            </w:r>
            <w:r w:rsidR="0036443E" w:rsidRPr="00C83B29">
              <w:rPr>
                <w:rFonts w:ascii="Garamond" w:eastAsia="HiraKakuPro-W3" w:hAnsi="Garamond"/>
                <w:b/>
              </w:rPr>
              <w:t>D”</w:t>
            </w:r>
            <w:r w:rsidR="0036443E">
              <w:rPr>
                <w:rFonts w:ascii="Garamond" w:eastAsia="HiraKakuPro-W3" w:hAnsi="Garamond"/>
              </w:rPr>
              <w:t xml:space="preserve"> pontjában foglalt feladatok elvégzése)</w:t>
            </w:r>
            <w:r>
              <w:rPr>
                <w:rFonts w:ascii="Garamond" w:eastAsia="HiraKakuPro-W3" w:hAnsi="Garamond"/>
              </w:rPr>
              <w:t>:</w:t>
            </w:r>
          </w:p>
        </w:tc>
        <w:tc>
          <w:tcPr>
            <w:tcW w:w="2820" w:type="dxa"/>
            <w:shd w:val="clear" w:color="auto" w:fill="auto"/>
            <w:vAlign w:val="center"/>
          </w:tcPr>
          <w:p w14:paraId="67EE7A12" w14:textId="77777777" w:rsidR="005547CA" w:rsidRPr="006A3E56" w:rsidRDefault="005547CA" w:rsidP="007E076A">
            <w:pPr>
              <w:spacing w:before="60" w:after="60"/>
              <w:jc w:val="center"/>
              <w:rPr>
                <w:rFonts w:ascii="Garamond" w:hAnsi="Garamond" w:cs="Times New Roman"/>
                <w:color w:val="000000"/>
              </w:rPr>
            </w:pPr>
            <w:r w:rsidRPr="006A3E56">
              <w:rPr>
                <w:rFonts w:ascii="Garamond" w:hAnsi="Garamond" w:cs="Times New Roman"/>
                <w:color w:val="000000"/>
              </w:rPr>
              <w:t>nettó […],- Ft</w:t>
            </w:r>
          </w:p>
        </w:tc>
      </w:tr>
      <w:tr w:rsidR="005547CA" w:rsidRPr="006A3E56" w14:paraId="62145BA4" w14:textId="77777777" w:rsidTr="007E076A">
        <w:tc>
          <w:tcPr>
            <w:tcW w:w="6114" w:type="dxa"/>
            <w:shd w:val="clear" w:color="auto" w:fill="D9D9D9"/>
          </w:tcPr>
          <w:p w14:paraId="7265580A" w14:textId="4E853855" w:rsidR="005547CA" w:rsidRPr="006A3E56" w:rsidRDefault="005547CA" w:rsidP="007E076A">
            <w:pPr>
              <w:spacing w:before="60" w:after="60"/>
              <w:rPr>
                <w:rFonts w:ascii="Garamond" w:eastAsia="HiraKakuPro-W3" w:hAnsi="Garamond" w:cs="Times New Roman"/>
              </w:rPr>
            </w:pPr>
            <w:r>
              <w:rPr>
                <w:rFonts w:ascii="Garamond" w:eastAsia="HiraKakuPro-W3" w:hAnsi="Garamond"/>
              </w:rPr>
              <w:t>1. értékelési részszempont 5. alszempontja:</w:t>
            </w:r>
            <w:r w:rsidRPr="006E3AAA">
              <w:rPr>
                <w:rFonts w:ascii="Garamond" w:eastAsia="HiraKakuPro-W3" w:hAnsi="Garamond"/>
              </w:rPr>
              <w:t xml:space="preserve"> </w:t>
            </w:r>
            <w:r w:rsidR="0036443E" w:rsidRPr="00115899">
              <w:rPr>
                <w:rFonts w:ascii="Garamond" w:eastAsia="HiraKakuPro-W3" w:hAnsi="Garamond"/>
              </w:rPr>
              <w:t>Feltárási munkálatokkal kapcsolatos</w:t>
            </w:r>
            <w:r w:rsidR="0036443E">
              <w:rPr>
                <w:rFonts w:ascii="Garamond" w:eastAsia="HiraKakuPro-W3" w:hAnsi="Garamond"/>
              </w:rPr>
              <w:t xml:space="preserve"> hatósági eljárások lefolytatására</w:t>
            </w:r>
            <w:r w:rsidR="0036443E" w:rsidRPr="006E3AAA">
              <w:rPr>
                <w:rFonts w:ascii="Garamond" w:eastAsia="HiraKakuPro-W3" w:hAnsi="Garamond"/>
              </w:rPr>
              <w:t xml:space="preserve"> </w:t>
            </w:r>
            <w:r w:rsidR="0036443E">
              <w:rPr>
                <w:rFonts w:ascii="Garamond" w:eastAsia="HiraKakuPro-W3" w:hAnsi="Garamond"/>
              </w:rPr>
              <w:t xml:space="preserve">vonatkozó nettó ajánlati ár (műszaki leírás </w:t>
            </w:r>
            <w:r w:rsidR="0036443E" w:rsidRPr="00C83B29">
              <w:rPr>
                <w:rFonts w:ascii="Garamond" w:eastAsia="HiraKakuPro-W3" w:hAnsi="Garamond"/>
                <w:b/>
              </w:rPr>
              <w:t>„</w:t>
            </w:r>
            <w:r w:rsidR="0036443E">
              <w:rPr>
                <w:rFonts w:ascii="Garamond" w:eastAsia="HiraKakuPro-W3" w:hAnsi="Garamond"/>
                <w:b/>
              </w:rPr>
              <w:t xml:space="preserve">2. </w:t>
            </w:r>
            <w:r w:rsidR="0036443E" w:rsidRPr="00C83B29">
              <w:rPr>
                <w:rFonts w:ascii="Garamond" w:eastAsia="HiraKakuPro-W3" w:hAnsi="Garamond"/>
                <w:b/>
              </w:rPr>
              <w:t>E”</w:t>
            </w:r>
            <w:r w:rsidR="0036443E">
              <w:rPr>
                <w:rFonts w:ascii="Garamond" w:eastAsia="HiraKakuPro-W3" w:hAnsi="Garamond"/>
              </w:rPr>
              <w:t xml:space="preserve"> pontjában foglalt feladatok elvégzése)</w:t>
            </w:r>
            <w:r>
              <w:rPr>
                <w:rFonts w:ascii="Garamond" w:eastAsia="HiraKakuPro-W3" w:hAnsi="Garamond"/>
              </w:rPr>
              <w:t>:</w:t>
            </w:r>
          </w:p>
        </w:tc>
        <w:tc>
          <w:tcPr>
            <w:tcW w:w="2820" w:type="dxa"/>
            <w:shd w:val="clear" w:color="auto" w:fill="auto"/>
            <w:vAlign w:val="center"/>
          </w:tcPr>
          <w:p w14:paraId="34EF797C" w14:textId="77777777" w:rsidR="005547CA" w:rsidRPr="006A3E56" w:rsidRDefault="005547CA" w:rsidP="007E076A">
            <w:pPr>
              <w:spacing w:before="60" w:after="60"/>
              <w:jc w:val="center"/>
              <w:rPr>
                <w:rFonts w:ascii="Garamond" w:hAnsi="Garamond" w:cs="Times New Roman"/>
                <w:color w:val="000000"/>
              </w:rPr>
            </w:pPr>
            <w:r w:rsidRPr="006A3E56">
              <w:rPr>
                <w:rFonts w:ascii="Garamond" w:hAnsi="Garamond" w:cs="Times New Roman"/>
                <w:color w:val="000000"/>
              </w:rPr>
              <w:t>nettó […],- Ft</w:t>
            </w:r>
          </w:p>
        </w:tc>
      </w:tr>
      <w:tr w:rsidR="005547CA" w:rsidRPr="006A3E56" w14:paraId="3BEB10BB" w14:textId="77777777" w:rsidTr="007E076A">
        <w:tc>
          <w:tcPr>
            <w:tcW w:w="6114" w:type="dxa"/>
            <w:shd w:val="clear" w:color="auto" w:fill="D9D9D9"/>
          </w:tcPr>
          <w:p w14:paraId="420C9B5D" w14:textId="6D7765F7" w:rsidR="005547CA" w:rsidRPr="006A3E56" w:rsidRDefault="005547CA" w:rsidP="007E076A">
            <w:pPr>
              <w:spacing w:before="60" w:after="60"/>
              <w:rPr>
                <w:rFonts w:ascii="Garamond" w:eastAsia="HiraKakuPro-W3" w:hAnsi="Garamond" w:cs="Times New Roman"/>
              </w:rPr>
            </w:pPr>
            <w:r w:rsidRPr="006A3E56">
              <w:rPr>
                <w:rFonts w:ascii="Garamond" w:eastAsia="HiraKakuPro-W3" w:hAnsi="Garamond" w:cs="Times New Roman"/>
              </w:rPr>
              <w:t xml:space="preserve">1. értékelési részszempont 6. alszempontja: </w:t>
            </w:r>
            <w:r w:rsidR="0036443E" w:rsidRPr="00656AA3">
              <w:rPr>
                <w:rFonts w:ascii="Garamond" w:eastAsia="HiraKakuPro-W3" w:hAnsi="Garamond"/>
              </w:rPr>
              <w:t xml:space="preserve">A feltárás kivitelezési munkájának tervezői felügyeletére, művezetésére vonatkozó, </w:t>
            </w:r>
            <w:r w:rsidR="0036443E">
              <w:rPr>
                <w:rFonts w:ascii="Garamond" w:eastAsia="HiraKakuPro-W3" w:hAnsi="Garamond"/>
              </w:rPr>
              <w:t>35 x 1</w:t>
            </w:r>
            <w:r w:rsidR="0036443E" w:rsidRPr="00656AA3">
              <w:rPr>
                <w:rFonts w:ascii="Garamond" w:eastAsia="HiraKakuPro-W3" w:hAnsi="Garamond"/>
              </w:rPr>
              <w:t xml:space="preserve"> fél mérnöknap/főre vonatkozó nettó ajánlati ár (műszaki leírás </w:t>
            </w:r>
            <w:r w:rsidR="0036443E" w:rsidRPr="00656AA3">
              <w:rPr>
                <w:rFonts w:ascii="Garamond" w:eastAsia="HiraKakuPro-W3" w:hAnsi="Garamond"/>
                <w:b/>
              </w:rPr>
              <w:t>„</w:t>
            </w:r>
            <w:r w:rsidR="0036443E">
              <w:rPr>
                <w:rFonts w:ascii="Garamond" w:eastAsia="HiraKakuPro-W3" w:hAnsi="Garamond"/>
                <w:b/>
              </w:rPr>
              <w:t xml:space="preserve">2. </w:t>
            </w:r>
            <w:r w:rsidR="0036443E" w:rsidRPr="00656AA3">
              <w:rPr>
                <w:rFonts w:ascii="Garamond" w:eastAsia="HiraKakuPro-W3" w:hAnsi="Garamond"/>
                <w:b/>
              </w:rPr>
              <w:t>F”</w:t>
            </w:r>
            <w:r w:rsidR="0036443E" w:rsidRPr="00656AA3">
              <w:rPr>
                <w:rFonts w:ascii="Garamond" w:eastAsia="HiraKakuPro-W3" w:hAnsi="Garamond"/>
              </w:rPr>
              <w:t xml:space="preserve"> pontjában foglalt feladatok elvégzése)</w:t>
            </w:r>
            <w:r w:rsidRPr="006A3E56">
              <w:rPr>
                <w:rFonts w:ascii="Garamond" w:eastAsia="HiraKakuPro-W3" w:hAnsi="Garamond" w:cs="Times New Roman"/>
              </w:rPr>
              <w:t>:</w:t>
            </w:r>
          </w:p>
        </w:tc>
        <w:tc>
          <w:tcPr>
            <w:tcW w:w="2820" w:type="dxa"/>
            <w:shd w:val="clear" w:color="auto" w:fill="auto"/>
            <w:vAlign w:val="center"/>
          </w:tcPr>
          <w:p w14:paraId="78B11121" w14:textId="16E9C91A" w:rsidR="005547CA" w:rsidRPr="006A3E56" w:rsidRDefault="005547CA" w:rsidP="007E076A">
            <w:pPr>
              <w:spacing w:before="60" w:after="60"/>
              <w:jc w:val="center"/>
              <w:rPr>
                <w:rFonts w:ascii="Garamond" w:hAnsi="Garamond" w:cs="Times New Roman"/>
                <w:color w:val="000000"/>
              </w:rPr>
            </w:pPr>
            <w:r w:rsidRPr="006A3E56">
              <w:rPr>
                <w:rFonts w:ascii="Garamond" w:hAnsi="Garamond" w:cs="Times New Roman"/>
                <w:color w:val="000000"/>
              </w:rPr>
              <w:t>nettó [</w:t>
            </w:r>
            <w:r w:rsidR="00750AC7">
              <w:rPr>
                <w:rFonts w:ascii="Garamond" w:hAnsi="Garamond" w:cs="Times New Roman"/>
                <w:color w:val="000000"/>
              </w:rPr>
              <w:t xml:space="preserve">35 x </w:t>
            </w:r>
            <w:r w:rsidRPr="006A3E56">
              <w:rPr>
                <w:rFonts w:ascii="Garamond" w:hAnsi="Garamond" w:cs="Times New Roman"/>
                <w:color w:val="000000"/>
              </w:rPr>
              <w:t>…</w:t>
            </w:r>
            <w:r w:rsidR="00750AC7">
              <w:rPr>
                <w:rFonts w:ascii="Garamond" w:hAnsi="Garamond" w:cs="Times New Roman"/>
                <w:color w:val="000000"/>
              </w:rPr>
              <w:t>= …</w:t>
            </w:r>
            <w:r w:rsidRPr="006A3E56">
              <w:rPr>
                <w:rFonts w:ascii="Garamond" w:hAnsi="Garamond" w:cs="Times New Roman"/>
                <w:color w:val="000000"/>
              </w:rPr>
              <w:t>]</w:t>
            </w:r>
            <w:r w:rsidRPr="006A3E56">
              <w:rPr>
                <w:rFonts w:ascii="Garamond" w:hAnsi="Garamond" w:cs="Times New Roman"/>
                <w:color w:val="000000"/>
              </w:rPr>
              <w:t>,- Ft</w:t>
            </w:r>
          </w:p>
        </w:tc>
      </w:tr>
      <w:tr w:rsidR="005547CA" w:rsidRPr="006A3E56" w14:paraId="138A7C35" w14:textId="77777777" w:rsidTr="007E076A">
        <w:tc>
          <w:tcPr>
            <w:tcW w:w="6114" w:type="dxa"/>
            <w:shd w:val="clear" w:color="auto" w:fill="D9D9D9"/>
          </w:tcPr>
          <w:p w14:paraId="43EDA595" w14:textId="73E9725C" w:rsidR="005547CA" w:rsidRPr="006A3E56" w:rsidRDefault="005547CA" w:rsidP="007E076A">
            <w:pPr>
              <w:spacing w:before="60" w:after="60"/>
              <w:rPr>
                <w:rFonts w:ascii="Garamond" w:eastAsia="HiraKakuPro-W3" w:hAnsi="Garamond" w:cs="Times New Roman"/>
              </w:rPr>
            </w:pPr>
            <w:r>
              <w:rPr>
                <w:rFonts w:ascii="Garamond" w:eastAsia="HiraKakuPro-W3" w:hAnsi="Garamond"/>
              </w:rPr>
              <w:t xml:space="preserve">2. értékelési részszempont 1. alszempontja a felhívás </w:t>
            </w:r>
            <w:r w:rsidR="00340F00" w:rsidRPr="00340F00">
              <w:rPr>
                <w:rFonts w:ascii="Garamond" w:eastAsia="HiraKakuPro-W3" w:hAnsi="Garamond"/>
              </w:rPr>
              <w:t>III.1.3)</w:t>
            </w:r>
            <w:r>
              <w:rPr>
                <w:rFonts w:ascii="Garamond" w:eastAsia="HiraKakuPro-W3" w:hAnsi="Garamond"/>
              </w:rPr>
              <w:t xml:space="preserve"> </w:t>
            </w:r>
            <w:r w:rsidRPr="006E37B6">
              <w:rPr>
                <w:rFonts w:ascii="Garamond" w:eastAsia="HiraKakuPro-W3" w:hAnsi="Garamond"/>
              </w:rPr>
              <w:t>M/1.</w:t>
            </w:r>
            <w:r>
              <w:rPr>
                <w:rFonts w:ascii="Garamond" w:eastAsia="HiraKakuPro-W3" w:hAnsi="Garamond"/>
              </w:rPr>
              <w:t xml:space="preserve"> a) pontja alapján bemutatott szakember szakmai </w:t>
            </w:r>
            <w:r>
              <w:rPr>
                <w:rFonts w:ascii="Garamond" w:eastAsia="HiraKakuPro-W3" w:hAnsi="Garamond"/>
              </w:rPr>
              <w:lastRenderedPageBreak/>
              <w:t>többlettapasztalata (max. 6 év):</w:t>
            </w:r>
          </w:p>
        </w:tc>
        <w:tc>
          <w:tcPr>
            <w:tcW w:w="2820" w:type="dxa"/>
            <w:shd w:val="clear" w:color="auto" w:fill="auto"/>
            <w:vAlign w:val="center"/>
          </w:tcPr>
          <w:p w14:paraId="0EF62231" w14:textId="77777777" w:rsidR="005547CA" w:rsidRPr="006A3E56" w:rsidRDefault="005547CA" w:rsidP="007E076A">
            <w:pPr>
              <w:spacing w:before="60" w:after="60"/>
              <w:jc w:val="center"/>
              <w:rPr>
                <w:rFonts w:ascii="Garamond" w:hAnsi="Garamond" w:cs="Times New Roman"/>
                <w:color w:val="000000"/>
              </w:rPr>
            </w:pPr>
            <w:r w:rsidRPr="006A3E56">
              <w:rPr>
                <w:rFonts w:ascii="Garamond" w:hAnsi="Garamond" w:cs="Times New Roman"/>
                <w:color w:val="000000"/>
              </w:rPr>
              <w:lastRenderedPageBreak/>
              <w:t>[…] hónap</w:t>
            </w:r>
          </w:p>
        </w:tc>
      </w:tr>
      <w:tr w:rsidR="005547CA" w:rsidRPr="006A3E56" w14:paraId="15BD8C09" w14:textId="77777777" w:rsidTr="007E076A">
        <w:tc>
          <w:tcPr>
            <w:tcW w:w="6114" w:type="dxa"/>
            <w:shd w:val="clear" w:color="auto" w:fill="D9D9D9"/>
          </w:tcPr>
          <w:p w14:paraId="42CBBEE4" w14:textId="6C70F01B" w:rsidR="005547CA" w:rsidRPr="006A3E56" w:rsidRDefault="005547CA" w:rsidP="007E076A">
            <w:pPr>
              <w:spacing w:before="60" w:after="60"/>
              <w:rPr>
                <w:rFonts w:ascii="Garamond" w:eastAsia="HiraKakuPro-W3" w:hAnsi="Garamond" w:cs="Times New Roman"/>
              </w:rPr>
            </w:pPr>
            <w:r>
              <w:rPr>
                <w:rFonts w:ascii="Garamond" w:eastAsia="HiraKakuPro-W3" w:hAnsi="Garamond"/>
              </w:rPr>
              <w:t xml:space="preserve">2. értékelési részszempont 2. alszempontja a felhívás </w:t>
            </w:r>
            <w:r w:rsidR="00340F00" w:rsidRPr="00340F00">
              <w:rPr>
                <w:rFonts w:ascii="Garamond" w:eastAsia="HiraKakuPro-W3" w:hAnsi="Garamond"/>
              </w:rPr>
              <w:t>III.1.3)</w:t>
            </w:r>
            <w:r>
              <w:rPr>
                <w:rFonts w:ascii="Garamond" w:eastAsia="HiraKakuPro-W3" w:hAnsi="Garamond"/>
              </w:rPr>
              <w:t xml:space="preserve"> </w:t>
            </w:r>
            <w:r w:rsidRPr="006E37B6">
              <w:rPr>
                <w:rFonts w:ascii="Garamond" w:eastAsia="HiraKakuPro-W3" w:hAnsi="Garamond"/>
              </w:rPr>
              <w:t>M/1.</w:t>
            </w:r>
            <w:r>
              <w:rPr>
                <w:rFonts w:ascii="Garamond" w:eastAsia="HiraKakuPro-W3" w:hAnsi="Garamond"/>
              </w:rPr>
              <w:t xml:space="preserve"> b) pontja alapján bemutatott szakember szakmai többlettapasztalata (max. 6 év):</w:t>
            </w:r>
          </w:p>
        </w:tc>
        <w:tc>
          <w:tcPr>
            <w:tcW w:w="2820" w:type="dxa"/>
            <w:shd w:val="clear" w:color="auto" w:fill="auto"/>
            <w:vAlign w:val="center"/>
          </w:tcPr>
          <w:p w14:paraId="1D670F2A" w14:textId="77777777" w:rsidR="005547CA" w:rsidRPr="006A3E56" w:rsidRDefault="005547CA" w:rsidP="007E076A">
            <w:pPr>
              <w:spacing w:before="60" w:after="60"/>
              <w:jc w:val="center"/>
              <w:rPr>
                <w:rFonts w:ascii="Garamond" w:hAnsi="Garamond" w:cs="Times New Roman"/>
                <w:color w:val="000000"/>
              </w:rPr>
            </w:pPr>
            <w:r w:rsidRPr="006A3E56">
              <w:rPr>
                <w:rFonts w:ascii="Garamond" w:hAnsi="Garamond" w:cs="Times New Roman"/>
                <w:color w:val="000000"/>
              </w:rPr>
              <w:t>[…] hónap</w:t>
            </w:r>
          </w:p>
        </w:tc>
      </w:tr>
      <w:tr w:rsidR="005547CA" w:rsidRPr="006A3E56" w14:paraId="57514B71" w14:textId="77777777" w:rsidTr="007E076A">
        <w:tc>
          <w:tcPr>
            <w:tcW w:w="6114" w:type="dxa"/>
            <w:shd w:val="clear" w:color="auto" w:fill="D9D9D9"/>
          </w:tcPr>
          <w:p w14:paraId="23B1FD94" w14:textId="35447C43" w:rsidR="005547CA" w:rsidRPr="006A3E56" w:rsidRDefault="005547CA" w:rsidP="007E076A">
            <w:pPr>
              <w:spacing w:before="60" w:after="60"/>
              <w:rPr>
                <w:rFonts w:ascii="Garamond" w:eastAsia="HiraKakuPro-W3" w:hAnsi="Garamond" w:cs="Times New Roman"/>
              </w:rPr>
            </w:pPr>
            <w:r>
              <w:rPr>
                <w:rFonts w:ascii="Garamond" w:eastAsia="HiraKakuPro-W3" w:hAnsi="Garamond"/>
              </w:rPr>
              <w:t xml:space="preserve">2. értékelési részszempont 3. alszempontja a felhívás </w:t>
            </w:r>
            <w:r w:rsidR="00340F00" w:rsidRPr="00340F00">
              <w:rPr>
                <w:rFonts w:ascii="Garamond" w:eastAsia="HiraKakuPro-W3" w:hAnsi="Garamond"/>
              </w:rPr>
              <w:t>III.1.3)</w:t>
            </w:r>
            <w:r>
              <w:rPr>
                <w:rFonts w:ascii="Garamond" w:eastAsia="HiraKakuPro-W3" w:hAnsi="Garamond"/>
              </w:rPr>
              <w:t xml:space="preserve"> </w:t>
            </w:r>
            <w:r w:rsidRPr="006E37B6">
              <w:rPr>
                <w:rFonts w:ascii="Garamond" w:eastAsia="HiraKakuPro-W3" w:hAnsi="Garamond"/>
              </w:rPr>
              <w:t>M/1.</w:t>
            </w:r>
            <w:r>
              <w:rPr>
                <w:rFonts w:ascii="Garamond" w:eastAsia="HiraKakuPro-W3" w:hAnsi="Garamond"/>
              </w:rPr>
              <w:t xml:space="preserve"> c) pontja alapján bemutatott szakember szakmai többlettapasztalata (max. 6 év):</w:t>
            </w:r>
          </w:p>
        </w:tc>
        <w:tc>
          <w:tcPr>
            <w:tcW w:w="2820" w:type="dxa"/>
            <w:shd w:val="clear" w:color="auto" w:fill="auto"/>
            <w:vAlign w:val="center"/>
          </w:tcPr>
          <w:p w14:paraId="7E59D51A" w14:textId="77777777" w:rsidR="005547CA" w:rsidRPr="006A3E56" w:rsidRDefault="005547CA" w:rsidP="007E076A">
            <w:pPr>
              <w:spacing w:before="60" w:after="60"/>
              <w:jc w:val="center"/>
              <w:rPr>
                <w:rFonts w:ascii="Garamond" w:hAnsi="Garamond" w:cs="Times New Roman"/>
                <w:color w:val="000000"/>
              </w:rPr>
            </w:pPr>
            <w:r w:rsidRPr="006A3E56">
              <w:rPr>
                <w:rFonts w:ascii="Garamond" w:hAnsi="Garamond" w:cs="Times New Roman"/>
                <w:color w:val="000000"/>
              </w:rPr>
              <w:t>[…] hónap</w:t>
            </w:r>
          </w:p>
        </w:tc>
      </w:tr>
      <w:tr w:rsidR="005547CA" w:rsidRPr="006A3E56" w14:paraId="4E21C3B6" w14:textId="77777777" w:rsidTr="007E076A">
        <w:tc>
          <w:tcPr>
            <w:tcW w:w="6114" w:type="dxa"/>
            <w:shd w:val="clear" w:color="auto" w:fill="D9D9D9"/>
          </w:tcPr>
          <w:p w14:paraId="64C817C6" w14:textId="285A8F9F" w:rsidR="005547CA" w:rsidRDefault="005547CA" w:rsidP="007E076A">
            <w:pPr>
              <w:spacing w:before="60" w:after="60"/>
              <w:rPr>
                <w:rFonts w:ascii="Garamond" w:eastAsia="HiraKakuPro-W3" w:hAnsi="Garamond"/>
              </w:rPr>
            </w:pPr>
            <w:r>
              <w:rPr>
                <w:rFonts w:ascii="Garamond" w:eastAsia="HiraKakuPro-W3" w:hAnsi="Garamond"/>
              </w:rPr>
              <w:t xml:space="preserve">2. értékelési részszempont 4. alszempontja a felhívás </w:t>
            </w:r>
            <w:r w:rsidR="00340F00" w:rsidRPr="00340F00">
              <w:rPr>
                <w:rFonts w:ascii="Garamond" w:eastAsia="HiraKakuPro-W3" w:hAnsi="Garamond"/>
              </w:rPr>
              <w:t>III.1.3)</w:t>
            </w:r>
            <w:r w:rsidR="00340F00">
              <w:rPr>
                <w:rFonts w:ascii="Garamond" w:eastAsia="HiraKakuPro-W3" w:hAnsi="Garamond"/>
              </w:rPr>
              <w:t xml:space="preserve"> </w:t>
            </w:r>
            <w:r w:rsidRPr="006E37B6">
              <w:rPr>
                <w:rFonts w:ascii="Garamond" w:eastAsia="HiraKakuPro-W3" w:hAnsi="Garamond"/>
              </w:rPr>
              <w:t>M/1.</w:t>
            </w:r>
            <w:r>
              <w:rPr>
                <w:rFonts w:ascii="Garamond" w:eastAsia="HiraKakuPro-W3" w:hAnsi="Garamond"/>
              </w:rPr>
              <w:t xml:space="preserve"> d) pontja alapján bemutatott szakember szakmai többlettapasztalata</w:t>
            </w:r>
            <w:r w:rsidR="00AC6A8A">
              <w:rPr>
                <w:rFonts w:ascii="Garamond" w:eastAsia="HiraKakuPro-W3" w:hAnsi="Garamond"/>
              </w:rPr>
              <w:t xml:space="preserve"> (max. 6 év)</w:t>
            </w:r>
            <w:r>
              <w:rPr>
                <w:rFonts w:ascii="Garamond" w:eastAsia="HiraKakuPro-W3" w:hAnsi="Garamond"/>
              </w:rPr>
              <w:t>:</w:t>
            </w:r>
          </w:p>
        </w:tc>
        <w:tc>
          <w:tcPr>
            <w:tcW w:w="2820" w:type="dxa"/>
            <w:shd w:val="clear" w:color="auto" w:fill="auto"/>
            <w:vAlign w:val="center"/>
          </w:tcPr>
          <w:p w14:paraId="6B44EC15" w14:textId="77777777" w:rsidR="005547CA" w:rsidRPr="006A3E56" w:rsidRDefault="005547CA" w:rsidP="007E076A">
            <w:pPr>
              <w:spacing w:before="60" w:after="60"/>
              <w:jc w:val="center"/>
              <w:rPr>
                <w:rFonts w:ascii="Garamond" w:hAnsi="Garamond" w:cs="Times New Roman"/>
                <w:color w:val="000000"/>
              </w:rPr>
            </w:pPr>
            <w:r w:rsidRPr="006A3E56">
              <w:rPr>
                <w:rFonts w:ascii="Garamond" w:hAnsi="Garamond" w:cs="Times New Roman"/>
                <w:color w:val="000000"/>
              </w:rPr>
              <w:t>[…] hónap</w:t>
            </w:r>
          </w:p>
        </w:tc>
      </w:tr>
      <w:bookmarkEnd w:id="18"/>
    </w:tbl>
    <w:p w14:paraId="21CEC374" w14:textId="77777777" w:rsidR="006A3E56" w:rsidRPr="006A3E56" w:rsidRDefault="006A3E56" w:rsidP="006A3E56">
      <w:pPr>
        <w:jc w:val="left"/>
        <w:rPr>
          <w:rFonts w:ascii="Garamond" w:hAnsi="Garamond" w:cs="Times New Roman"/>
        </w:rPr>
      </w:pPr>
    </w:p>
    <w:p w14:paraId="142D038C" w14:textId="77777777" w:rsidR="006A3E56" w:rsidRPr="006A3E56" w:rsidRDefault="006A3E56" w:rsidP="006A3E56">
      <w:pPr>
        <w:jc w:val="left"/>
        <w:rPr>
          <w:rFonts w:ascii="Garamond" w:hAnsi="Garamond" w:cs="Times New Roman"/>
        </w:rPr>
      </w:pPr>
      <w:r w:rsidRPr="006A3E56">
        <w:rPr>
          <w:rFonts w:ascii="Garamond" w:hAnsi="Garamond" w:cs="Times New Roman"/>
        </w:rPr>
        <w:t>helység&gt;, 2017. &lt;hónap&gt; &lt;nap&gt;</w:t>
      </w:r>
    </w:p>
    <w:p w14:paraId="1DEDD380" w14:textId="77777777" w:rsidR="006A3E56" w:rsidRPr="006A3E56" w:rsidRDefault="006A3E56" w:rsidP="006A3E56">
      <w:pPr>
        <w:jc w:val="left"/>
        <w:rPr>
          <w:rFonts w:ascii="Garamond" w:hAnsi="Garamond" w:cs="Times New Roman"/>
        </w:rPr>
      </w:pPr>
    </w:p>
    <w:tbl>
      <w:tblPr>
        <w:tblW w:w="3958" w:type="dxa"/>
        <w:tblInd w:w="5328" w:type="dxa"/>
        <w:tblLook w:val="01E0" w:firstRow="1" w:lastRow="1" w:firstColumn="1" w:lastColumn="1" w:noHBand="0" w:noVBand="0"/>
      </w:tblPr>
      <w:tblGrid>
        <w:gridCol w:w="3958"/>
      </w:tblGrid>
      <w:tr w:rsidR="006A3E56" w:rsidRPr="006A3E56" w14:paraId="335B28BC" w14:textId="77777777" w:rsidTr="00230D79">
        <w:trPr>
          <w:trHeight w:val="213"/>
        </w:trPr>
        <w:tc>
          <w:tcPr>
            <w:tcW w:w="3958" w:type="dxa"/>
            <w:tcBorders>
              <w:bottom w:val="single" w:sz="4" w:space="0" w:color="auto"/>
            </w:tcBorders>
            <w:shd w:val="clear" w:color="auto" w:fill="FFFFFF"/>
          </w:tcPr>
          <w:p w14:paraId="47D78D79" w14:textId="77777777" w:rsidR="006A3E56" w:rsidRPr="006A3E56" w:rsidRDefault="006A3E56" w:rsidP="006A3E56">
            <w:pPr>
              <w:jc w:val="left"/>
              <w:rPr>
                <w:rFonts w:ascii="Garamond" w:hAnsi="Garamond" w:cs="Times New Roman"/>
              </w:rPr>
            </w:pPr>
          </w:p>
        </w:tc>
      </w:tr>
      <w:tr w:rsidR="006A3E56" w:rsidRPr="006A3E56" w14:paraId="045704A7" w14:textId="77777777" w:rsidTr="00230D79">
        <w:trPr>
          <w:trHeight w:val="721"/>
        </w:trPr>
        <w:tc>
          <w:tcPr>
            <w:tcW w:w="3958" w:type="dxa"/>
            <w:tcBorders>
              <w:top w:val="single" w:sz="4" w:space="0" w:color="auto"/>
            </w:tcBorders>
          </w:tcPr>
          <w:p w14:paraId="4B367C9A" w14:textId="77777777" w:rsidR="006A3E56" w:rsidRPr="006A3E56" w:rsidRDefault="006A3E56" w:rsidP="006A3E56">
            <w:pPr>
              <w:jc w:val="center"/>
              <w:rPr>
                <w:rFonts w:ascii="Garamond" w:hAnsi="Garamond" w:cs="Times New Roman"/>
              </w:rPr>
            </w:pPr>
            <w:r w:rsidRPr="006A3E56">
              <w:rPr>
                <w:rFonts w:ascii="Garamond" w:hAnsi="Garamond" w:cs="Times New Roman"/>
              </w:rPr>
              <w:t>cégszerű aláírás a kötelezettségvállalásra jogosult(ak), vagy az aláírásra meghatalmazott(ak) részéről</w:t>
            </w:r>
          </w:p>
        </w:tc>
      </w:tr>
    </w:tbl>
    <w:p w14:paraId="72FF5A04" w14:textId="7658334F" w:rsidR="006A3E56" w:rsidRPr="006A3E56" w:rsidRDefault="006A3E56" w:rsidP="006A3E56">
      <w:pPr>
        <w:tabs>
          <w:tab w:val="center" w:pos="5130"/>
        </w:tabs>
        <w:ind w:right="-1"/>
        <w:rPr>
          <w:rFonts w:ascii="Garamond" w:hAnsi="Garamond" w:cs="Times New Roman"/>
          <w:b/>
        </w:rPr>
      </w:pPr>
      <w:r w:rsidRPr="006A3E56">
        <w:rPr>
          <w:rFonts w:ascii="Garamond" w:hAnsi="Garamond" w:cs="Times New Roman"/>
          <w:bCs/>
          <w:i/>
          <w:iCs/>
        </w:rPr>
        <w:br w:type="page"/>
      </w:r>
    </w:p>
    <w:p w14:paraId="492D4C2E" w14:textId="1E4C37D8" w:rsidR="006A3E56" w:rsidRPr="006A3E56" w:rsidRDefault="006A3E56" w:rsidP="006A3E56">
      <w:pPr>
        <w:spacing w:after="160" w:line="259" w:lineRule="auto"/>
        <w:jc w:val="left"/>
        <w:rPr>
          <w:rFonts w:ascii="Garamond" w:hAnsi="Garamond" w:cs="Times New Roman"/>
          <w:b/>
        </w:rPr>
      </w:pPr>
    </w:p>
    <w:p w14:paraId="69D05CF2" w14:textId="36E747CF" w:rsidR="006A3E56" w:rsidRPr="006A3E56" w:rsidRDefault="005547CA" w:rsidP="006A3E56">
      <w:pPr>
        <w:tabs>
          <w:tab w:val="center" w:pos="5130"/>
        </w:tabs>
        <w:ind w:right="-1"/>
        <w:jc w:val="right"/>
        <w:rPr>
          <w:rFonts w:ascii="Garamond" w:hAnsi="Garamond" w:cs="Times New Roman"/>
          <w:i/>
        </w:rPr>
      </w:pPr>
      <w:r>
        <w:rPr>
          <w:rFonts w:ascii="Garamond" w:hAnsi="Garamond" w:cs="Times New Roman"/>
          <w:i/>
        </w:rPr>
        <w:t>4</w:t>
      </w:r>
      <w:r w:rsidR="006A3E56" w:rsidRPr="006A3E56">
        <w:rPr>
          <w:rFonts w:ascii="Garamond" w:hAnsi="Garamond" w:cs="Times New Roman"/>
          <w:i/>
        </w:rPr>
        <w:t>. számú melléklet</w:t>
      </w:r>
    </w:p>
    <w:p w14:paraId="798AA0C1" w14:textId="77777777" w:rsidR="006A3E56" w:rsidRPr="006A3E56" w:rsidRDefault="006A3E56" w:rsidP="006A3E56">
      <w:pPr>
        <w:tabs>
          <w:tab w:val="center" w:pos="5130"/>
        </w:tabs>
        <w:ind w:right="-1"/>
        <w:jc w:val="center"/>
        <w:rPr>
          <w:rFonts w:ascii="Garamond" w:hAnsi="Garamond" w:cs="Times New Roman"/>
          <w:b/>
        </w:rPr>
      </w:pPr>
      <w:r w:rsidRPr="006A3E56">
        <w:rPr>
          <w:rFonts w:ascii="Garamond" w:hAnsi="Garamond" w:cs="Times New Roman"/>
          <w:b/>
        </w:rPr>
        <w:t>ADATLAP</w:t>
      </w:r>
    </w:p>
    <w:p w14:paraId="5645FB15" w14:textId="77777777" w:rsidR="006A3E56" w:rsidRPr="006A3E56" w:rsidRDefault="006A3E56" w:rsidP="006A3E56">
      <w:pPr>
        <w:tabs>
          <w:tab w:val="center" w:pos="5130"/>
        </w:tabs>
        <w:ind w:right="-1"/>
        <w:jc w:val="center"/>
        <w:rPr>
          <w:rFonts w:ascii="Garamond" w:hAnsi="Garamond" w:cs="Times New Roman"/>
          <w:b/>
        </w:rPr>
      </w:pPr>
    </w:p>
    <w:p w14:paraId="55BE2EEB" w14:textId="77777777" w:rsidR="006A3E56" w:rsidRPr="006A3E56" w:rsidRDefault="006A3E56" w:rsidP="006A3E56">
      <w:pPr>
        <w:ind w:left="-142"/>
        <w:rPr>
          <w:rFonts w:ascii="Garamond" w:hAnsi="Garamond" w:cs="Times New Roman"/>
          <w:b/>
        </w:rPr>
      </w:pPr>
      <w:r w:rsidRPr="006A3E56">
        <w:rPr>
          <w:rFonts w:ascii="Garamond" w:hAnsi="Garamond" w:cs="Times New Roman"/>
          <w:b/>
        </w:rPr>
        <w:t>Ajánlattevő adatai</w:t>
      </w:r>
      <w:r w:rsidRPr="006A3E56">
        <w:rPr>
          <w:rFonts w:ascii="Garamond" w:hAnsi="Garamond" w:cs="Times New Roman"/>
          <w:b/>
          <w:vertAlign w:val="superscript"/>
        </w:rPr>
        <w:footnoteReference w:id="3"/>
      </w:r>
      <w:r w:rsidRPr="006A3E56">
        <w:rPr>
          <w:rFonts w:ascii="Garamond" w:hAnsi="Garamond" w:cs="Times New Roman"/>
          <w:b/>
        </w:rPr>
        <w:t>:</w:t>
      </w:r>
    </w:p>
    <w:tbl>
      <w:tblPr>
        <w:tblW w:w="9262"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531"/>
        <w:gridCol w:w="5731"/>
      </w:tblGrid>
      <w:tr w:rsidR="006A3E56" w:rsidRPr="006A3E56" w14:paraId="17E3C53D" w14:textId="77777777" w:rsidTr="00230D79">
        <w:trPr>
          <w:trHeight w:val="44"/>
        </w:trPr>
        <w:tc>
          <w:tcPr>
            <w:tcW w:w="3531" w:type="dxa"/>
            <w:shd w:val="clear" w:color="auto" w:fill="F2F2F2"/>
            <w:vAlign w:val="center"/>
          </w:tcPr>
          <w:p w14:paraId="7C1AC27C" w14:textId="77777777" w:rsidR="006A3E56" w:rsidRPr="006A3E56" w:rsidRDefault="006A3E56" w:rsidP="006A3E56">
            <w:pPr>
              <w:spacing w:line="276" w:lineRule="auto"/>
              <w:rPr>
                <w:rFonts w:ascii="Garamond" w:hAnsi="Garamond" w:cs="Times New Roman"/>
                <w:b/>
              </w:rPr>
            </w:pPr>
            <w:r w:rsidRPr="006A3E56">
              <w:rPr>
                <w:rFonts w:ascii="Garamond" w:hAnsi="Garamond" w:cs="Times New Roman"/>
                <w:b/>
              </w:rPr>
              <w:t>Ajánlattevő neve:</w:t>
            </w:r>
          </w:p>
        </w:tc>
        <w:tc>
          <w:tcPr>
            <w:tcW w:w="5731" w:type="dxa"/>
            <w:vAlign w:val="center"/>
          </w:tcPr>
          <w:p w14:paraId="29A41C70" w14:textId="77777777" w:rsidR="006A3E56" w:rsidRPr="006A3E56" w:rsidRDefault="006A3E56" w:rsidP="006A3E56">
            <w:pPr>
              <w:spacing w:line="276" w:lineRule="auto"/>
              <w:rPr>
                <w:rFonts w:ascii="Garamond" w:hAnsi="Garamond" w:cs="Times New Roman"/>
                <w:b/>
              </w:rPr>
            </w:pPr>
          </w:p>
        </w:tc>
      </w:tr>
      <w:tr w:rsidR="006A3E56" w:rsidRPr="006A3E56" w14:paraId="3B47E318" w14:textId="77777777" w:rsidTr="00230D79">
        <w:trPr>
          <w:trHeight w:val="64"/>
        </w:trPr>
        <w:tc>
          <w:tcPr>
            <w:tcW w:w="3531" w:type="dxa"/>
            <w:shd w:val="clear" w:color="auto" w:fill="F2F2F2"/>
            <w:vAlign w:val="center"/>
          </w:tcPr>
          <w:p w14:paraId="181272C1" w14:textId="77777777" w:rsidR="006A3E56" w:rsidRPr="006A3E56" w:rsidRDefault="006A3E56" w:rsidP="006A3E56">
            <w:pPr>
              <w:spacing w:line="276" w:lineRule="auto"/>
              <w:rPr>
                <w:rFonts w:ascii="Garamond" w:hAnsi="Garamond" w:cs="Times New Roman"/>
                <w:b/>
              </w:rPr>
            </w:pPr>
            <w:r w:rsidRPr="006A3E56">
              <w:rPr>
                <w:rFonts w:ascii="Garamond" w:hAnsi="Garamond" w:cs="Times New Roman"/>
                <w:b/>
              </w:rPr>
              <w:t>Cégjegyzékszáma/nyilvántartási szám:</w:t>
            </w:r>
          </w:p>
        </w:tc>
        <w:tc>
          <w:tcPr>
            <w:tcW w:w="5731" w:type="dxa"/>
            <w:vAlign w:val="center"/>
          </w:tcPr>
          <w:p w14:paraId="16C9156E" w14:textId="77777777" w:rsidR="006A3E56" w:rsidRPr="006A3E56" w:rsidRDefault="006A3E56" w:rsidP="006A3E56">
            <w:pPr>
              <w:spacing w:line="276" w:lineRule="auto"/>
              <w:jc w:val="left"/>
              <w:rPr>
                <w:rFonts w:ascii="Garamond" w:hAnsi="Garamond" w:cs="Times New Roman"/>
              </w:rPr>
            </w:pPr>
          </w:p>
        </w:tc>
      </w:tr>
      <w:tr w:rsidR="006A3E56" w:rsidRPr="006A3E56" w14:paraId="5AF5D046" w14:textId="77777777" w:rsidTr="00230D79">
        <w:trPr>
          <w:trHeight w:val="64"/>
        </w:trPr>
        <w:tc>
          <w:tcPr>
            <w:tcW w:w="3531" w:type="dxa"/>
            <w:shd w:val="clear" w:color="auto" w:fill="F2F2F2"/>
            <w:vAlign w:val="center"/>
          </w:tcPr>
          <w:p w14:paraId="4FDFEA28" w14:textId="77777777" w:rsidR="006A3E56" w:rsidRPr="006A3E56" w:rsidRDefault="006A3E56" w:rsidP="006A3E56">
            <w:pPr>
              <w:spacing w:line="276" w:lineRule="auto"/>
              <w:rPr>
                <w:rFonts w:ascii="Garamond" w:hAnsi="Garamond" w:cs="Times New Roman"/>
                <w:b/>
              </w:rPr>
            </w:pPr>
            <w:r w:rsidRPr="006A3E56">
              <w:rPr>
                <w:rFonts w:ascii="Garamond" w:hAnsi="Garamond" w:cs="Times New Roman"/>
                <w:b/>
              </w:rPr>
              <w:t>Belföldi adószáma:</w:t>
            </w:r>
          </w:p>
        </w:tc>
        <w:tc>
          <w:tcPr>
            <w:tcW w:w="5731" w:type="dxa"/>
            <w:vAlign w:val="center"/>
          </w:tcPr>
          <w:p w14:paraId="5C26E396" w14:textId="77777777" w:rsidR="006A3E56" w:rsidRPr="006A3E56" w:rsidRDefault="006A3E56" w:rsidP="006A3E56">
            <w:pPr>
              <w:spacing w:line="276" w:lineRule="auto"/>
              <w:jc w:val="left"/>
              <w:rPr>
                <w:rFonts w:ascii="Garamond" w:hAnsi="Garamond" w:cs="Times New Roman"/>
              </w:rPr>
            </w:pPr>
          </w:p>
        </w:tc>
      </w:tr>
      <w:tr w:rsidR="006A3E56" w:rsidRPr="006A3E56" w14:paraId="109049A5" w14:textId="77777777" w:rsidTr="00230D79">
        <w:trPr>
          <w:trHeight w:val="64"/>
        </w:trPr>
        <w:tc>
          <w:tcPr>
            <w:tcW w:w="3531" w:type="dxa"/>
            <w:shd w:val="clear" w:color="auto" w:fill="F2F2F2"/>
            <w:vAlign w:val="center"/>
          </w:tcPr>
          <w:p w14:paraId="23440504" w14:textId="77777777" w:rsidR="006A3E56" w:rsidRPr="006A3E56" w:rsidRDefault="006A3E56" w:rsidP="006A3E56">
            <w:pPr>
              <w:spacing w:line="276" w:lineRule="auto"/>
              <w:rPr>
                <w:rFonts w:ascii="Garamond" w:hAnsi="Garamond" w:cs="Times New Roman"/>
                <w:b/>
              </w:rPr>
            </w:pPr>
            <w:r w:rsidRPr="006A3E56">
              <w:rPr>
                <w:rFonts w:ascii="Garamond" w:hAnsi="Garamond" w:cs="Times New Roman"/>
                <w:b/>
              </w:rPr>
              <w:t>Pénzforgalmi jelzőszám</w:t>
            </w:r>
            <w:r w:rsidRPr="006A3E56">
              <w:rPr>
                <w:rFonts w:ascii="Garamond" w:hAnsi="Garamond" w:cs="Times New Roman"/>
                <w:b/>
                <w:vertAlign w:val="superscript"/>
              </w:rPr>
              <w:footnoteReference w:id="4"/>
            </w:r>
            <w:r w:rsidRPr="006A3E56">
              <w:rPr>
                <w:rFonts w:ascii="Garamond" w:hAnsi="Garamond" w:cs="Times New Roman"/>
                <w:b/>
              </w:rPr>
              <w:t>:</w:t>
            </w:r>
          </w:p>
        </w:tc>
        <w:tc>
          <w:tcPr>
            <w:tcW w:w="5731" w:type="dxa"/>
            <w:vAlign w:val="center"/>
          </w:tcPr>
          <w:p w14:paraId="03814066" w14:textId="77777777" w:rsidR="006A3E56" w:rsidRPr="006A3E56" w:rsidRDefault="006A3E56" w:rsidP="006A3E56">
            <w:pPr>
              <w:spacing w:line="276" w:lineRule="auto"/>
              <w:jc w:val="left"/>
              <w:rPr>
                <w:rFonts w:ascii="Garamond" w:hAnsi="Garamond" w:cs="Times New Roman"/>
              </w:rPr>
            </w:pPr>
          </w:p>
        </w:tc>
      </w:tr>
      <w:tr w:rsidR="006A3E56" w:rsidRPr="006A3E56" w14:paraId="5D8B7DBD" w14:textId="77777777" w:rsidTr="00230D79">
        <w:trPr>
          <w:trHeight w:val="64"/>
        </w:trPr>
        <w:tc>
          <w:tcPr>
            <w:tcW w:w="3531" w:type="dxa"/>
            <w:shd w:val="clear" w:color="auto" w:fill="F2F2F2"/>
            <w:vAlign w:val="center"/>
          </w:tcPr>
          <w:p w14:paraId="0A660873" w14:textId="77777777" w:rsidR="006A3E56" w:rsidRPr="006A3E56" w:rsidRDefault="006A3E56" w:rsidP="006A3E56">
            <w:pPr>
              <w:spacing w:line="276" w:lineRule="auto"/>
              <w:rPr>
                <w:rFonts w:ascii="Garamond" w:hAnsi="Garamond" w:cs="Times New Roman"/>
                <w:b/>
              </w:rPr>
            </w:pPr>
            <w:r w:rsidRPr="006A3E56">
              <w:rPr>
                <w:rFonts w:ascii="Garamond" w:hAnsi="Garamond" w:cs="Times New Roman"/>
                <w:b/>
              </w:rPr>
              <w:t>Képviselő neve:</w:t>
            </w:r>
          </w:p>
        </w:tc>
        <w:tc>
          <w:tcPr>
            <w:tcW w:w="5731" w:type="dxa"/>
            <w:vAlign w:val="center"/>
          </w:tcPr>
          <w:p w14:paraId="075EDE86" w14:textId="77777777" w:rsidR="006A3E56" w:rsidRPr="006A3E56" w:rsidRDefault="006A3E56" w:rsidP="006A3E56">
            <w:pPr>
              <w:spacing w:line="276" w:lineRule="auto"/>
              <w:jc w:val="left"/>
              <w:rPr>
                <w:rFonts w:ascii="Garamond" w:hAnsi="Garamond" w:cs="Times New Roman"/>
              </w:rPr>
            </w:pPr>
          </w:p>
        </w:tc>
      </w:tr>
    </w:tbl>
    <w:p w14:paraId="4B63AB4E" w14:textId="77777777" w:rsidR="006A3E56" w:rsidRPr="006A3E56" w:rsidRDefault="006A3E56" w:rsidP="006A3E56">
      <w:pPr>
        <w:ind w:right="-1"/>
        <w:jc w:val="center"/>
        <w:rPr>
          <w:rFonts w:ascii="Garamond" w:hAnsi="Garamond" w:cs="Times New Roman"/>
          <w:lang w:val="x-none" w:eastAsia="x-none"/>
        </w:rPr>
      </w:pPr>
    </w:p>
    <w:p w14:paraId="49AF9B8A" w14:textId="77777777" w:rsidR="006A3E56" w:rsidRPr="006A3E56" w:rsidRDefault="006A3E56" w:rsidP="006A3E56">
      <w:pPr>
        <w:jc w:val="left"/>
        <w:rPr>
          <w:rFonts w:ascii="Garamond" w:hAnsi="Garamond" w:cs="Times New Roman"/>
        </w:rPr>
      </w:pPr>
      <w:r w:rsidRPr="006A3E56">
        <w:rPr>
          <w:rFonts w:ascii="Garamond" w:hAnsi="Garamond" w:cs="Times New Roman"/>
        </w:rPr>
        <w:t>helység&gt;, 2017. &lt;hónap&gt; &lt;nap&gt;</w:t>
      </w:r>
    </w:p>
    <w:p w14:paraId="70EECC8E" w14:textId="77777777" w:rsidR="006A3E56" w:rsidRPr="006A3E56" w:rsidRDefault="006A3E56" w:rsidP="006A3E56">
      <w:pPr>
        <w:jc w:val="left"/>
        <w:rPr>
          <w:rFonts w:ascii="Garamond" w:hAnsi="Garamond" w:cs="Times New Roman"/>
        </w:rPr>
      </w:pPr>
    </w:p>
    <w:tbl>
      <w:tblPr>
        <w:tblW w:w="3958" w:type="dxa"/>
        <w:tblInd w:w="5328" w:type="dxa"/>
        <w:tblLook w:val="01E0" w:firstRow="1" w:lastRow="1" w:firstColumn="1" w:lastColumn="1" w:noHBand="0" w:noVBand="0"/>
      </w:tblPr>
      <w:tblGrid>
        <w:gridCol w:w="3958"/>
      </w:tblGrid>
      <w:tr w:rsidR="006A3E56" w:rsidRPr="006A3E56" w14:paraId="369CACA7" w14:textId="77777777" w:rsidTr="00230D79">
        <w:trPr>
          <w:trHeight w:val="213"/>
        </w:trPr>
        <w:tc>
          <w:tcPr>
            <w:tcW w:w="3958" w:type="dxa"/>
            <w:tcBorders>
              <w:bottom w:val="single" w:sz="4" w:space="0" w:color="auto"/>
            </w:tcBorders>
            <w:shd w:val="clear" w:color="auto" w:fill="FFFFFF"/>
          </w:tcPr>
          <w:p w14:paraId="142A521C" w14:textId="77777777" w:rsidR="006A3E56" w:rsidRPr="006A3E56" w:rsidRDefault="006A3E56" w:rsidP="006A3E56">
            <w:pPr>
              <w:jc w:val="left"/>
              <w:rPr>
                <w:rFonts w:ascii="Garamond" w:hAnsi="Garamond" w:cs="Times New Roman"/>
              </w:rPr>
            </w:pPr>
          </w:p>
        </w:tc>
      </w:tr>
      <w:tr w:rsidR="006A3E56" w:rsidRPr="006A3E56" w14:paraId="74617895" w14:textId="77777777" w:rsidTr="00230D79">
        <w:trPr>
          <w:trHeight w:val="721"/>
        </w:trPr>
        <w:tc>
          <w:tcPr>
            <w:tcW w:w="3958" w:type="dxa"/>
            <w:tcBorders>
              <w:top w:val="single" w:sz="4" w:space="0" w:color="auto"/>
            </w:tcBorders>
          </w:tcPr>
          <w:p w14:paraId="33984A27" w14:textId="77777777" w:rsidR="006A3E56" w:rsidRPr="006A3E56" w:rsidRDefault="006A3E56" w:rsidP="006A3E56">
            <w:pPr>
              <w:jc w:val="center"/>
              <w:rPr>
                <w:rFonts w:ascii="Garamond" w:hAnsi="Garamond" w:cs="Times New Roman"/>
              </w:rPr>
            </w:pPr>
            <w:r w:rsidRPr="006A3E56">
              <w:rPr>
                <w:rFonts w:ascii="Garamond" w:hAnsi="Garamond" w:cs="Times New Roman"/>
              </w:rPr>
              <w:t>cégszerű aláírás a kötelezettségvállalásra jogosult(ak), vagy az aláírásra meghatalmazott(ak) részéről</w:t>
            </w:r>
          </w:p>
        </w:tc>
      </w:tr>
    </w:tbl>
    <w:p w14:paraId="5A5BD1BB" w14:textId="77777777" w:rsidR="006A3E56" w:rsidRPr="006A3E56" w:rsidRDefault="006A3E56" w:rsidP="006A3E56">
      <w:pPr>
        <w:jc w:val="left"/>
        <w:rPr>
          <w:rFonts w:ascii="Garamond" w:hAnsi="Garamond" w:cs="Times New Roman"/>
          <w:lang w:val="x-none" w:eastAsia="x-none"/>
        </w:rPr>
      </w:pPr>
      <w:r w:rsidRPr="006A3E56">
        <w:rPr>
          <w:rFonts w:ascii="Garamond" w:hAnsi="Garamond" w:cs="Times New Roman"/>
          <w:lang w:val="x-none" w:eastAsia="x-none"/>
        </w:rPr>
        <w:br w:type="page"/>
      </w:r>
    </w:p>
    <w:p w14:paraId="0F89D877" w14:textId="0DF4FC3A" w:rsidR="006A3E56" w:rsidRPr="006A3E56" w:rsidRDefault="005547CA" w:rsidP="006A3E56">
      <w:pPr>
        <w:jc w:val="right"/>
        <w:rPr>
          <w:rFonts w:ascii="Garamond" w:hAnsi="Garamond" w:cs="Times New Roman"/>
          <w:bCs/>
          <w:i/>
          <w:iCs/>
        </w:rPr>
      </w:pPr>
      <w:r>
        <w:rPr>
          <w:rFonts w:ascii="Garamond" w:hAnsi="Garamond" w:cs="Times New Roman"/>
          <w:bCs/>
          <w:i/>
          <w:iCs/>
        </w:rPr>
        <w:lastRenderedPageBreak/>
        <w:t>5</w:t>
      </w:r>
      <w:r w:rsidR="006A3E56" w:rsidRPr="006A3E56">
        <w:rPr>
          <w:rFonts w:ascii="Garamond" w:hAnsi="Garamond" w:cs="Times New Roman"/>
          <w:bCs/>
          <w:i/>
          <w:iCs/>
        </w:rPr>
        <w:t>. számú melléklet</w:t>
      </w:r>
    </w:p>
    <w:p w14:paraId="3642056D" w14:textId="77777777" w:rsidR="006A3E56" w:rsidRPr="006A3E56" w:rsidRDefault="006A3E56" w:rsidP="006A3E56">
      <w:pPr>
        <w:spacing w:before="120" w:after="120"/>
        <w:ind w:right="-1"/>
        <w:rPr>
          <w:rFonts w:ascii="Garamond" w:hAnsi="Garamond" w:cs="Times New Roman"/>
          <w:bCs/>
          <w:lang w:val="x-none" w:eastAsia="x-none"/>
        </w:rPr>
      </w:pPr>
    </w:p>
    <w:p w14:paraId="1DD70948" w14:textId="77777777" w:rsidR="006A3E56" w:rsidRPr="006A3E56" w:rsidRDefault="006A3E56" w:rsidP="006A3E56">
      <w:pPr>
        <w:jc w:val="center"/>
        <w:rPr>
          <w:rFonts w:ascii="Garamond" w:hAnsi="Garamond" w:cs="Times New Roman"/>
        </w:rPr>
      </w:pPr>
      <w:r w:rsidRPr="006A3E56">
        <w:rPr>
          <w:rFonts w:ascii="Garamond" w:hAnsi="Garamond" w:cs="Times New Roman"/>
        </w:rPr>
        <w:t>AJÁNLATTEVŐI NYILATKOZAT</w:t>
      </w:r>
      <w:r w:rsidRPr="006A3E56">
        <w:rPr>
          <w:rFonts w:ascii="Garamond" w:hAnsi="Garamond" w:cs="Times New Roman"/>
          <w:vertAlign w:val="superscript"/>
        </w:rPr>
        <w:footnoteReference w:id="5"/>
      </w:r>
    </w:p>
    <w:p w14:paraId="5D8BCB19" w14:textId="77777777" w:rsidR="006A3E56" w:rsidRPr="006A3E56" w:rsidRDefault="006A3E56" w:rsidP="006A3E56">
      <w:pPr>
        <w:jc w:val="center"/>
        <w:rPr>
          <w:rFonts w:ascii="Garamond" w:hAnsi="Garamond" w:cs="Times New Roman"/>
          <w:b/>
        </w:rPr>
      </w:pPr>
      <w:r w:rsidRPr="006A3E56">
        <w:rPr>
          <w:rFonts w:ascii="Garamond" w:hAnsi="Garamond" w:cs="Times New Roman"/>
          <w:b/>
        </w:rPr>
        <w:t>a Kbt. 66. § (2) bekezdése szerint</w:t>
      </w:r>
    </w:p>
    <w:p w14:paraId="56FB63E9" w14:textId="77777777" w:rsidR="006A3E56" w:rsidRPr="006A3E56" w:rsidRDefault="006A3E56" w:rsidP="006A3E56">
      <w:pPr>
        <w:jc w:val="center"/>
        <w:rPr>
          <w:rFonts w:ascii="Garamond" w:hAnsi="Garamond" w:cs="Times New Roman"/>
          <w:b/>
        </w:rPr>
      </w:pPr>
    </w:p>
    <w:p w14:paraId="0534B5B8" w14:textId="77777777" w:rsidR="006A3E56" w:rsidRPr="006A3E56" w:rsidRDefault="006A3E56" w:rsidP="006A3E56">
      <w:pPr>
        <w:rPr>
          <w:rFonts w:ascii="Garamond" w:hAnsi="Garamond" w:cs="Times New Roman"/>
        </w:rPr>
      </w:pPr>
      <w:r w:rsidRPr="006A3E56">
        <w:rPr>
          <w:rFonts w:ascii="Garamond" w:hAnsi="Garamond" w:cs="Times New Roman"/>
        </w:rPr>
        <w:t xml:space="preserve">Alulírott ................................., mint a(z) ...................................................... képviseletére jogosult személy a </w:t>
      </w:r>
      <w:r w:rsidRPr="006A3E56">
        <w:rPr>
          <w:rFonts w:ascii="Garamond" w:hAnsi="Garamond" w:cs="Times New Roman"/>
          <w:b/>
          <w:bCs/>
          <w:iCs/>
        </w:rPr>
        <w:t xml:space="preserve">Magyar Tudományos Akadémia Létesítménygazdálkodási Központ, </w:t>
      </w:r>
      <w:r w:rsidRPr="006A3E56">
        <w:rPr>
          <w:rFonts w:ascii="Garamond" w:hAnsi="Garamond" w:cs="Times New Roman"/>
          <w:bCs/>
          <w:iCs/>
        </w:rPr>
        <w:t>ajánlatkérő</w:t>
      </w:r>
      <w:r w:rsidRPr="006A3E56">
        <w:rPr>
          <w:rFonts w:ascii="Garamond" w:hAnsi="Garamond" w:cs="Times New Roman"/>
        </w:rPr>
        <w:t xml:space="preserve"> </w:t>
      </w:r>
      <w:r w:rsidRPr="006A3E56">
        <w:rPr>
          <w:rFonts w:ascii="Garamond" w:hAnsi="Garamond" w:cs="Times New Roman"/>
          <w:i/>
        </w:rPr>
        <w:t>„</w:t>
      </w:r>
      <w:r w:rsidRPr="006A3E56">
        <w:rPr>
          <w:rFonts w:ascii="Garamond" w:hAnsi="Garamond" w:cs="Times New Roman"/>
          <w:bCs/>
          <w:i/>
        </w:rPr>
        <w:t>Az MTA Székház és Könyvtár Rekonstrukciós munkálatainak előkészítése, alapfeltárás tervezése</w:t>
      </w:r>
      <w:r w:rsidRPr="006A3E56">
        <w:rPr>
          <w:rFonts w:ascii="Garamond" w:hAnsi="Garamond" w:cs="Times New Roman"/>
          <w:i/>
        </w:rPr>
        <w:t>”</w:t>
      </w:r>
      <w:r w:rsidRPr="006A3E56" w:rsidDel="004D1408">
        <w:rPr>
          <w:rFonts w:ascii="Garamond" w:hAnsi="Garamond" w:cs="Times New Roman"/>
        </w:rPr>
        <w:t xml:space="preserve"> </w:t>
      </w:r>
      <w:r w:rsidRPr="006A3E56">
        <w:rPr>
          <w:rFonts w:ascii="Garamond" w:hAnsi="Garamond" w:cs="Times New Roman"/>
        </w:rPr>
        <w:t>tárgyú eljárásban</w:t>
      </w:r>
      <w:r w:rsidRPr="006A3E56">
        <w:rPr>
          <w:rFonts w:ascii="Garamond" w:hAnsi="Garamond" w:cs="Times New Roman"/>
          <w:b/>
          <w:caps/>
        </w:rPr>
        <w:t xml:space="preserve"> </w:t>
      </w:r>
      <w:r w:rsidRPr="006A3E56">
        <w:rPr>
          <w:rFonts w:ascii="Garamond" w:hAnsi="Garamond" w:cs="Times New Roman"/>
        </w:rPr>
        <w:t>nyilatkozom, hogy</w:t>
      </w:r>
    </w:p>
    <w:p w14:paraId="522BFFAD" w14:textId="77777777" w:rsidR="006A3E56" w:rsidRPr="006A3E56" w:rsidRDefault="006A3E56" w:rsidP="006A3E56">
      <w:pPr>
        <w:rPr>
          <w:rFonts w:ascii="Garamond" w:hAnsi="Garamond" w:cs="Times New Roman"/>
        </w:rPr>
      </w:pPr>
    </w:p>
    <w:p w14:paraId="7CFC73A6" w14:textId="77777777" w:rsidR="006A3E56" w:rsidRPr="006A3E56" w:rsidRDefault="006A3E56" w:rsidP="0036443E">
      <w:pPr>
        <w:numPr>
          <w:ilvl w:val="0"/>
          <w:numId w:val="49"/>
        </w:numPr>
        <w:tabs>
          <w:tab w:val="left" w:leader="dot" w:pos="2880"/>
          <w:tab w:val="left" w:leader="dot" w:pos="6840"/>
        </w:tabs>
        <w:spacing w:before="120" w:after="120"/>
        <w:ind w:left="1071" w:hanging="357"/>
        <w:rPr>
          <w:rFonts w:ascii="Garamond" w:hAnsi="Garamond" w:cs="Times New Roman"/>
        </w:rPr>
      </w:pPr>
      <w:r w:rsidRPr="006A3E56">
        <w:rPr>
          <w:rFonts w:ascii="Garamond" w:hAnsi="Garamond" w:cs="Times New Roman"/>
        </w:rPr>
        <w:t>az ajánlattételi felhívásban, a közbeszerzési dokumentumokban és annak valamennyi mellékletében, a szerződés tervezetben, valamint az ajánlatkérő által esetlegesen tett pontosításokban, módosításokban és kiegészítésekben, kiegészítő tájékoztatásban foglalt feltételeket mindenben tudomásul vettük és elfogadjuk, a szerződés megkötésére és teljesítésére vállalkozunk a Felolvasólapon megadott ellenszolgáltatás ellenében.</w:t>
      </w:r>
    </w:p>
    <w:p w14:paraId="7BEDA568" w14:textId="77777777" w:rsidR="006A3E56" w:rsidRPr="006A3E56" w:rsidRDefault="006A3E56" w:rsidP="0036443E">
      <w:pPr>
        <w:numPr>
          <w:ilvl w:val="0"/>
          <w:numId w:val="49"/>
        </w:numPr>
        <w:tabs>
          <w:tab w:val="left" w:leader="dot" w:pos="2880"/>
          <w:tab w:val="left" w:leader="dot" w:pos="6840"/>
        </w:tabs>
        <w:spacing w:before="120" w:after="120"/>
        <w:ind w:left="1071" w:hanging="357"/>
        <w:rPr>
          <w:rFonts w:ascii="Garamond" w:hAnsi="Garamond" w:cs="Times New Roman"/>
          <w:bCs/>
        </w:rPr>
      </w:pPr>
      <w:r w:rsidRPr="006A3E56">
        <w:rPr>
          <w:rFonts w:ascii="Garamond" w:hAnsi="Garamond" w:cs="Times New Roman"/>
          <w:bCs/>
        </w:rPr>
        <w:t>a Kbt. 73. § (5) bekezdésének megfelelő ajánlatkérői tájékoztatást figyelembe vettük.</w:t>
      </w:r>
    </w:p>
    <w:p w14:paraId="66EF7B98" w14:textId="77777777" w:rsidR="006A3E56" w:rsidRPr="006A3E56" w:rsidRDefault="006A3E56" w:rsidP="0036443E">
      <w:pPr>
        <w:rPr>
          <w:rFonts w:ascii="Garamond" w:hAnsi="Garamond" w:cs="Times New Roman"/>
          <w:bCs/>
        </w:rPr>
      </w:pPr>
    </w:p>
    <w:p w14:paraId="0C6556F4" w14:textId="77777777" w:rsidR="006A3E56" w:rsidRPr="006A3E56" w:rsidRDefault="006A3E56" w:rsidP="006A3E56">
      <w:pPr>
        <w:jc w:val="left"/>
        <w:rPr>
          <w:rFonts w:ascii="Garamond" w:hAnsi="Garamond" w:cs="Times New Roman"/>
        </w:rPr>
      </w:pPr>
      <w:r w:rsidRPr="006A3E56">
        <w:rPr>
          <w:rFonts w:ascii="Garamond" w:hAnsi="Garamond" w:cs="Times New Roman"/>
        </w:rPr>
        <w:t>helység&gt;, 2017. &lt;hónap&gt; &lt;nap&gt;</w:t>
      </w:r>
    </w:p>
    <w:p w14:paraId="26C5953A" w14:textId="77777777" w:rsidR="006A3E56" w:rsidRPr="006A3E56" w:rsidRDefault="006A3E56" w:rsidP="006A3E56">
      <w:pPr>
        <w:jc w:val="left"/>
        <w:rPr>
          <w:rFonts w:ascii="Garamond" w:hAnsi="Garamond" w:cs="Times New Roman"/>
        </w:rPr>
      </w:pPr>
    </w:p>
    <w:p w14:paraId="04FA8999" w14:textId="77777777" w:rsidR="006A3E56" w:rsidRPr="006A3E56" w:rsidRDefault="006A3E56" w:rsidP="006A3E56">
      <w:pPr>
        <w:jc w:val="left"/>
        <w:rPr>
          <w:rFonts w:ascii="Garamond" w:hAnsi="Garamond" w:cs="Times New Roman"/>
        </w:rPr>
      </w:pPr>
    </w:p>
    <w:tbl>
      <w:tblPr>
        <w:tblW w:w="3958" w:type="dxa"/>
        <w:tblInd w:w="5328" w:type="dxa"/>
        <w:tblLook w:val="01E0" w:firstRow="1" w:lastRow="1" w:firstColumn="1" w:lastColumn="1" w:noHBand="0" w:noVBand="0"/>
      </w:tblPr>
      <w:tblGrid>
        <w:gridCol w:w="3958"/>
      </w:tblGrid>
      <w:tr w:rsidR="006A3E56" w:rsidRPr="006A3E56" w14:paraId="556E19E4" w14:textId="77777777" w:rsidTr="00230D79">
        <w:trPr>
          <w:trHeight w:val="213"/>
        </w:trPr>
        <w:tc>
          <w:tcPr>
            <w:tcW w:w="3958" w:type="dxa"/>
            <w:tcBorders>
              <w:bottom w:val="single" w:sz="4" w:space="0" w:color="auto"/>
            </w:tcBorders>
            <w:shd w:val="clear" w:color="auto" w:fill="FFFFFF"/>
          </w:tcPr>
          <w:p w14:paraId="1A7D568D" w14:textId="77777777" w:rsidR="006A3E56" w:rsidRPr="006A3E56" w:rsidRDefault="006A3E56" w:rsidP="006A3E56">
            <w:pPr>
              <w:jc w:val="left"/>
              <w:rPr>
                <w:rFonts w:ascii="Garamond" w:hAnsi="Garamond" w:cs="Times New Roman"/>
              </w:rPr>
            </w:pPr>
          </w:p>
        </w:tc>
      </w:tr>
      <w:tr w:rsidR="006A3E56" w:rsidRPr="006A3E56" w14:paraId="7A0417EB" w14:textId="77777777" w:rsidTr="00230D79">
        <w:trPr>
          <w:trHeight w:val="721"/>
        </w:trPr>
        <w:tc>
          <w:tcPr>
            <w:tcW w:w="3958" w:type="dxa"/>
            <w:tcBorders>
              <w:top w:val="single" w:sz="4" w:space="0" w:color="auto"/>
            </w:tcBorders>
          </w:tcPr>
          <w:p w14:paraId="7BE42248" w14:textId="77777777" w:rsidR="006A3E56" w:rsidRPr="006A3E56" w:rsidRDefault="006A3E56" w:rsidP="006A3E56">
            <w:pPr>
              <w:jc w:val="center"/>
              <w:rPr>
                <w:rFonts w:ascii="Garamond" w:hAnsi="Garamond" w:cs="Times New Roman"/>
              </w:rPr>
            </w:pPr>
            <w:r w:rsidRPr="006A3E56">
              <w:rPr>
                <w:rFonts w:ascii="Garamond" w:hAnsi="Garamond" w:cs="Times New Roman"/>
              </w:rPr>
              <w:t>cégszerű aláírás a kötelezettségvállalásra jogosult(ak), vagy az aláírásra meghatalmazott(ak) részéről</w:t>
            </w:r>
          </w:p>
        </w:tc>
      </w:tr>
    </w:tbl>
    <w:p w14:paraId="0A1684A4" w14:textId="77777777" w:rsidR="006A3E56" w:rsidRPr="006A3E56" w:rsidRDefault="006A3E56" w:rsidP="006A3E56">
      <w:pPr>
        <w:ind w:right="-1"/>
        <w:jc w:val="left"/>
        <w:rPr>
          <w:rFonts w:ascii="Garamond" w:hAnsi="Garamond" w:cs="Times New Roman"/>
          <w:lang w:val="x-none" w:eastAsia="x-none"/>
        </w:rPr>
      </w:pPr>
    </w:p>
    <w:p w14:paraId="1CEB3B35" w14:textId="77777777" w:rsidR="006A3E56" w:rsidRPr="006A3E56" w:rsidRDefault="006A3E56" w:rsidP="006A3E56">
      <w:pPr>
        <w:jc w:val="left"/>
        <w:rPr>
          <w:rFonts w:ascii="Garamond" w:hAnsi="Garamond" w:cs="Times New Roman"/>
          <w:lang w:val="x-none" w:eastAsia="x-none"/>
        </w:rPr>
      </w:pPr>
      <w:r w:rsidRPr="006A3E56">
        <w:rPr>
          <w:rFonts w:ascii="Garamond" w:hAnsi="Garamond" w:cs="Times New Roman"/>
          <w:lang w:val="x-none" w:eastAsia="x-none"/>
        </w:rPr>
        <w:br w:type="page"/>
      </w:r>
    </w:p>
    <w:p w14:paraId="074B1981" w14:textId="0B6B2C74" w:rsidR="006A3E56" w:rsidRPr="006A3E56" w:rsidRDefault="005547CA" w:rsidP="006A3E56">
      <w:pPr>
        <w:jc w:val="right"/>
        <w:rPr>
          <w:rFonts w:ascii="Garamond" w:hAnsi="Garamond" w:cs="Times New Roman"/>
          <w:bCs/>
          <w:i/>
          <w:iCs/>
        </w:rPr>
      </w:pPr>
      <w:r>
        <w:rPr>
          <w:rFonts w:ascii="Garamond" w:hAnsi="Garamond" w:cs="Times New Roman"/>
          <w:bCs/>
          <w:i/>
          <w:iCs/>
        </w:rPr>
        <w:lastRenderedPageBreak/>
        <w:t>6</w:t>
      </w:r>
      <w:r w:rsidR="006A3E56" w:rsidRPr="006A3E56">
        <w:rPr>
          <w:rFonts w:ascii="Garamond" w:hAnsi="Garamond" w:cs="Times New Roman"/>
          <w:bCs/>
          <w:i/>
          <w:iCs/>
        </w:rPr>
        <w:t>. számú melléklet</w:t>
      </w:r>
    </w:p>
    <w:p w14:paraId="671E14A5" w14:textId="77777777" w:rsidR="006A3E56" w:rsidRPr="006A3E56" w:rsidRDefault="006A3E56" w:rsidP="006A3E56">
      <w:pPr>
        <w:spacing w:before="120" w:after="120"/>
        <w:ind w:right="-1"/>
        <w:rPr>
          <w:rFonts w:ascii="Garamond" w:hAnsi="Garamond" w:cs="Times New Roman"/>
          <w:bCs/>
          <w:lang w:val="x-none" w:eastAsia="x-none"/>
        </w:rPr>
      </w:pPr>
    </w:p>
    <w:p w14:paraId="080AF348" w14:textId="77777777" w:rsidR="006A3E56" w:rsidRPr="006A3E56" w:rsidRDefault="006A3E56" w:rsidP="006A3E56">
      <w:pPr>
        <w:jc w:val="center"/>
        <w:rPr>
          <w:rFonts w:ascii="Garamond" w:hAnsi="Garamond" w:cs="Times New Roman"/>
          <w:b/>
        </w:rPr>
      </w:pPr>
      <w:r w:rsidRPr="006A3E56">
        <w:rPr>
          <w:rFonts w:ascii="Garamond" w:hAnsi="Garamond" w:cs="Times New Roman"/>
          <w:b/>
        </w:rPr>
        <w:t>NYILATKOZAT</w:t>
      </w:r>
      <w:r w:rsidRPr="006A3E56">
        <w:rPr>
          <w:rFonts w:ascii="Garamond" w:hAnsi="Garamond" w:cs="Times New Roman"/>
          <w:b/>
          <w:vertAlign w:val="superscript"/>
        </w:rPr>
        <w:footnoteReference w:id="6"/>
      </w:r>
    </w:p>
    <w:p w14:paraId="2723D5DE" w14:textId="77777777" w:rsidR="006A3E56" w:rsidRPr="006A3E56" w:rsidRDefault="006A3E56" w:rsidP="006A3E56">
      <w:pPr>
        <w:jc w:val="center"/>
        <w:rPr>
          <w:rFonts w:ascii="Garamond" w:hAnsi="Garamond" w:cs="Times New Roman"/>
          <w:b/>
          <w:bCs/>
        </w:rPr>
      </w:pPr>
      <w:r w:rsidRPr="006A3E56">
        <w:rPr>
          <w:rFonts w:ascii="Garamond" w:hAnsi="Garamond" w:cs="Times New Roman"/>
          <w:b/>
          <w:bCs/>
        </w:rPr>
        <w:t>A Kbt. 66.§ (4) bekezdése szerint</w:t>
      </w:r>
    </w:p>
    <w:p w14:paraId="24D06EC8" w14:textId="77777777" w:rsidR="006A3E56" w:rsidRPr="006A3E56" w:rsidRDefault="006A3E56" w:rsidP="006A3E56">
      <w:pPr>
        <w:jc w:val="center"/>
        <w:rPr>
          <w:rFonts w:ascii="Garamond" w:hAnsi="Garamond" w:cs="Times New Roman"/>
          <w:b/>
          <w:bCs/>
        </w:rPr>
      </w:pPr>
      <w:r w:rsidRPr="006A3E56">
        <w:rPr>
          <w:rFonts w:ascii="Garamond" w:hAnsi="Garamond" w:cs="Times New Roman"/>
          <w:b/>
          <w:bCs/>
        </w:rPr>
        <w:t>Kkvt. szerinti minősítésről</w:t>
      </w:r>
    </w:p>
    <w:p w14:paraId="6B36ACEB" w14:textId="77777777" w:rsidR="006A3E56" w:rsidRPr="006A3E56" w:rsidRDefault="006A3E56" w:rsidP="006A3E56">
      <w:pPr>
        <w:jc w:val="left"/>
        <w:rPr>
          <w:rFonts w:ascii="Garamond" w:hAnsi="Garamond" w:cs="Times New Roman"/>
        </w:rPr>
      </w:pPr>
    </w:p>
    <w:p w14:paraId="2B94B167" w14:textId="77777777" w:rsidR="006A3E56" w:rsidRPr="006A3E56" w:rsidRDefault="006A3E56" w:rsidP="006A3E56">
      <w:pPr>
        <w:jc w:val="left"/>
        <w:rPr>
          <w:rFonts w:ascii="Garamond" w:hAnsi="Garamond" w:cs="Times New Roman"/>
        </w:rPr>
      </w:pPr>
    </w:p>
    <w:p w14:paraId="026683FB" w14:textId="77777777" w:rsidR="006A3E56" w:rsidRPr="006A3E56" w:rsidRDefault="006A3E56" w:rsidP="006A3E56">
      <w:pPr>
        <w:rPr>
          <w:rFonts w:ascii="Garamond" w:hAnsi="Garamond" w:cs="Times New Roman"/>
        </w:rPr>
      </w:pPr>
      <w:r w:rsidRPr="006A3E56">
        <w:rPr>
          <w:rFonts w:ascii="Garamond" w:hAnsi="Garamond" w:cs="Times New Roman"/>
        </w:rPr>
        <w:t xml:space="preserve">Alulírott ................................., mint a(z) ...................................................... képviseletére jogosult személy a </w:t>
      </w:r>
      <w:r w:rsidRPr="006A3E56">
        <w:rPr>
          <w:rFonts w:ascii="Garamond" w:hAnsi="Garamond" w:cs="Times New Roman"/>
          <w:b/>
          <w:bCs/>
          <w:iCs/>
        </w:rPr>
        <w:t xml:space="preserve">Magyar Tudományos Akadémia Létesítménygazdálkodási Központ, </w:t>
      </w:r>
      <w:r w:rsidRPr="006A3E56">
        <w:rPr>
          <w:rFonts w:ascii="Garamond" w:hAnsi="Garamond" w:cs="Times New Roman"/>
          <w:bCs/>
          <w:iCs/>
        </w:rPr>
        <w:t>ajánlatkérő</w:t>
      </w:r>
      <w:r w:rsidRPr="006A3E56">
        <w:rPr>
          <w:rFonts w:ascii="Garamond" w:hAnsi="Garamond" w:cs="Times New Roman"/>
        </w:rPr>
        <w:t xml:space="preserve"> </w:t>
      </w:r>
      <w:r w:rsidRPr="006A3E56">
        <w:rPr>
          <w:rFonts w:ascii="Garamond" w:hAnsi="Garamond" w:cs="Times New Roman"/>
          <w:i/>
        </w:rPr>
        <w:t>„</w:t>
      </w:r>
      <w:r w:rsidRPr="006A3E56">
        <w:rPr>
          <w:rFonts w:ascii="Garamond" w:hAnsi="Garamond" w:cs="Times New Roman"/>
          <w:bCs/>
          <w:i/>
        </w:rPr>
        <w:t>Az MTA Székház és Könyvtár Rekonstrukciós munkálatainak előkészítése, alapfeltárás tervezése</w:t>
      </w:r>
      <w:r w:rsidRPr="006A3E56">
        <w:rPr>
          <w:rFonts w:ascii="Garamond" w:hAnsi="Garamond" w:cs="Times New Roman"/>
          <w:i/>
        </w:rPr>
        <w:t>”</w:t>
      </w:r>
      <w:r w:rsidRPr="006A3E56" w:rsidDel="004D1408">
        <w:rPr>
          <w:rFonts w:ascii="Garamond" w:hAnsi="Garamond" w:cs="Times New Roman"/>
        </w:rPr>
        <w:t xml:space="preserve"> </w:t>
      </w:r>
      <w:r w:rsidRPr="006A3E56">
        <w:rPr>
          <w:rFonts w:ascii="Garamond" w:hAnsi="Garamond" w:cs="Times New Roman"/>
        </w:rPr>
        <w:t>tárgyú eljárásban</w:t>
      </w:r>
      <w:r w:rsidRPr="006A3E56">
        <w:rPr>
          <w:rFonts w:ascii="Garamond" w:hAnsi="Garamond" w:cs="Times New Roman"/>
          <w:b/>
          <w:caps/>
        </w:rPr>
        <w:t xml:space="preserve"> </w:t>
      </w:r>
      <w:r w:rsidRPr="006A3E56">
        <w:rPr>
          <w:rFonts w:ascii="Garamond" w:hAnsi="Garamond" w:cs="Times New Roman"/>
        </w:rPr>
        <w:t xml:space="preserve">nyilatkozom, hogy a(z) </w:t>
      </w:r>
      <w:r w:rsidRPr="006A3E56">
        <w:rPr>
          <w:rFonts w:ascii="Garamond" w:hAnsi="Garamond" w:cs="Times New Roman"/>
          <w:bCs/>
        </w:rPr>
        <w:t xml:space="preserve">......................................... ajánlattevő </w:t>
      </w:r>
      <w:r w:rsidRPr="006A3E56">
        <w:rPr>
          <w:rFonts w:ascii="Garamond" w:hAnsi="Garamond" w:cs="Times New Roman"/>
          <w:iCs/>
        </w:rPr>
        <w:t xml:space="preserve">a kis-és középvállalkozásokról, fejlődésük támogatásáról szóló </w:t>
      </w:r>
      <w:hyperlink r:id="rId8" w:tooltip="2004. évi XXXIV. (Kkvt.) törvény 3. §-a" w:history="1">
        <w:r w:rsidRPr="006A3E56">
          <w:rPr>
            <w:rFonts w:ascii="Garamond" w:hAnsi="Garamond" w:cs="Times New Roman"/>
            <w:iCs/>
          </w:rPr>
          <w:t>2004. évi XXXIV. törvény (Kkvt.) 3. §-a</w:t>
        </w:r>
      </w:hyperlink>
      <w:r w:rsidRPr="006A3E56">
        <w:rPr>
          <w:rFonts w:ascii="Garamond" w:hAnsi="Garamond" w:cs="Times New Roman"/>
          <w:iCs/>
          <w:vertAlign w:val="superscript"/>
        </w:rPr>
        <w:footnoteReference w:id="7"/>
      </w:r>
      <w:r w:rsidRPr="006A3E56">
        <w:rPr>
          <w:rFonts w:ascii="Garamond" w:hAnsi="Garamond" w:cs="Times New Roman"/>
          <w:iCs/>
        </w:rPr>
        <w:t xml:space="preserve"> érte</w:t>
      </w:r>
      <w:r w:rsidRPr="006A3E56">
        <w:rPr>
          <w:rFonts w:ascii="Garamond" w:hAnsi="Garamond" w:cs="Times New Roman"/>
        </w:rPr>
        <w:t>lmében</w:t>
      </w:r>
      <w:r w:rsidRPr="006A3E56">
        <w:rPr>
          <w:rFonts w:ascii="Garamond" w:hAnsi="Garamond" w:cs="Times New Roman"/>
          <w:bCs/>
          <w:vertAlign w:val="superscript"/>
        </w:rPr>
        <w:footnoteReference w:id="8"/>
      </w:r>
      <w:r w:rsidRPr="006A3E56">
        <w:rPr>
          <w:rFonts w:ascii="Garamond" w:hAnsi="Garamond" w:cs="Times New Roman"/>
        </w:rPr>
        <w:t>:</w:t>
      </w:r>
    </w:p>
    <w:p w14:paraId="31E1D335" w14:textId="77777777" w:rsidR="006A3E56" w:rsidRPr="006A3E56" w:rsidRDefault="006A3E56" w:rsidP="006A3E56">
      <w:pPr>
        <w:jc w:val="left"/>
        <w:rPr>
          <w:rFonts w:ascii="Garamond" w:hAnsi="Garamond" w:cs="Times New Roman"/>
        </w:rPr>
      </w:pPr>
    </w:p>
    <w:p w14:paraId="3F705360" w14:textId="77777777" w:rsidR="006A3E56" w:rsidRPr="006A3E56" w:rsidRDefault="006A3E56" w:rsidP="006A3E56">
      <w:pPr>
        <w:jc w:val="left"/>
        <w:rPr>
          <w:rFonts w:ascii="Garamond" w:hAnsi="Garamond" w:cs="Times New Roman"/>
        </w:rPr>
      </w:pPr>
      <w:r w:rsidRPr="006A3E56">
        <w:rPr>
          <w:rFonts w:ascii="Garamond" w:hAnsi="Garamond" w:cs="Times New Roman"/>
        </w:rPr>
        <w:sym w:font="Wingdings" w:char="F0A8"/>
      </w:r>
      <w:r w:rsidRPr="006A3E56">
        <w:rPr>
          <w:rFonts w:ascii="Garamond" w:hAnsi="Garamond" w:cs="Times New Roman"/>
          <w:b/>
          <w:bCs/>
        </w:rPr>
        <w:t>mikrovállalkozás</w:t>
      </w:r>
      <w:r w:rsidRPr="006A3E56">
        <w:rPr>
          <w:rFonts w:ascii="Garamond" w:hAnsi="Garamond" w:cs="Times New Roman"/>
        </w:rPr>
        <w:t>nak minősül;</w:t>
      </w:r>
    </w:p>
    <w:p w14:paraId="533B606B" w14:textId="77777777" w:rsidR="006A3E56" w:rsidRPr="006A3E56" w:rsidRDefault="006A3E56" w:rsidP="006A3E56">
      <w:pPr>
        <w:jc w:val="left"/>
        <w:rPr>
          <w:rFonts w:ascii="Garamond" w:hAnsi="Garamond" w:cs="Times New Roman"/>
          <w:b/>
          <w:bCs/>
        </w:rPr>
      </w:pPr>
      <w:r w:rsidRPr="006A3E56">
        <w:rPr>
          <w:rFonts w:ascii="Garamond" w:hAnsi="Garamond" w:cs="Times New Roman"/>
        </w:rPr>
        <w:sym w:font="Wingdings" w:char="F0A8"/>
      </w:r>
      <w:r w:rsidRPr="006A3E56">
        <w:rPr>
          <w:rFonts w:ascii="Garamond" w:hAnsi="Garamond" w:cs="Times New Roman"/>
          <w:b/>
          <w:bCs/>
        </w:rPr>
        <w:t>kisvállalkozás</w:t>
      </w:r>
      <w:r w:rsidRPr="006A3E56">
        <w:rPr>
          <w:rFonts w:ascii="Garamond" w:hAnsi="Garamond" w:cs="Times New Roman"/>
        </w:rPr>
        <w:t>nak minősül;</w:t>
      </w:r>
    </w:p>
    <w:p w14:paraId="27EEBAD8" w14:textId="77777777" w:rsidR="006A3E56" w:rsidRPr="006A3E56" w:rsidRDefault="006A3E56" w:rsidP="006A3E56">
      <w:pPr>
        <w:jc w:val="left"/>
        <w:rPr>
          <w:rFonts w:ascii="Garamond" w:hAnsi="Garamond" w:cs="Times New Roman"/>
          <w:b/>
          <w:bCs/>
        </w:rPr>
      </w:pPr>
      <w:r w:rsidRPr="006A3E56">
        <w:rPr>
          <w:rFonts w:ascii="Garamond" w:hAnsi="Garamond" w:cs="Times New Roman"/>
        </w:rPr>
        <w:sym w:font="Wingdings" w:char="F0A8"/>
      </w:r>
      <w:r w:rsidRPr="006A3E56">
        <w:rPr>
          <w:rFonts w:ascii="Garamond" w:hAnsi="Garamond" w:cs="Times New Roman"/>
          <w:b/>
          <w:bCs/>
        </w:rPr>
        <w:t>középvállalkozás</w:t>
      </w:r>
      <w:r w:rsidRPr="006A3E56">
        <w:rPr>
          <w:rFonts w:ascii="Garamond" w:hAnsi="Garamond" w:cs="Times New Roman"/>
        </w:rPr>
        <w:t>nak minősül;</w:t>
      </w:r>
    </w:p>
    <w:p w14:paraId="0C82BF5F" w14:textId="77777777" w:rsidR="006A3E56" w:rsidRPr="006A3E56" w:rsidRDefault="006A3E56" w:rsidP="006A3E56">
      <w:pPr>
        <w:jc w:val="left"/>
        <w:rPr>
          <w:rFonts w:ascii="Garamond" w:hAnsi="Garamond" w:cs="Times New Roman"/>
        </w:rPr>
      </w:pPr>
      <w:r w:rsidRPr="006A3E56">
        <w:rPr>
          <w:rFonts w:ascii="Garamond" w:hAnsi="Garamond" w:cs="Times New Roman"/>
        </w:rPr>
        <w:sym w:font="Wingdings" w:char="F0A8"/>
      </w:r>
      <w:r w:rsidRPr="006A3E56">
        <w:rPr>
          <w:rFonts w:ascii="Garamond" w:hAnsi="Garamond" w:cs="Times New Roman"/>
          <w:b/>
          <w:bCs/>
        </w:rPr>
        <w:t xml:space="preserve">nem </w:t>
      </w:r>
      <w:r w:rsidRPr="006A3E56">
        <w:rPr>
          <w:rFonts w:ascii="Garamond" w:hAnsi="Garamond" w:cs="Times New Roman"/>
        </w:rPr>
        <w:t xml:space="preserve">minősül </w:t>
      </w:r>
      <w:r w:rsidRPr="006A3E56">
        <w:rPr>
          <w:rFonts w:ascii="Garamond" w:hAnsi="Garamond" w:cs="Times New Roman"/>
          <w:b/>
          <w:bCs/>
        </w:rPr>
        <w:t>KKV</w:t>
      </w:r>
      <w:r w:rsidRPr="006A3E56">
        <w:rPr>
          <w:rFonts w:ascii="Garamond" w:hAnsi="Garamond" w:cs="Times New Roman"/>
        </w:rPr>
        <w:t>-nak.</w:t>
      </w:r>
    </w:p>
    <w:p w14:paraId="0EF45D42" w14:textId="77777777" w:rsidR="006A3E56" w:rsidRPr="006A3E56" w:rsidRDefault="006A3E56" w:rsidP="006A3E56">
      <w:pPr>
        <w:ind w:left="142" w:right="-1"/>
        <w:rPr>
          <w:rFonts w:ascii="Garamond" w:hAnsi="Garamond" w:cs="Times New Roman"/>
          <w:lang w:val="x-none" w:eastAsia="x-none"/>
        </w:rPr>
      </w:pPr>
    </w:p>
    <w:p w14:paraId="4FAA53DD" w14:textId="77777777" w:rsidR="006A3E56" w:rsidRPr="006A3E56" w:rsidRDefault="006A3E56" w:rsidP="006A3E56">
      <w:pPr>
        <w:jc w:val="left"/>
        <w:rPr>
          <w:rFonts w:ascii="Garamond" w:hAnsi="Garamond" w:cs="Times New Roman"/>
        </w:rPr>
      </w:pPr>
      <w:r w:rsidRPr="006A3E56">
        <w:rPr>
          <w:rFonts w:ascii="Garamond" w:hAnsi="Garamond" w:cs="Times New Roman"/>
        </w:rPr>
        <w:t>helység&gt;, 2017. &lt;hónap&gt; &lt;nap&gt;</w:t>
      </w:r>
    </w:p>
    <w:p w14:paraId="5460298A" w14:textId="77777777" w:rsidR="006A3E56" w:rsidRPr="006A3E56" w:rsidRDefault="006A3E56" w:rsidP="006A3E56">
      <w:pPr>
        <w:jc w:val="left"/>
        <w:rPr>
          <w:rFonts w:ascii="Garamond" w:hAnsi="Garamond" w:cs="Times New Roman"/>
        </w:rPr>
      </w:pPr>
    </w:p>
    <w:p w14:paraId="08266E53" w14:textId="77777777" w:rsidR="006A3E56" w:rsidRPr="006A3E56" w:rsidRDefault="006A3E56" w:rsidP="006A3E56">
      <w:pPr>
        <w:jc w:val="left"/>
        <w:rPr>
          <w:rFonts w:ascii="Garamond" w:hAnsi="Garamond" w:cs="Times New Roman"/>
        </w:rPr>
      </w:pPr>
    </w:p>
    <w:tbl>
      <w:tblPr>
        <w:tblW w:w="3958" w:type="dxa"/>
        <w:tblInd w:w="5328" w:type="dxa"/>
        <w:tblLook w:val="01E0" w:firstRow="1" w:lastRow="1" w:firstColumn="1" w:lastColumn="1" w:noHBand="0" w:noVBand="0"/>
      </w:tblPr>
      <w:tblGrid>
        <w:gridCol w:w="3958"/>
      </w:tblGrid>
      <w:tr w:rsidR="006A3E56" w:rsidRPr="006A3E56" w14:paraId="062E636A" w14:textId="77777777" w:rsidTr="00230D79">
        <w:trPr>
          <w:trHeight w:val="213"/>
        </w:trPr>
        <w:tc>
          <w:tcPr>
            <w:tcW w:w="3958" w:type="dxa"/>
            <w:tcBorders>
              <w:bottom w:val="single" w:sz="4" w:space="0" w:color="auto"/>
            </w:tcBorders>
            <w:shd w:val="clear" w:color="auto" w:fill="FFFFFF"/>
          </w:tcPr>
          <w:p w14:paraId="45631BCD" w14:textId="77777777" w:rsidR="006A3E56" w:rsidRPr="006A3E56" w:rsidRDefault="006A3E56" w:rsidP="006A3E56">
            <w:pPr>
              <w:jc w:val="left"/>
              <w:rPr>
                <w:rFonts w:ascii="Garamond" w:hAnsi="Garamond" w:cs="Times New Roman"/>
              </w:rPr>
            </w:pPr>
          </w:p>
        </w:tc>
      </w:tr>
      <w:tr w:rsidR="006A3E56" w:rsidRPr="006A3E56" w14:paraId="287A99A0" w14:textId="77777777" w:rsidTr="00230D79">
        <w:trPr>
          <w:trHeight w:val="721"/>
        </w:trPr>
        <w:tc>
          <w:tcPr>
            <w:tcW w:w="3958" w:type="dxa"/>
            <w:tcBorders>
              <w:top w:val="single" w:sz="4" w:space="0" w:color="auto"/>
            </w:tcBorders>
          </w:tcPr>
          <w:p w14:paraId="3CA8881D" w14:textId="77777777" w:rsidR="006A3E56" w:rsidRPr="006A3E56" w:rsidRDefault="006A3E56" w:rsidP="006A3E56">
            <w:pPr>
              <w:jc w:val="center"/>
              <w:rPr>
                <w:rFonts w:ascii="Garamond" w:hAnsi="Garamond" w:cs="Times New Roman"/>
              </w:rPr>
            </w:pPr>
            <w:r w:rsidRPr="006A3E56">
              <w:rPr>
                <w:rFonts w:ascii="Garamond" w:hAnsi="Garamond" w:cs="Times New Roman"/>
              </w:rPr>
              <w:t>cégszerű aláírás a kötelezettségvállalásra jogosult(ak), vagy az aláírásra meghatalmazott(ak) részéről</w:t>
            </w:r>
          </w:p>
        </w:tc>
      </w:tr>
    </w:tbl>
    <w:p w14:paraId="026467D8" w14:textId="77777777" w:rsidR="006A3E56" w:rsidRPr="006A3E56" w:rsidRDefault="006A3E56" w:rsidP="006A3E56">
      <w:pPr>
        <w:jc w:val="left"/>
        <w:rPr>
          <w:rFonts w:ascii="Garamond" w:hAnsi="Garamond" w:cs="Times New Roman"/>
          <w:lang w:val="x-none" w:eastAsia="x-none"/>
        </w:rPr>
      </w:pPr>
      <w:r w:rsidRPr="006A3E56">
        <w:rPr>
          <w:rFonts w:ascii="Garamond" w:hAnsi="Garamond" w:cs="Times New Roman"/>
          <w:lang w:val="x-none" w:eastAsia="x-none"/>
        </w:rPr>
        <w:br w:type="page"/>
      </w:r>
    </w:p>
    <w:p w14:paraId="60F07F57" w14:textId="4F12471D" w:rsidR="006A3E56" w:rsidRPr="006A3E56" w:rsidRDefault="005547CA" w:rsidP="006A3E56">
      <w:pPr>
        <w:jc w:val="right"/>
        <w:rPr>
          <w:rFonts w:ascii="Garamond" w:hAnsi="Garamond" w:cs="Times New Roman"/>
          <w:bCs/>
          <w:i/>
          <w:iCs/>
        </w:rPr>
      </w:pPr>
      <w:r>
        <w:rPr>
          <w:rFonts w:ascii="Garamond" w:hAnsi="Garamond" w:cs="Times New Roman"/>
          <w:bCs/>
          <w:i/>
          <w:iCs/>
        </w:rPr>
        <w:lastRenderedPageBreak/>
        <w:t>7</w:t>
      </w:r>
      <w:r w:rsidR="006A3E56" w:rsidRPr="006A3E56">
        <w:rPr>
          <w:rFonts w:ascii="Garamond" w:hAnsi="Garamond" w:cs="Times New Roman"/>
          <w:bCs/>
          <w:i/>
          <w:iCs/>
        </w:rPr>
        <w:t>. számú melléklet</w:t>
      </w:r>
    </w:p>
    <w:p w14:paraId="05521D74" w14:textId="77777777" w:rsidR="006A3E56" w:rsidRPr="006A3E56" w:rsidRDefault="006A3E56" w:rsidP="006A3E56">
      <w:pPr>
        <w:spacing w:before="60" w:after="60"/>
        <w:jc w:val="center"/>
        <w:rPr>
          <w:rFonts w:ascii="Garamond" w:hAnsi="Garamond" w:cs="Times New Roman"/>
          <w:b/>
          <w:i/>
          <w:iCs/>
        </w:rPr>
      </w:pPr>
      <w:r w:rsidRPr="006A3E56">
        <w:rPr>
          <w:rFonts w:ascii="Garamond" w:hAnsi="Garamond" w:cs="Times New Roman"/>
          <w:b/>
          <w:i/>
          <w:iCs/>
        </w:rPr>
        <w:t>NYILATKOZAT</w:t>
      </w:r>
      <w:r w:rsidRPr="006A3E56">
        <w:rPr>
          <w:rFonts w:ascii="Garamond" w:hAnsi="Garamond" w:cs="Times New Roman"/>
          <w:b/>
          <w:i/>
          <w:iCs/>
          <w:vertAlign w:val="superscript"/>
        </w:rPr>
        <w:footnoteReference w:id="9"/>
      </w:r>
    </w:p>
    <w:p w14:paraId="3A40A463" w14:textId="77777777" w:rsidR="006A3E56" w:rsidRPr="006A3E56" w:rsidRDefault="006A3E56" w:rsidP="006A3E56">
      <w:pPr>
        <w:spacing w:before="60" w:after="60"/>
        <w:jc w:val="center"/>
        <w:rPr>
          <w:rFonts w:ascii="Garamond" w:hAnsi="Garamond" w:cs="Times New Roman"/>
          <w:b/>
          <w:bCs/>
        </w:rPr>
      </w:pPr>
      <w:r w:rsidRPr="006A3E56">
        <w:rPr>
          <w:rFonts w:ascii="Garamond" w:hAnsi="Garamond" w:cs="Times New Roman"/>
          <w:b/>
          <w:bCs/>
        </w:rPr>
        <w:t>a Kbt. 66. § (6) bekezdésre vonatkozóan</w:t>
      </w:r>
    </w:p>
    <w:p w14:paraId="5CEF3B1C" w14:textId="77777777" w:rsidR="006A3E56" w:rsidRPr="006A3E56" w:rsidRDefault="006A3E56" w:rsidP="006A3E56">
      <w:pPr>
        <w:jc w:val="left"/>
        <w:rPr>
          <w:rFonts w:ascii="Garamond" w:hAnsi="Garamond" w:cs="Times New Roman"/>
          <w:b/>
          <w:bCs/>
        </w:rPr>
      </w:pPr>
    </w:p>
    <w:p w14:paraId="60BB9682" w14:textId="77777777" w:rsidR="006A3E56" w:rsidRPr="006A3E56" w:rsidRDefault="006A3E56" w:rsidP="006A3E56">
      <w:pPr>
        <w:rPr>
          <w:rFonts w:ascii="Garamond" w:hAnsi="Garamond" w:cs="Times New Roman"/>
          <w:lang w:val="x-none"/>
        </w:rPr>
      </w:pPr>
      <w:r w:rsidRPr="006A3E56">
        <w:rPr>
          <w:rFonts w:ascii="Garamond" w:hAnsi="Garamond" w:cs="Times New Roman"/>
        </w:rPr>
        <w:t xml:space="preserve">Alulírott ................................., mint a(z) ...................................................... képviseletére jogosult személy a </w:t>
      </w:r>
      <w:r w:rsidRPr="006A3E56">
        <w:rPr>
          <w:rFonts w:ascii="Garamond" w:hAnsi="Garamond" w:cs="Times New Roman"/>
          <w:b/>
          <w:bCs/>
          <w:iCs/>
        </w:rPr>
        <w:t xml:space="preserve">Magyar Tudományos Akadémia Létesítménygazdálkodási Központ, </w:t>
      </w:r>
      <w:r w:rsidRPr="006A3E56">
        <w:rPr>
          <w:rFonts w:ascii="Garamond" w:hAnsi="Garamond" w:cs="Times New Roman"/>
          <w:bCs/>
          <w:iCs/>
        </w:rPr>
        <w:t>ajánlatkérő</w:t>
      </w:r>
      <w:r w:rsidRPr="006A3E56">
        <w:rPr>
          <w:rFonts w:ascii="Garamond" w:hAnsi="Garamond" w:cs="Times New Roman"/>
        </w:rPr>
        <w:t xml:space="preserve"> </w:t>
      </w:r>
      <w:r w:rsidRPr="006A3E56">
        <w:rPr>
          <w:rFonts w:ascii="Garamond" w:hAnsi="Garamond" w:cs="Times New Roman"/>
          <w:i/>
        </w:rPr>
        <w:t>„</w:t>
      </w:r>
      <w:r w:rsidRPr="006A3E56">
        <w:rPr>
          <w:rFonts w:ascii="Garamond" w:hAnsi="Garamond" w:cs="Times New Roman"/>
          <w:bCs/>
          <w:i/>
        </w:rPr>
        <w:t>Az MTA Székház és Könyvtár Rekonstrukciós munkálatainak előkészítése, alapfeltárás tervezése</w:t>
      </w:r>
      <w:r w:rsidRPr="006A3E56">
        <w:rPr>
          <w:rFonts w:ascii="Garamond" w:hAnsi="Garamond" w:cs="Times New Roman"/>
          <w:i/>
        </w:rPr>
        <w:t>”</w:t>
      </w:r>
      <w:r w:rsidRPr="006A3E56" w:rsidDel="004D1408">
        <w:rPr>
          <w:rFonts w:ascii="Garamond" w:hAnsi="Garamond" w:cs="Times New Roman"/>
        </w:rPr>
        <w:t xml:space="preserve"> </w:t>
      </w:r>
      <w:r w:rsidRPr="006A3E56">
        <w:rPr>
          <w:rFonts w:ascii="Garamond" w:hAnsi="Garamond" w:cs="Times New Roman"/>
        </w:rPr>
        <w:t xml:space="preserve">tárgyú </w:t>
      </w:r>
      <w:r w:rsidRPr="006A3E56">
        <w:rPr>
          <w:rFonts w:ascii="Garamond" w:hAnsi="Garamond" w:cs="Times New Roman"/>
          <w:lang w:val="x-none"/>
        </w:rPr>
        <w:t xml:space="preserve">eljárásban nyilatkozom, hogy </w:t>
      </w:r>
      <w:r w:rsidRPr="006A3E56">
        <w:rPr>
          <w:rFonts w:ascii="Garamond" w:hAnsi="Garamond" w:cs="Times New Roman"/>
        </w:rPr>
        <w:t>az általam képviselt ajánlattevő</w:t>
      </w:r>
      <w:r w:rsidRPr="006A3E56">
        <w:rPr>
          <w:rFonts w:ascii="Garamond" w:hAnsi="Garamond" w:cs="Times New Roman"/>
          <w:lang w:val="x-none"/>
        </w:rPr>
        <w:t xml:space="preserve"> a szerződés teljesítése során alvállalkozót</w:t>
      </w:r>
    </w:p>
    <w:p w14:paraId="1789E44D" w14:textId="77777777" w:rsidR="006A3E56" w:rsidRPr="006A3E56" w:rsidRDefault="006A3E56" w:rsidP="006A3E56">
      <w:pPr>
        <w:ind w:left="426"/>
        <w:rPr>
          <w:rFonts w:ascii="Garamond" w:hAnsi="Garamond" w:cs="Times New Roman"/>
          <w:lang w:val="x-none"/>
        </w:rPr>
      </w:pPr>
    </w:p>
    <w:p w14:paraId="2008271B" w14:textId="77777777" w:rsidR="006A3E56" w:rsidRPr="006A3E56" w:rsidRDefault="006A3E56" w:rsidP="006A3E56">
      <w:pPr>
        <w:ind w:left="426"/>
        <w:jc w:val="center"/>
        <w:rPr>
          <w:rFonts w:ascii="Garamond" w:hAnsi="Garamond" w:cs="Times New Roman"/>
          <w:lang w:val="x-none"/>
        </w:rPr>
      </w:pPr>
      <w:r w:rsidRPr="006A3E56">
        <w:rPr>
          <w:rFonts w:ascii="Garamond" w:hAnsi="Garamond" w:cs="Times New Roman"/>
          <w:b/>
          <w:lang w:val="x-none"/>
        </w:rPr>
        <w:t>igénybe kíván / nem kíván igénybe</w:t>
      </w:r>
      <w:r w:rsidRPr="006A3E56">
        <w:rPr>
          <w:rFonts w:ascii="Garamond" w:hAnsi="Garamond" w:cs="Times New Roman"/>
          <w:b/>
          <w:vertAlign w:val="superscript"/>
          <w:lang w:val="x-none"/>
        </w:rPr>
        <w:footnoteReference w:id="10"/>
      </w:r>
    </w:p>
    <w:p w14:paraId="73D0F512" w14:textId="77777777" w:rsidR="006A3E56" w:rsidRPr="006A3E56" w:rsidRDefault="006A3E56" w:rsidP="006A3E56">
      <w:pPr>
        <w:ind w:left="426"/>
        <w:jc w:val="center"/>
        <w:rPr>
          <w:rFonts w:ascii="Garamond" w:hAnsi="Garamond" w:cs="Times New Roman"/>
          <w:lang w:val="x-none"/>
        </w:rPr>
      </w:pPr>
    </w:p>
    <w:p w14:paraId="3256B192" w14:textId="77777777" w:rsidR="006A3E56" w:rsidRPr="006A3E56" w:rsidRDefault="006A3E56" w:rsidP="006A3E56">
      <w:pPr>
        <w:rPr>
          <w:rFonts w:ascii="Garamond" w:hAnsi="Garamond" w:cs="Times New Roman"/>
          <w:lang w:val="x-none"/>
        </w:rPr>
      </w:pPr>
      <w:r w:rsidRPr="006A3E56">
        <w:rPr>
          <w:rFonts w:ascii="Garamond" w:hAnsi="Garamond" w:cs="Times New Roman"/>
          <w:lang w:val="x-none"/>
        </w:rPr>
        <w:t>venni.</w:t>
      </w:r>
    </w:p>
    <w:p w14:paraId="42E6F599" w14:textId="77777777" w:rsidR="006A3E56" w:rsidRPr="006A3E56" w:rsidRDefault="006A3E56" w:rsidP="006A3E56">
      <w:pPr>
        <w:rPr>
          <w:rFonts w:ascii="Garamond" w:hAnsi="Garamond" w:cs="Times New Roman"/>
          <w:lang w:val="x-none"/>
        </w:rPr>
      </w:pPr>
    </w:p>
    <w:p w14:paraId="3168B3F8" w14:textId="77777777" w:rsidR="006A3E56" w:rsidRPr="006A3E56" w:rsidRDefault="006A3E56" w:rsidP="006A3E56">
      <w:pPr>
        <w:rPr>
          <w:rFonts w:ascii="Garamond" w:hAnsi="Garamond" w:cs="Times New Roman"/>
          <w:lang w:val="x-none"/>
        </w:rPr>
      </w:pPr>
      <w:r w:rsidRPr="006A3E56">
        <w:rPr>
          <w:rFonts w:ascii="Garamond" w:hAnsi="Garamond" w:cs="Times New Roman"/>
        </w:rPr>
        <w:t xml:space="preserve">Alulírott ................................., mint a(z) ...................................................... képviseletére jogosult személy a </w:t>
      </w:r>
      <w:r w:rsidRPr="006A3E56">
        <w:rPr>
          <w:rFonts w:ascii="Garamond" w:hAnsi="Garamond" w:cs="Times New Roman"/>
          <w:b/>
          <w:bCs/>
          <w:iCs/>
        </w:rPr>
        <w:t xml:space="preserve">Magyar Tudományos Akadémia Létesítménygazdálkodási Központ, </w:t>
      </w:r>
      <w:r w:rsidRPr="006A3E56">
        <w:rPr>
          <w:rFonts w:ascii="Garamond" w:hAnsi="Garamond" w:cs="Times New Roman"/>
          <w:bCs/>
          <w:iCs/>
        </w:rPr>
        <w:t>ajánlatkérő</w:t>
      </w:r>
      <w:r w:rsidRPr="006A3E56">
        <w:rPr>
          <w:rFonts w:ascii="Garamond" w:hAnsi="Garamond" w:cs="Times New Roman"/>
        </w:rPr>
        <w:t xml:space="preserve"> </w:t>
      </w:r>
      <w:r w:rsidRPr="006A3E56">
        <w:rPr>
          <w:rFonts w:ascii="Garamond" w:hAnsi="Garamond" w:cs="Times New Roman"/>
          <w:i/>
        </w:rPr>
        <w:t>„</w:t>
      </w:r>
      <w:r w:rsidRPr="006A3E56">
        <w:rPr>
          <w:rFonts w:ascii="Garamond" w:hAnsi="Garamond" w:cs="Times New Roman"/>
          <w:bCs/>
          <w:i/>
        </w:rPr>
        <w:t>Az MTA Székház és Könyvtár Rekonstrukciós munkálatainak előkészítése, alapfeltárás tervezése</w:t>
      </w:r>
      <w:r w:rsidRPr="006A3E56">
        <w:rPr>
          <w:rFonts w:ascii="Garamond" w:hAnsi="Garamond" w:cs="Times New Roman"/>
          <w:i/>
        </w:rPr>
        <w:t>”</w:t>
      </w:r>
      <w:r w:rsidRPr="006A3E56" w:rsidDel="004D1408">
        <w:rPr>
          <w:rFonts w:ascii="Garamond" w:hAnsi="Garamond" w:cs="Times New Roman"/>
        </w:rPr>
        <w:t xml:space="preserve"> </w:t>
      </w:r>
      <w:r w:rsidRPr="006A3E56">
        <w:rPr>
          <w:rFonts w:ascii="Garamond" w:hAnsi="Garamond" w:cs="Times New Roman"/>
        </w:rPr>
        <w:t xml:space="preserve">tárgyú </w:t>
      </w:r>
      <w:r w:rsidRPr="006A3E56">
        <w:rPr>
          <w:rFonts w:ascii="Garamond" w:hAnsi="Garamond" w:cs="Times New Roman"/>
          <w:lang w:val="x-none"/>
        </w:rPr>
        <w:t>eljárásban nyilatkozom, hogy</w:t>
      </w:r>
      <w:r w:rsidRPr="006A3E56">
        <w:rPr>
          <w:rFonts w:ascii="Garamond" w:hAnsi="Garamond" w:cs="Times New Roman"/>
        </w:rPr>
        <w:t>:</w:t>
      </w:r>
    </w:p>
    <w:tbl>
      <w:tblPr>
        <w:tblpPr w:leftFromText="141" w:rightFromText="141" w:vertAnchor="text" w:horzAnchor="margin" w:tblpXSpec="center" w:tblpY="202"/>
        <w:tblW w:w="8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4704"/>
      </w:tblGrid>
      <w:tr w:rsidR="006A3E56" w:rsidRPr="006A3E56" w14:paraId="666FFE5A" w14:textId="77777777" w:rsidTr="00230D79">
        <w:trPr>
          <w:jc w:val="center"/>
        </w:trPr>
        <w:tc>
          <w:tcPr>
            <w:tcW w:w="3681" w:type="dxa"/>
            <w:vAlign w:val="center"/>
          </w:tcPr>
          <w:p w14:paraId="18CCEC37" w14:textId="77777777" w:rsidR="006A3E56" w:rsidRPr="006A3E56" w:rsidRDefault="006A3E56" w:rsidP="006A3E56">
            <w:pPr>
              <w:tabs>
                <w:tab w:val="left" w:leader="dot" w:pos="2160"/>
              </w:tabs>
              <w:jc w:val="center"/>
              <w:rPr>
                <w:rFonts w:ascii="Garamond" w:hAnsi="Garamond" w:cs="Times New Roman"/>
              </w:rPr>
            </w:pPr>
            <w:r w:rsidRPr="006A3E56">
              <w:rPr>
                <w:rFonts w:ascii="Garamond" w:hAnsi="Garamond" w:cs="Times New Roman"/>
              </w:rPr>
              <w:t>A közbeszerzés azon része(i), amelynek teljesítéséhez az ajánlattevő alvállalkozót kíván igénybe venni:</w:t>
            </w:r>
          </w:p>
        </w:tc>
        <w:tc>
          <w:tcPr>
            <w:tcW w:w="4704" w:type="dxa"/>
            <w:vAlign w:val="center"/>
          </w:tcPr>
          <w:p w14:paraId="088EB986" w14:textId="77777777" w:rsidR="006A3E56" w:rsidRPr="006A3E56" w:rsidRDefault="006A3E56" w:rsidP="006A3E56">
            <w:pPr>
              <w:tabs>
                <w:tab w:val="left" w:leader="dot" w:pos="2160"/>
              </w:tabs>
              <w:ind w:left="247" w:hanging="247"/>
              <w:jc w:val="center"/>
              <w:rPr>
                <w:rFonts w:ascii="Garamond" w:hAnsi="Garamond" w:cs="Times New Roman"/>
              </w:rPr>
            </w:pPr>
            <w:r w:rsidRPr="006A3E56">
              <w:rPr>
                <w:rFonts w:ascii="Garamond" w:hAnsi="Garamond" w:cs="Times"/>
                <w:color w:val="000000"/>
              </w:rPr>
              <w:t>Az ezen részek tekintetében igénybe venni kívánt és az ajánlat benyújtásakor már ismert alvállalkozók:</w:t>
            </w:r>
          </w:p>
        </w:tc>
      </w:tr>
      <w:tr w:rsidR="006A3E56" w:rsidRPr="006A3E56" w14:paraId="10E170B4" w14:textId="77777777" w:rsidTr="00230D79">
        <w:trPr>
          <w:trHeight w:val="443"/>
          <w:jc w:val="center"/>
        </w:trPr>
        <w:tc>
          <w:tcPr>
            <w:tcW w:w="3681" w:type="dxa"/>
            <w:vAlign w:val="center"/>
          </w:tcPr>
          <w:p w14:paraId="717DB722" w14:textId="77777777" w:rsidR="006A3E56" w:rsidRPr="006A3E56" w:rsidRDefault="006A3E56" w:rsidP="006A3E56">
            <w:pPr>
              <w:tabs>
                <w:tab w:val="left" w:leader="dot" w:pos="2160"/>
              </w:tabs>
              <w:jc w:val="center"/>
              <w:rPr>
                <w:rFonts w:ascii="Garamond" w:hAnsi="Garamond" w:cs="Times New Roman"/>
              </w:rPr>
            </w:pPr>
          </w:p>
        </w:tc>
        <w:tc>
          <w:tcPr>
            <w:tcW w:w="4704" w:type="dxa"/>
            <w:vAlign w:val="center"/>
          </w:tcPr>
          <w:p w14:paraId="7EE77787" w14:textId="77777777" w:rsidR="006A3E56" w:rsidRPr="006A3E56" w:rsidRDefault="006A3E56" w:rsidP="006A3E56">
            <w:pPr>
              <w:tabs>
                <w:tab w:val="left" w:leader="dot" w:pos="2160"/>
              </w:tabs>
              <w:ind w:left="247" w:hanging="247"/>
              <w:jc w:val="center"/>
              <w:rPr>
                <w:rFonts w:ascii="Garamond" w:hAnsi="Garamond" w:cs="Times New Roman"/>
              </w:rPr>
            </w:pPr>
          </w:p>
        </w:tc>
      </w:tr>
      <w:tr w:rsidR="006A3E56" w:rsidRPr="006A3E56" w14:paraId="3319FDB8" w14:textId="77777777" w:rsidTr="00230D79">
        <w:trPr>
          <w:trHeight w:val="405"/>
          <w:jc w:val="center"/>
        </w:trPr>
        <w:tc>
          <w:tcPr>
            <w:tcW w:w="3681" w:type="dxa"/>
            <w:vAlign w:val="center"/>
          </w:tcPr>
          <w:p w14:paraId="33AD6A34" w14:textId="77777777" w:rsidR="006A3E56" w:rsidRPr="006A3E56" w:rsidRDefault="006A3E56" w:rsidP="006A3E56">
            <w:pPr>
              <w:tabs>
                <w:tab w:val="left" w:leader="dot" w:pos="2160"/>
              </w:tabs>
              <w:jc w:val="center"/>
              <w:rPr>
                <w:rFonts w:ascii="Garamond" w:hAnsi="Garamond" w:cs="Times New Roman"/>
              </w:rPr>
            </w:pPr>
          </w:p>
        </w:tc>
        <w:tc>
          <w:tcPr>
            <w:tcW w:w="4704" w:type="dxa"/>
            <w:vAlign w:val="center"/>
          </w:tcPr>
          <w:p w14:paraId="1ED02B4D" w14:textId="77777777" w:rsidR="006A3E56" w:rsidRPr="006A3E56" w:rsidRDefault="006A3E56" w:rsidP="006A3E56">
            <w:pPr>
              <w:tabs>
                <w:tab w:val="left" w:leader="dot" w:pos="2160"/>
              </w:tabs>
              <w:ind w:left="247" w:hanging="247"/>
              <w:jc w:val="center"/>
              <w:rPr>
                <w:rFonts w:ascii="Garamond" w:hAnsi="Garamond" w:cs="Times New Roman"/>
              </w:rPr>
            </w:pPr>
          </w:p>
        </w:tc>
      </w:tr>
      <w:tr w:rsidR="006A3E56" w:rsidRPr="006A3E56" w14:paraId="590C7BE0" w14:textId="77777777" w:rsidTr="00230D79">
        <w:trPr>
          <w:trHeight w:val="412"/>
          <w:jc w:val="center"/>
        </w:trPr>
        <w:tc>
          <w:tcPr>
            <w:tcW w:w="3681" w:type="dxa"/>
            <w:vAlign w:val="center"/>
          </w:tcPr>
          <w:p w14:paraId="07274008" w14:textId="77777777" w:rsidR="006A3E56" w:rsidRPr="006A3E56" w:rsidRDefault="006A3E56" w:rsidP="006A3E56">
            <w:pPr>
              <w:tabs>
                <w:tab w:val="left" w:leader="dot" w:pos="2160"/>
              </w:tabs>
              <w:jc w:val="center"/>
              <w:rPr>
                <w:rFonts w:ascii="Garamond" w:hAnsi="Garamond" w:cs="Times New Roman"/>
              </w:rPr>
            </w:pPr>
          </w:p>
        </w:tc>
        <w:tc>
          <w:tcPr>
            <w:tcW w:w="4704" w:type="dxa"/>
            <w:vAlign w:val="center"/>
          </w:tcPr>
          <w:p w14:paraId="07D031A0" w14:textId="77777777" w:rsidR="006A3E56" w:rsidRPr="006A3E56" w:rsidRDefault="006A3E56" w:rsidP="006A3E56">
            <w:pPr>
              <w:tabs>
                <w:tab w:val="left" w:leader="dot" w:pos="2160"/>
              </w:tabs>
              <w:ind w:left="247" w:hanging="247"/>
              <w:jc w:val="center"/>
              <w:rPr>
                <w:rFonts w:ascii="Garamond" w:hAnsi="Garamond" w:cs="Times New Roman"/>
              </w:rPr>
            </w:pPr>
          </w:p>
        </w:tc>
      </w:tr>
      <w:tr w:rsidR="006A3E56" w:rsidRPr="006A3E56" w14:paraId="5033440E" w14:textId="77777777" w:rsidTr="00230D79">
        <w:trPr>
          <w:trHeight w:val="419"/>
          <w:jc w:val="center"/>
        </w:trPr>
        <w:tc>
          <w:tcPr>
            <w:tcW w:w="3681" w:type="dxa"/>
            <w:vAlign w:val="center"/>
          </w:tcPr>
          <w:p w14:paraId="4EF9156B" w14:textId="77777777" w:rsidR="006A3E56" w:rsidRPr="006A3E56" w:rsidRDefault="006A3E56" w:rsidP="006A3E56">
            <w:pPr>
              <w:tabs>
                <w:tab w:val="left" w:leader="dot" w:pos="2160"/>
              </w:tabs>
              <w:jc w:val="center"/>
              <w:rPr>
                <w:rFonts w:ascii="Garamond" w:hAnsi="Garamond" w:cs="Times New Roman"/>
              </w:rPr>
            </w:pPr>
          </w:p>
        </w:tc>
        <w:tc>
          <w:tcPr>
            <w:tcW w:w="4704" w:type="dxa"/>
            <w:vAlign w:val="center"/>
          </w:tcPr>
          <w:p w14:paraId="44B789EE" w14:textId="77777777" w:rsidR="006A3E56" w:rsidRPr="006A3E56" w:rsidRDefault="006A3E56" w:rsidP="006A3E56">
            <w:pPr>
              <w:tabs>
                <w:tab w:val="left" w:leader="dot" w:pos="2160"/>
              </w:tabs>
              <w:ind w:left="247" w:hanging="247"/>
              <w:jc w:val="center"/>
              <w:rPr>
                <w:rFonts w:ascii="Garamond" w:hAnsi="Garamond" w:cs="Times New Roman"/>
              </w:rPr>
            </w:pPr>
          </w:p>
        </w:tc>
      </w:tr>
    </w:tbl>
    <w:p w14:paraId="59C6A9B2" w14:textId="77777777" w:rsidR="006A3E56" w:rsidRPr="006A3E56" w:rsidRDefault="006A3E56" w:rsidP="006A3E56">
      <w:pPr>
        <w:jc w:val="left"/>
        <w:rPr>
          <w:rFonts w:ascii="Garamond" w:hAnsi="Garamond" w:cs="Times New Roman"/>
          <w:b/>
        </w:rPr>
      </w:pPr>
    </w:p>
    <w:p w14:paraId="3568FEFC" w14:textId="77777777" w:rsidR="006A3E56" w:rsidRPr="006A3E56" w:rsidRDefault="006A3E56" w:rsidP="006A3E56">
      <w:pPr>
        <w:jc w:val="left"/>
        <w:rPr>
          <w:rFonts w:ascii="Garamond" w:hAnsi="Garamond" w:cs="Times New Roman"/>
        </w:rPr>
      </w:pPr>
    </w:p>
    <w:p w14:paraId="180AE3EA" w14:textId="77777777" w:rsidR="006A3E56" w:rsidRPr="006A3E56" w:rsidRDefault="006A3E56" w:rsidP="006A3E56">
      <w:pPr>
        <w:jc w:val="left"/>
        <w:rPr>
          <w:rFonts w:ascii="Garamond" w:hAnsi="Garamond" w:cs="Times New Roman"/>
        </w:rPr>
      </w:pPr>
      <w:r w:rsidRPr="006A3E56">
        <w:rPr>
          <w:rFonts w:ascii="Garamond" w:hAnsi="Garamond" w:cs="Times New Roman"/>
        </w:rPr>
        <w:t>&lt;helység&gt;, 2017. &lt;hónap&gt; &lt;nap&gt;</w:t>
      </w:r>
    </w:p>
    <w:p w14:paraId="74D63DBA" w14:textId="77777777" w:rsidR="006A3E56" w:rsidRPr="006A3E56" w:rsidRDefault="006A3E56" w:rsidP="006A3E56">
      <w:pPr>
        <w:jc w:val="left"/>
        <w:rPr>
          <w:rFonts w:ascii="Garamond" w:hAnsi="Garamond" w:cs="Times New Roman"/>
        </w:rPr>
      </w:pPr>
    </w:p>
    <w:p w14:paraId="5A0B11D6" w14:textId="77777777" w:rsidR="006A3E56" w:rsidRPr="006A3E56" w:rsidRDefault="006A3E56" w:rsidP="006A3E56">
      <w:pPr>
        <w:jc w:val="left"/>
        <w:rPr>
          <w:rFonts w:ascii="Garamond" w:hAnsi="Garamond" w:cs="Times New Roman"/>
        </w:rPr>
      </w:pPr>
    </w:p>
    <w:tbl>
      <w:tblPr>
        <w:tblW w:w="3958" w:type="dxa"/>
        <w:tblInd w:w="5328" w:type="dxa"/>
        <w:tblLook w:val="01E0" w:firstRow="1" w:lastRow="1" w:firstColumn="1" w:lastColumn="1" w:noHBand="0" w:noVBand="0"/>
      </w:tblPr>
      <w:tblGrid>
        <w:gridCol w:w="3958"/>
      </w:tblGrid>
      <w:tr w:rsidR="006A3E56" w:rsidRPr="006A3E56" w14:paraId="36FAAB1B" w14:textId="77777777" w:rsidTr="00230D79">
        <w:trPr>
          <w:trHeight w:val="213"/>
        </w:trPr>
        <w:tc>
          <w:tcPr>
            <w:tcW w:w="3958" w:type="dxa"/>
            <w:tcBorders>
              <w:bottom w:val="single" w:sz="4" w:space="0" w:color="auto"/>
            </w:tcBorders>
            <w:shd w:val="clear" w:color="auto" w:fill="FFFFFF"/>
          </w:tcPr>
          <w:p w14:paraId="75B835F3" w14:textId="77777777" w:rsidR="006A3E56" w:rsidRPr="006A3E56" w:rsidRDefault="006A3E56" w:rsidP="006A3E56">
            <w:pPr>
              <w:jc w:val="left"/>
              <w:rPr>
                <w:rFonts w:ascii="Garamond" w:hAnsi="Garamond" w:cs="Times New Roman"/>
              </w:rPr>
            </w:pPr>
          </w:p>
        </w:tc>
      </w:tr>
      <w:tr w:rsidR="006A3E56" w:rsidRPr="006A3E56" w14:paraId="41A9ADBC" w14:textId="77777777" w:rsidTr="00230D79">
        <w:trPr>
          <w:trHeight w:val="721"/>
        </w:trPr>
        <w:tc>
          <w:tcPr>
            <w:tcW w:w="3958" w:type="dxa"/>
            <w:tcBorders>
              <w:top w:val="single" w:sz="4" w:space="0" w:color="auto"/>
            </w:tcBorders>
          </w:tcPr>
          <w:p w14:paraId="49830027" w14:textId="77777777" w:rsidR="006A3E56" w:rsidRPr="006A3E56" w:rsidRDefault="006A3E56" w:rsidP="006A3E56">
            <w:pPr>
              <w:jc w:val="center"/>
              <w:rPr>
                <w:rFonts w:ascii="Garamond" w:hAnsi="Garamond" w:cs="Times New Roman"/>
              </w:rPr>
            </w:pPr>
            <w:r w:rsidRPr="006A3E56">
              <w:rPr>
                <w:rFonts w:ascii="Garamond" w:hAnsi="Garamond" w:cs="Times New Roman"/>
              </w:rPr>
              <w:t>cégszerű aláírás a kötelezettségvállalásra jogosult(ak), vagy az aláírásra meghatalmazott(ak) részéről</w:t>
            </w:r>
          </w:p>
        </w:tc>
      </w:tr>
    </w:tbl>
    <w:p w14:paraId="257AEFC6" w14:textId="40F3632A" w:rsidR="006A3E56" w:rsidRPr="006A3E56" w:rsidRDefault="006A3E56" w:rsidP="006A3E56">
      <w:pPr>
        <w:jc w:val="right"/>
        <w:rPr>
          <w:rFonts w:ascii="Garamond" w:hAnsi="Garamond" w:cs="Times New Roman"/>
          <w:bCs/>
          <w:i/>
          <w:iCs/>
        </w:rPr>
      </w:pPr>
      <w:r w:rsidRPr="006A3E56">
        <w:rPr>
          <w:rFonts w:ascii="Garamond" w:hAnsi="Garamond" w:cs="Times New Roman"/>
          <w:lang w:val="x-none" w:eastAsia="x-none"/>
        </w:rPr>
        <w:br w:type="page"/>
      </w:r>
      <w:r w:rsidR="005547CA">
        <w:rPr>
          <w:rFonts w:ascii="Garamond" w:hAnsi="Garamond" w:cs="Times New Roman"/>
          <w:bCs/>
          <w:i/>
          <w:iCs/>
        </w:rPr>
        <w:lastRenderedPageBreak/>
        <w:t>8</w:t>
      </w:r>
      <w:r w:rsidRPr="006A3E56">
        <w:rPr>
          <w:rFonts w:ascii="Garamond" w:hAnsi="Garamond" w:cs="Times New Roman"/>
          <w:bCs/>
          <w:i/>
          <w:iCs/>
        </w:rPr>
        <w:t>. számú melléklet</w:t>
      </w:r>
    </w:p>
    <w:p w14:paraId="784D36AC" w14:textId="77777777" w:rsidR="006A3E56" w:rsidRPr="006A3E56" w:rsidRDefault="006A3E56" w:rsidP="006A3E56">
      <w:pPr>
        <w:spacing w:before="120" w:after="120"/>
        <w:ind w:right="-1"/>
        <w:rPr>
          <w:rFonts w:ascii="Garamond" w:hAnsi="Garamond" w:cs="Times New Roman"/>
          <w:bCs/>
          <w:lang w:val="x-none" w:eastAsia="x-none"/>
        </w:rPr>
      </w:pPr>
    </w:p>
    <w:p w14:paraId="45376A15" w14:textId="77777777" w:rsidR="006A3E56" w:rsidRPr="006A3E56" w:rsidRDefault="006A3E56" w:rsidP="006A3E56">
      <w:pPr>
        <w:jc w:val="center"/>
        <w:rPr>
          <w:rFonts w:ascii="Garamond" w:hAnsi="Garamond" w:cs="Times New Roman"/>
          <w:b/>
        </w:rPr>
      </w:pPr>
      <w:r w:rsidRPr="006A3E56">
        <w:rPr>
          <w:rFonts w:ascii="Garamond" w:hAnsi="Garamond" w:cs="Times New Roman"/>
          <w:b/>
        </w:rPr>
        <w:t>NYILATKOZAT</w:t>
      </w:r>
      <w:r w:rsidRPr="006A3E56">
        <w:rPr>
          <w:rFonts w:ascii="Garamond" w:hAnsi="Garamond" w:cs="Times New Roman"/>
          <w:b/>
          <w:vertAlign w:val="superscript"/>
        </w:rPr>
        <w:footnoteReference w:id="11"/>
      </w:r>
    </w:p>
    <w:p w14:paraId="79ED7C5F" w14:textId="77777777" w:rsidR="006A3E56" w:rsidRPr="006A3E56" w:rsidRDefault="006A3E56" w:rsidP="006A3E56">
      <w:pPr>
        <w:jc w:val="center"/>
        <w:rPr>
          <w:rFonts w:ascii="Garamond" w:hAnsi="Garamond" w:cs="Times New Roman"/>
          <w:b/>
          <w:bCs/>
        </w:rPr>
      </w:pPr>
      <w:r w:rsidRPr="006A3E56">
        <w:rPr>
          <w:rFonts w:ascii="Garamond" w:hAnsi="Garamond" w:cs="Times New Roman"/>
          <w:b/>
          <w:bCs/>
        </w:rPr>
        <w:t>a Kbt. 67. § (4) bekezdése és a 321/2015. (X.30.) Korm. rendelet 17. § (2) bekezdése alapján</w:t>
      </w:r>
    </w:p>
    <w:p w14:paraId="26C93310" w14:textId="77777777" w:rsidR="006A3E56" w:rsidRPr="006A3E56" w:rsidRDefault="006A3E56" w:rsidP="006A3E56">
      <w:pPr>
        <w:jc w:val="center"/>
        <w:rPr>
          <w:rFonts w:ascii="Garamond" w:hAnsi="Garamond" w:cs="Times New Roman"/>
          <w:b/>
          <w:bCs/>
        </w:rPr>
      </w:pPr>
    </w:p>
    <w:p w14:paraId="0FB8ABAE" w14:textId="77777777" w:rsidR="006A3E56" w:rsidRPr="006A3E56" w:rsidRDefault="006A3E56" w:rsidP="006A3E56">
      <w:pPr>
        <w:jc w:val="left"/>
        <w:rPr>
          <w:rFonts w:ascii="Garamond" w:hAnsi="Garamond" w:cs="Times New Roman"/>
          <w:b/>
        </w:rPr>
      </w:pPr>
    </w:p>
    <w:p w14:paraId="3A9EF4E6" w14:textId="77777777" w:rsidR="006A3E56" w:rsidRPr="006A3E56" w:rsidRDefault="006A3E56" w:rsidP="006A3E56">
      <w:pPr>
        <w:jc w:val="left"/>
        <w:rPr>
          <w:rFonts w:ascii="Garamond" w:hAnsi="Garamond" w:cs="Times New Roman"/>
          <w:lang w:eastAsia="ar-SA"/>
        </w:rPr>
      </w:pPr>
    </w:p>
    <w:p w14:paraId="7F25E85A" w14:textId="77777777" w:rsidR="006A3E56" w:rsidRPr="006A3E56" w:rsidRDefault="006A3E56" w:rsidP="006A3E56">
      <w:pPr>
        <w:rPr>
          <w:rFonts w:ascii="Garamond" w:hAnsi="Garamond" w:cs="Times New Roman"/>
        </w:rPr>
      </w:pPr>
      <w:r w:rsidRPr="006A3E56">
        <w:rPr>
          <w:rFonts w:ascii="Garamond" w:hAnsi="Garamond" w:cs="Times New Roman"/>
        </w:rPr>
        <w:t xml:space="preserve">Alulírott ................................., mint a(z) ...................................................... képviseletére jogosult személy a </w:t>
      </w:r>
      <w:r w:rsidRPr="006A3E56">
        <w:rPr>
          <w:rFonts w:ascii="Garamond" w:hAnsi="Garamond" w:cs="Times New Roman"/>
          <w:b/>
          <w:bCs/>
          <w:iCs/>
        </w:rPr>
        <w:t xml:space="preserve">Magyar Tudományos Akadémia Létesítménygazdálkodási Központ, </w:t>
      </w:r>
      <w:r w:rsidRPr="006A3E56">
        <w:rPr>
          <w:rFonts w:ascii="Garamond" w:hAnsi="Garamond" w:cs="Times New Roman"/>
          <w:bCs/>
          <w:iCs/>
        </w:rPr>
        <w:t>ajánlatkérő</w:t>
      </w:r>
      <w:r w:rsidRPr="006A3E56">
        <w:rPr>
          <w:rFonts w:ascii="Garamond" w:hAnsi="Garamond" w:cs="Times New Roman"/>
        </w:rPr>
        <w:t xml:space="preserve"> </w:t>
      </w:r>
      <w:r w:rsidRPr="006A3E56">
        <w:rPr>
          <w:rFonts w:ascii="Garamond" w:hAnsi="Garamond" w:cs="Times New Roman"/>
          <w:i/>
        </w:rPr>
        <w:t>„</w:t>
      </w:r>
      <w:r w:rsidRPr="006A3E56">
        <w:rPr>
          <w:rFonts w:ascii="Garamond" w:hAnsi="Garamond" w:cs="Times New Roman"/>
          <w:bCs/>
          <w:i/>
        </w:rPr>
        <w:t>Az MTA Székház és Könyvtár Rekonstrukciós munkálatainak előkészítése, alapfeltárás tervezése</w:t>
      </w:r>
      <w:r w:rsidRPr="006A3E56">
        <w:rPr>
          <w:rFonts w:ascii="Garamond" w:hAnsi="Garamond" w:cs="Times New Roman"/>
          <w:i/>
        </w:rPr>
        <w:t>”</w:t>
      </w:r>
      <w:r w:rsidRPr="006A3E56" w:rsidDel="004D1408">
        <w:rPr>
          <w:rFonts w:ascii="Garamond" w:hAnsi="Garamond" w:cs="Times New Roman"/>
        </w:rPr>
        <w:t xml:space="preserve"> </w:t>
      </w:r>
      <w:r w:rsidRPr="006A3E56">
        <w:rPr>
          <w:rFonts w:ascii="Garamond" w:hAnsi="Garamond" w:cs="Times New Roman"/>
        </w:rPr>
        <w:t>tárgyú eljárásban nyilatkozom, hogy az általam képviselt ajánlattevő nem vesz igénybe a szerződés teljesítéséhez a Kbt. 62. §-a szerinti kizáró okok hatálya alá eső alvállalkozót.</w:t>
      </w:r>
    </w:p>
    <w:p w14:paraId="6C4FCBDD" w14:textId="77777777" w:rsidR="006A3E56" w:rsidRPr="006A3E56" w:rsidRDefault="006A3E56" w:rsidP="006A3E56">
      <w:pPr>
        <w:ind w:right="-1"/>
        <w:jc w:val="left"/>
        <w:rPr>
          <w:rFonts w:ascii="Garamond" w:hAnsi="Garamond" w:cs="Times New Roman"/>
        </w:rPr>
      </w:pPr>
    </w:p>
    <w:p w14:paraId="4C4CD133" w14:textId="77777777" w:rsidR="006A3E56" w:rsidRPr="006A3E56" w:rsidRDefault="006A3E56" w:rsidP="006A3E56">
      <w:pPr>
        <w:jc w:val="left"/>
        <w:rPr>
          <w:rFonts w:ascii="Garamond" w:hAnsi="Garamond" w:cs="Times New Roman"/>
        </w:rPr>
      </w:pPr>
      <w:r w:rsidRPr="006A3E56">
        <w:rPr>
          <w:rFonts w:ascii="Garamond" w:hAnsi="Garamond" w:cs="Times New Roman"/>
        </w:rPr>
        <w:t>&lt;hegység&gt;, 2017. &lt;hónap&gt; &lt;nap&gt;</w:t>
      </w:r>
    </w:p>
    <w:p w14:paraId="3A026B5E" w14:textId="77777777" w:rsidR="006A3E56" w:rsidRPr="006A3E56" w:rsidRDefault="006A3E56" w:rsidP="006A3E56">
      <w:pPr>
        <w:jc w:val="left"/>
        <w:rPr>
          <w:rFonts w:ascii="Garamond" w:hAnsi="Garamond" w:cs="Times New Roman"/>
        </w:rPr>
      </w:pPr>
    </w:p>
    <w:tbl>
      <w:tblPr>
        <w:tblW w:w="3958" w:type="dxa"/>
        <w:tblInd w:w="5328" w:type="dxa"/>
        <w:tblLook w:val="01E0" w:firstRow="1" w:lastRow="1" w:firstColumn="1" w:lastColumn="1" w:noHBand="0" w:noVBand="0"/>
      </w:tblPr>
      <w:tblGrid>
        <w:gridCol w:w="3958"/>
      </w:tblGrid>
      <w:tr w:rsidR="006A3E56" w:rsidRPr="006A3E56" w14:paraId="1C213FAE" w14:textId="77777777" w:rsidTr="00230D79">
        <w:trPr>
          <w:trHeight w:val="213"/>
        </w:trPr>
        <w:tc>
          <w:tcPr>
            <w:tcW w:w="3958" w:type="dxa"/>
            <w:tcBorders>
              <w:bottom w:val="single" w:sz="4" w:space="0" w:color="auto"/>
            </w:tcBorders>
            <w:shd w:val="clear" w:color="auto" w:fill="FFFFFF"/>
          </w:tcPr>
          <w:p w14:paraId="09DDC6D3" w14:textId="77777777" w:rsidR="006A3E56" w:rsidRPr="006A3E56" w:rsidRDefault="006A3E56" w:rsidP="006A3E56">
            <w:pPr>
              <w:jc w:val="left"/>
              <w:rPr>
                <w:rFonts w:ascii="Garamond" w:hAnsi="Garamond" w:cs="Times New Roman"/>
              </w:rPr>
            </w:pPr>
          </w:p>
        </w:tc>
      </w:tr>
      <w:tr w:rsidR="006A3E56" w:rsidRPr="006A3E56" w14:paraId="6040C870" w14:textId="77777777" w:rsidTr="00230D79">
        <w:trPr>
          <w:trHeight w:val="721"/>
        </w:trPr>
        <w:tc>
          <w:tcPr>
            <w:tcW w:w="3958" w:type="dxa"/>
            <w:tcBorders>
              <w:top w:val="single" w:sz="4" w:space="0" w:color="auto"/>
            </w:tcBorders>
          </w:tcPr>
          <w:p w14:paraId="4294C470" w14:textId="77777777" w:rsidR="006A3E56" w:rsidRPr="006A3E56" w:rsidRDefault="006A3E56" w:rsidP="006A3E56">
            <w:pPr>
              <w:jc w:val="center"/>
              <w:rPr>
                <w:rFonts w:ascii="Garamond" w:hAnsi="Garamond" w:cs="Times New Roman"/>
              </w:rPr>
            </w:pPr>
            <w:r w:rsidRPr="006A3E56">
              <w:rPr>
                <w:rFonts w:ascii="Garamond" w:hAnsi="Garamond" w:cs="Times New Roman"/>
              </w:rPr>
              <w:t>cégszerű aláírás a kötelezettségvállalásra jogosult(ak), vagy az aláírásra meghatalmazott(ak) részéről</w:t>
            </w:r>
          </w:p>
        </w:tc>
      </w:tr>
    </w:tbl>
    <w:p w14:paraId="30566308" w14:textId="77777777" w:rsidR="006A3E56" w:rsidRPr="006A3E56" w:rsidRDefault="006A3E56" w:rsidP="006A3E56">
      <w:pPr>
        <w:jc w:val="left"/>
        <w:rPr>
          <w:rFonts w:ascii="Garamond" w:hAnsi="Garamond" w:cs="Times New Roman"/>
          <w:lang w:val="x-none" w:eastAsia="x-none"/>
        </w:rPr>
      </w:pPr>
    </w:p>
    <w:p w14:paraId="7D21E46C" w14:textId="77777777" w:rsidR="006A3E56" w:rsidRPr="006A3E56" w:rsidRDefault="006A3E56" w:rsidP="006A3E56">
      <w:pPr>
        <w:jc w:val="left"/>
        <w:rPr>
          <w:rFonts w:ascii="Garamond" w:hAnsi="Garamond" w:cs="Times New Roman"/>
          <w:lang w:val="x-none" w:eastAsia="x-none"/>
        </w:rPr>
      </w:pPr>
      <w:r w:rsidRPr="006A3E56">
        <w:rPr>
          <w:rFonts w:ascii="Garamond" w:hAnsi="Garamond" w:cs="Times New Roman"/>
          <w:lang w:val="x-none" w:eastAsia="x-none"/>
        </w:rPr>
        <w:br w:type="page"/>
      </w:r>
    </w:p>
    <w:p w14:paraId="1844FE1F" w14:textId="75EDF10C" w:rsidR="006A3E56" w:rsidRPr="006A3E56" w:rsidRDefault="005547CA" w:rsidP="006A3E56">
      <w:pPr>
        <w:jc w:val="right"/>
        <w:rPr>
          <w:rFonts w:ascii="Garamond" w:hAnsi="Garamond" w:cs="Times New Roman"/>
          <w:bCs/>
          <w:i/>
          <w:iCs/>
        </w:rPr>
      </w:pPr>
      <w:r>
        <w:rPr>
          <w:rFonts w:ascii="Garamond" w:hAnsi="Garamond" w:cs="Times New Roman"/>
          <w:bCs/>
          <w:i/>
          <w:iCs/>
        </w:rPr>
        <w:lastRenderedPageBreak/>
        <w:t>9</w:t>
      </w:r>
      <w:r w:rsidR="006A3E56" w:rsidRPr="006A3E56">
        <w:rPr>
          <w:rFonts w:ascii="Garamond" w:hAnsi="Garamond" w:cs="Times New Roman"/>
          <w:bCs/>
          <w:i/>
          <w:iCs/>
        </w:rPr>
        <w:t>. számú melléklet</w:t>
      </w:r>
    </w:p>
    <w:p w14:paraId="29D59A8B" w14:textId="77777777" w:rsidR="006A3E56" w:rsidRPr="006A3E56" w:rsidRDefault="006A3E56" w:rsidP="006A3E56">
      <w:pPr>
        <w:jc w:val="center"/>
        <w:rPr>
          <w:rFonts w:ascii="Garamond" w:hAnsi="Garamond" w:cs="Times New Roman"/>
          <w:b/>
          <w:i/>
          <w:iCs/>
        </w:rPr>
      </w:pPr>
      <w:r w:rsidRPr="006A3E56">
        <w:rPr>
          <w:rFonts w:ascii="Garamond" w:hAnsi="Garamond" w:cs="Times New Roman"/>
          <w:b/>
          <w:i/>
          <w:iCs/>
        </w:rPr>
        <w:t>NYILATKOZAT</w:t>
      </w:r>
    </w:p>
    <w:p w14:paraId="02969194" w14:textId="77777777" w:rsidR="006A3E56" w:rsidRPr="006A3E56" w:rsidRDefault="006A3E56" w:rsidP="006A3E56">
      <w:pPr>
        <w:jc w:val="center"/>
        <w:rPr>
          <w:rFonts w:ascii="Garamond" w:hAnsi="Garamond" w:cs="Times New Roman"/>
          <w:b/>
          <w:bCs/>
          <w:iCs/>
        </w:rPr>
      </w:pPr>
      <w:r w:rsidRPr="006A3E56">
        <w:rPr>
          <w:rFonts w:ascii="Garamond" w:hAnsi="Garamond" w:cs="Times New Roman"/>
          <w:b/>
          <w:bCs/>
          <w:iCs/>
        </w:rPr>
        <w:t>a Kbt. 67. § (1) bekezdése, valamint a 321/2015. (X. 30.) Korm. rendelet 17. § (1) szerint</w:t>
      </w:r>
    </w:p>
    <w:p w14:paraId="655B8E64" w14:textId="77777777" w:rsidR="006A3E56" w:rsidRPr="006A3E56" w:rsidRDefault="006A3E56" w:rsidP="006A3E56">
      <w:pPr>
        <w:jc w:val="center"/>
        <w:rPr>
          <w:rFonts w:ascii="Garamond" w:hAnsi="Garamond" w:cs="Times New Roman"/>
        </w:rPr>
      </w:pPr>
    </w:p>
    <w:p w14:paraId="047271F1" w14:textId="29B9A412" w:rsidR="006A3E56" w:rsidRPr="006A3E56" w:rsidRDefault="006A3E56" w:rsidP="006A3E56">
      <w:pPr>
        <w:spacing w:before="120" w:after="120"/>
        <w:rPr>
          <w:rFonts w:ascii="Garamond" w:hAnsi="Garamond" w:cs="Times New Roman"/>
        </w:rPr>
      </w:pPr>
      <w:r w:rsidRPr="006A3E56">
        <w:rPr>
          <w:rFonts w:ascii="Garamond" w:hAnsi="Garamond" w:cs="Times New Roman"/>
        </w:rPr>
        <w:t xml:space="preserve">Alulírott ................................., mint a(z) ...................................................... képviseletére jogosult személy a </w:t>
      </w:r>
      <w:r w:rsidRPr="006A3E56">
        <w:rPr>
          <w:rFonts w:ascii="Garamond" w:hAnsi="Garamond" w:cs="Times New Roman"/>
          <w:b/>
          <w:bCs/>
          <w:iCs/>
        </w:rPr>
        <w:t xml:space="preserve">Magyar Tudományos Akadémia Létesítménygazdálkodási Központ, </w:t>
      </w:r>
      <w:r w:rsidRPr="006A3E56">
        <w:rPr>
          <w:rFonts w:ascii="Garamond" w:hAnsi="Garamond" w:cs="Times New Roman"/>
          <w:bCs/>
          <w:iCs/>
        </w:rPr>
        <w:t>ajánlatkérő</w:t>
      </w:r>
      <w:r w:rsidRPr="006A3E56">
        <w:rPr>
          <w:rFonts w:ascii="Garamond" w:hAnsi="Garamond" w:cs="Times New Roman"/>
        </w:rPr>
        <w:t xml:space="preserve"> </w:t>
      </w:r>
      <w:r w:rsidRPr="006A3E56">
        <w:rPr>
          <w:rFonts w:ascii="Garamond" w:hAnsi="Garamond" w:cs="Times New Roman"/>
          <w:i/>
        </w:rPr>
        <w:t>„</w:t>
      </w:r>
      <w:r w:rsidRPr="006A3E56">
        <w:rPr>
          <w:rFonts w:ascii="Garamond" w:hAnsi="Garamond" w:cs="Times New Roman"/>
          <w:bCs/>
          <w:i/>
        </w:rPr>
        <w:t>Az MTA Székház és Könyvtár Rekonstrukciós munkálatainak előkészítése, alapfeltárás tervezése</w:t>
      </w:r>
      <w:r w:rsidRPr="006A3E56">
        <w:rPr>
          <w:rFonts w:ascii="Garamond" w:hAnsi="Garamond" w:cs="Times New Roman"/>
          <w:i/>
        </w:rPr>
        <w:t>”</w:t>
      </w:r>
      <w:r w:rsidRPr="006A3E56" w:rsidDel="004D1408">
        <w:rPr>
          <w:rFonts w:ascii="Garamond" w:hAnsi="Garamond" w:cs="Times New Roman"/>
        </w:rPr>
        <w:t xml:space="preserve"> </w:t>
      </w:r>
      <w:r w:rsidRPr="006A3E56">
        <w:rPr>
          <w:rFonts w:ascii="Garamond" w:hAnsi="Garamond" w:cs="Times New Roman"/>
        </w:rPr>
        <w:t>tárgyú eljárásban n</w:t>
      </w:r>
      <w:r w:rsidRPr="006A3E56">
        <w:rPr>
          <w:rFonts w:ascii="Garamond" w:hAnsi="Garamond" w:cs="Times New Roman"/>
          <w:bCs/>
        </w:rPr>
        <w:t xml:space="preserve">yilatkozom, hogy az általam képviselt ajánlattevő nem áll a Kbt. 62. § (1) </w:t>
      </w:r>
      <w:r w:rsidRPr="006A3E56">
        <w:rPr>
          <w:rFonts w:ascii="Garamond" w:hAnsi="Garamond" w:cs="Times New Roman"/>
        </w:rPr>
        <w:t>bekezdés</w:t>
      </w:r>
      <w:r w:rsidR="005547CA">
        <w:rPr>
          <w:rFonts w:ascii="Garamond" w:hAnsi="Garamond" w:cs="Times New Roman"/>
        </w:rPr>
        <w:t>e</w:t>
      </w:r>
      <w:r w:rsidRPr="006A3E56">
        <w:rPr>
          <w:rFonts w:ascii="Garamond" w:hAnsi="Garamond" w:cs="Times New Roman"/>
        </w:rPr>
        <w:t xml:space="preserve"> szerinti kizáró okok hatálya alatt. Nyilatkozom, hogy az általam képviselt ajánlattevővel szemben el nem bírált változásbejegyzési eljárás nincs folyamatban.</w:t>
      </w:r>
    </w:p>
    <w:p w14:paraId="3589EC57" w14:textId="77777777" w:rsidR="006A3E56" w:rsidRPr="006A3E56" w:rsidRDefault="006A3E56" w:rsidP="006A3E56">
      <w:pPr>
        <w:spacing w:line="360" w:lineRule="auto"/>
        <w:jc w:val="left"/>
        <w:rPr>
          <w:rFonts w:ascii="Garamond" w:hAnsi="Garamond" w:cs="Times New Roman"/>
        </w:rPr>
      </w:pPr>
    </w:p>
    <w:p w14:paraId="073C8B84" w14:textId="77777777" w:rsidR="006A3E56" w:rsidRPr="006A3E56" w:rsidRDefault="006A3E56" w:rsidP="006A3E56">
      <w:pPr>
        <w:rPr>
          <w:rFonts w:ascii="Garamond" w:hAnsi="Garamond" w:cs="Times New Roman"/>
          <w:bCs/>
        </w:rPr>
      </w:pPr>
      <w:r w:rsidRPr="006A3E56">
        <w:rPr>
          <w:rFonts w:ascii="Garamond" w:hAnsi="Garamond" w:cs="Times New Roman"/>
        </w:rPr>
        <w:t>Továbbá n</w:t>
      </w:r>
      <w:r w:rsidRPr="006A3E56">
        <w:rPr>
          <w:rFonts w:ascii="Garamond" w:hAnsi="Garamond" w:cs="Times New Roman"/>
          <w:bCs/>
        </w:rPr>
        <w:t xml:space="preserve">yilatkozom, hogy </w:t>
      </w:r>
      <w:r w:rsidRPr="006A3E56">
        <w:rPr>
          <w:rFonts w:ascii="Garamond" w:hAnsi="Garamond" w:cs="Times New Roman"/>
        </w:rPr>
        <w:t>az általam képviselt ajánlattevő a Kbt. 62. § (1) bekezdés k) pont kb) alpontja tekintetében olyan társaságnak minősül, melyet</w:t>
      </w:r>
    </w:p>
    <w:p w14:paraId="38C10C7D" w14:textId="77777777" w:rsidR="006A3E56" w:rsidRPr="006A3E56" w:rsidRDefault="006A3E56" w:rsidP="006A3E56">
      <w:pPr>
        <w:ind w:right="-2"/>
        <w:contextualSpacing/>
        <w:rPr>
          <w:rFonts w:ascii="Garamond" w:hAnsi="Garamond" w:cs="Times New Roman"/>
          <w:bCs/>
          <w:lang w:val="x-none"/>
        </w:rPr>
      </w:pPr>
    </w:p>
    <w:p w14:paraId="6108E077" w14:textId="77777777" w:rsidR="006A3E56" w:rsidRPr="006A3E56" w:rsidRDefault="006A3E56" w:rsidP="006A3E56">
      <w:pPr>
        <w:ind w:left="720" w:right="-2"/>
        <w:contextualSpacing/>
        <w:rPr>
          <w:rFonts w:ascii="Garamond" w:hAnsi="Garamond" w:cs="Times New Roman"/>
          <w:b/>
          <w:bCs/>
          <w:lang w:val="x-none"/>
        </w:rPr>
      </w:pPr>
      <w:r w:rsidRPr="006A3E56">
        <w:rPr>
          <w:rFonts w:ascii="Garamond" w:hAnsi="Garamond" w:cs="Times New Roman"/>
          <w:b/>
          <w:bCs/>
          <w:lang w:val="x-none"/>
        </w:rPr>
        <w:t>nem jegyeznek szabályozott tőzsdén / szabályozott tőzsdén jegyeznek</w:t>
      </w:r>
      <w:r w:rsidRPr="006A3E56">
        <w:rPr>
          <w:rFonts w:ascii="Garamond" w:hAnsi="Garamond" w:cs="Times New Roman"/>
          <w:bCs/>
          <w:vertAlign w:val="superscript"/>
          <w:lang w:val="x-none"/>
        </w:rPr>
        <w:footnoteReference w:id="12"/>
      </w:r>
    </w:p>
    <w:p w14:paraId="2C9812E4" w14:textId="77777777" w:rsidR="006A3E56" w:rsidRPr="006A3E56" w:rsidRDefault="006A3E56" w:rsidP="006A3E56">
      <w:pPr>
        <w:ind w:right="-2"/>
        <w:rPr>
          <w:rFonts w:ascii="Garamond" w:hAnsi="Garamond" w:cs="Times New Roman"/>
        </w:rPr>
      </w:pPr>
    </w:p>
    <w:p w14:paraId="6119909D" w14:textId="77777777" w:rsidR="006A3E56" w:rsidRPr="006A3E56" w:rsidRDefault="006A3E56" w:rsidP="006A3E56">
      <w:pPr>
        <w:ind w:right="-2"/>
        <w:contextualSpacing/>
        <w:rPr>
          <w:rFonts w:ascii="Garamond" w:hAnsi="Garamond" w:cs="Times New Roman"/>
          <w:lang w:val="x-none"/>
        </w:rPr>
      </w:pPr>
      <w:r w:rsidRPr="006A3E56">
        <w:rPr>
          <w:rFonts w:ascii="Garamond" w:hAnsi="Garamond" w:cs="Times New Roman"/>
          <w:lang w:val="x-none"/>
        </w:rPr>
        <w:t xml:space="preserve">Tekintettel arra, hogy az általam jegyzett társaság a Kbt. 62. § (1) bekezdés k) pont kb) alpontja tekintetében </w:t>
      </w:r>
      <w:r w:rsidRPr="006A3E56">
        <w:rPr>
          <w:rFonts w:ascii="Garamond" w:hAnsi="Garamond" w:cs="Times New Roman"/>
          <w:b/>
          <w:lang w:val="x-none"/>
        </w:rPr>
        <w:t>olyan társaságnak minősül, melyet nem jegyeznek szabályozott tőzsdén,</w:t>
      </w:r>
      <w:r w:rsidRPr="006A3E56">
        <w:rPr>
          <w:rFonts w:ascii="Garamond" w:hAnsi="Garamond" w:cs="Times New Roman"/>
          <w:lang w:val="x-none"/>
        </w:rPr>
        <w:t xml:space="preserve"> nyilatkozom, hogy az általam jegyzett társaságnak a pénzmosás és a terrorizmus finanszírozása megelőzéséről és megakadályozásáról szóló 2007. évi CXXXVI. törvény (a továbbiakban: pénzmosásról szóló törvény) 3. § r) pont ra)–rb) vagy rc)–rd) alpontja szerinti tényleges tulajdonosa</w:t>
      </w:r>
    </w:p>
    <w:p w14:paraId="2CCDC46F" w14:textId="77777777" w:rsidR="006A3E56" w:rsidRPr="006A3E56" w:rsidRDefault="006A3E56" w:rsidP="006A3E56">
      <w:pPr>
        <w:ind w:left="720"/>
        <w:rPr>
          <w:rFonts w:ascii="Garamond" w:hAnsi="Garamond" w:cs="Times New Roman"/>
          <w:lang w:val="x-none"/>
        </w:rPr>
      </w:pPr>
    </w:p>
    <w:p w14:paraId="6CF5914A" w14:textId="77777777" w:rsidR="006A3E56" w:rsidRPr="006A3E56" w:rsidRDefault="006A3E56" w:rsidP="006A3E56">
      <w:pPr>
        <w:ind w:left="720"/>
        <w:jc w:val="center"/>
        <w:rPr>
          <w:rFonts w:ascii="Garamond" w:hAnsi="Garamond" w:cs="Times New Roman"/>
          <w:b/>
          <w:lang w:val="x-none"/>
        </w:rPr>
      </w:pPr>
      <w:r w:rsidRPr="006A3E56">
        <w:rPr>
          <w:rFonts w:ascii="Garamond" w:hAnsi="Garamond" w:cs="Times New Roman"/>
          <w:b/>
          <w:lang w:val="x-none"/>
        </w:rPr>
        <w:t>van / nincsen</w:t>
      </w:r>
      <w:r w:rsidRPr="006A3E56">
        <w:rPr>
          <w:rFonts w:ascii="Garamond" w:hAnsi="Garamond" w:cs="Times New Roman"/>
          <w:vertAlign w:val="superscript"/>
          <w:lang w:val="x-none"/>
        </w:rPr>
        <w:footnoteReference w:id="13"/>
      </w:r>
    </w:p>
    <w:p w14:paraId="23D3C237" w14:textId="77777777" w:rsidR="006A3E56" w:rsidRPr="006A3E56" w:rsidRDefault="006A3E56" w:rsidP="006A3E56">
      <w:pPr>
        <w:ind w:left="720"/>
        <w:rPr>
          <w:rFonts w:ascii="Garamond" w:hAnsi="Garamond" w:cs="Times New Roman"/>
          <w:lang w:val="x-none"/>
        </w:rPr>
      </w:pPr>
    </w:p>
    <w:p w14:paraId="0DCE750D" w14:textId="77777777" w:rsidR="006A3E56" w:rsidRPr="006A3E56" w:rsidRDefault="006A3E56" w:rsidP="006A3E56">
      <w:pPr>
        <w:ind w:right="-2"/>
        <w:contextualSpacing/>
        <w:rPr>
          <w:rFonts w:ascii="Garamond" w:hAnsi="Garamond" w:cs="Times New Roman"/>
          <w:lang w:val="x-none"/>
        </w:rPr>
      </w:pPr>
      <w:r w:rsidRPr="006A3E56">
        <w:rPr>
          <w:rFonts w:ascii="Garamond" w:hAnsi="Garamond" w:cs="Times New Roman"/>
          <w:lang w:val="x-none"/>
        </w:rPr>
        <w:t xml:space="preserve">Tekintettel arra, hogy az általam jegyzett társaságnak a pénzmosásról szóló törvény 3. § r) pont ra)-rb) vagy rc)-rd) pontja szerint </w:t>
      </w:r>
      <w:r w:rsidRPr="006A3E56">
        <w:rPr>
          <w:rFonts w:ascii="Garamond" w:hAnsi="Garamond" w:cs="Times New Roman"/>
          <w:b/>
          <w:lang w:val="x-none"/>
        </w:rPr>
        <w:t>tényleges tulajdonosa</w:t>
      </w:r>
      <w:r w:rsidRPr="006A3E56">
        <w:rPr>
          <w:rFonts w:ascii="Garamond" w:hAnsi="Garamond" w:cs="Times New Roman"/>
          <w:b/>
          <w:vertAlign w:val="superscript"/>
          <w:lang w:val="x-none"/>
        </w:rPr>
        <w:footnoteReference w:id="14"/>
      </w:r>
      <w:r w:rsidRPr="006A3E56">
        <w:rPr>
          <w:rFonts w:ascii="Garamond" w:hAnsi="Garamond" w:cs="Times New Roman"/>
          <w:b/>
          <w:lang w:val="x-none"/>
        </w:rPr>
        <w:t xml:space="preserve"> van</w:t>
      </w:r>
      <w:r w:rsidRPr="006A3E56">
        <w:rPr>
          <w:rFonts w:ascii="Garamond" w:hAnsi="Garamond" w:cs="Times New Roman"/>
          <w:lang w:val="x-none"/>
        </w:rPr>
        <w:t>, a tényleges tulajdonosok neve és állandó lakóhelye vonatkozásában a következő nyilatkozatot teszem:</w:t>
      </w:r>
    </w:p>
    <w:p w14:paraId="446D289F" w14:textId="77777777" w:rsidR="006A3E56" w:rsidRPr="006A3E56" w:rsidRDefault="006A3E56" w:rsidP="006A3E56">
      <w:pPr>
        <w:ind w:left="426" w:right="-2"/>
        <w:contextualSpacing/>
        <w:rPr>
          <w:rFonts w:ascii="Garamond" w:hAnsi="Garamond" w:cs="Times New Roman"/>
          <w:lang w:val="x-none"/>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7"/>
        <w:gridCol w:w="3977"/>
      </w:tblGrid>
      <w:tr w:rsidR="006A3E56" w:rsidRPr="006A3E56" w14:paraId="64A1CB72" w14:textId="77777777" w:rsidTr="00230D79">
        <w:tc>
          <w:tcPr>
            <w:tcW w:w="4977" w:type="dxa"/>
            <w:shd w:val="clear" w:color="auto" w:fill="auto"/>
          </w:tcPr>
          <w:p w14:paraId="2ABC3EBE" w14:textId="77777777" w:rsidR="006A3E56" w:rsidRPr="006A3E56" w:rsidRDefault="006A3E56" w:rsidP="006A3E56">
            <w:pPr>
              <w:jc w:val="center"/>
              <w:rPr>
                <w:rFonts w:ascii="Garamond" w:hAnsi="Garamond" w:cs="Times New Roman"/>
              </w:rPr>
            </w:pPr>
            <w:r w:rsidRPr="006A3E56">
              <w:rPr>
                <w:rFonts w:ascii="Garamond" w:hAnsi="Garamond" w:cs="Times New Roman"/>
              </w:rPr>
              <w:t>Tényleges tulajdonos (természetes személy</w:t>
            </w:r>
            <w:r w:rsidRPr="006A3E56">
              <w:rPr>
                <w:rFonts w:ascii="Garamond" w:hAnsi="Garamond" w:cs="Times New Roman"/>
                <w:vertAlign w:val="superscript"/>
              </w:rPr>
              <w:footnoteReference w:id="15"/>
            </w:r>
            <w:r w:rsidRPr="006A3E56">
              <w:rPr>
                <w:rFonts w:ascii="Garamond" w:hAnsi="Garamond" w:cs="Times New Roman"/>
              </w:rPr>
              <w:t>) neve</w:t>
            </w:r>
          </w:p>
        </w:tc>
        <w:tc>
          <w:tcPr>
            <w:tcW w:w="3977" w:type="dxa"/>
            <w:shd w:val="clear" w:color="auto" w:fill="auto"/>
          </w:tcPr>
          <w:p w14:paraId="12BFD6D8" w14:textId="77777777" w:rsidR="006A3E56" w:rsidRPr="006A3E56" w:rsidRDefault="006A3E56" w:rsidP="006A3E56">
            <w:pPr>
              <w:jc w:val="center"/>
              <w:rPr>
                <w:rFonts w:ascii="Garamond" w:hAnsi="Garamond" w:cs="Times New Roman"/>
              </w:rPr>
            </w:pPr>
            <w:r w:rsidRPr="006A3E56">
              <w:rPr>
                <w:rFonts w:ascii="Garamond" w:hAnsi="Garamond" w:cs="Times New Roman"/>
              </w:rPr>
              <w:t>Tényleges tulajdonos állandó lakóhelye</w:t>
            </w:r>
          </w:p>
        </w:tc>
      </w:tr>
      <w:tr w:rsidR="006A3E56" w:rsidRPr="006A3E56" w14:paraId="2E5E8F2A" w14:textId="77777777" w:rsidTr="00230D79">
        <w:tc>
          <w:tcPr>
            <w:tcW w:w="4977" w:type="dxa"/>
            <w:shd w:val="clear" w:color="auto" w:fill="auto"/>
          </w:tcPr>
          <w:p w14:paraId="2E06D059" w14:textId="77777777" w:rsidR="006A3E56" w:rsidRPr="006A3E56" w:rsidRDefault="006A3E56" w:rsidP="006A3E56">
            <w:pPr>
              <w:rPr>
                <w:rFonts w:ascii="Garamond" w:hAnsi="Garamond" w:cs="Times New Roman"/>
              </w:rPr>
            </w:pPr>
          </w:p>
        </w:tc>
        <w:tc>
          <w:tcPr>
            <w:tcW w:w="3977" w:type="dxa"/>
            <w:shd w:val="clear" w:color="auto" w:fill="auto"/>
          </w:tcPr>
          <w:p w14:paraId="5673AA71" w14:textId="77777777" w:rsidR="006A3E56" w:rsidRPr="006A3E56" w:rsidRDefault="006A3E56" w:rsidP="006A3E56">
            <w:pPr>
              <w:rPr>
                <w:rFonts w:ascii="Garamond" w:hAnsi="Garamond" w:cs="Times New Roman"/>
              </w:rPr>
            </w:pPr>
          </w:p>
        </w:tc>
      </w:tr>
      <w:tr w:rsidR="006A3E56" w:rsidRPr="006A3E56" w14:paraId="0071EDC4" w14:textId="77777777" w:rsidTr="00230D79">
        <w:tc>
          <w:tcPr>
            <w:tcW w:w="4977" w:type="dxa"/>
            <w:shd w:val="clear" w:color="auto" w:fill="auto"/>
          </w:tcPr>
          <w:p w14:paraId="7CA6F720" w14:textId="77777777" w:rsidR="006A3E56" w:rsidRPr="006A3E56" w:rsidRDefault="006A3E56" w:rsidP="006A3E56">
            <w:pPr>
              <w:rPr>
                <w:rFonts w:ascii="Garamond" w:hAnsi="Garamond" w:cs="Times New Roman"/>
              </w:rPr>
            </w:pPr>
          </w:p>
        </w:tc>
        <w:tc>
          <w:tcPr>
            <w:tcW w:w="3977" w:type="dxa"/>
            <w:shd w:val="clear" w:color="auto" w:fill="auto"/>
          </w:tcPr>
          <w:p w14:paraId="2C6381A9" w14:textId="77777777" w:rsidR="006A3E56" w:rsidRPr="006A3E56" w:rsidRDefault="006A3E56" w:rsidP="006A3E56">
            <w:pPr>
              <w:rPr>
                <w:rFonts w:ascii="Garamond" w:hAnsi="Garamond" w:cs="Times New Roman"/>
              </w:rPr>
            </w:pPr>
          </w:p>
        </w:tc>
      </w:tr>
      <w:tr w:rsidR="006A3E56" w:rsidRPr="006A3E56" w14:paraId="4A934D39" w14:textId="77777777" w:rsidTr="00230D79">
        <w:tc>
          <w:tcPr>
            <w:tcW w:w="4977" w:type="dxa"/>
            <w:shd w:val="clear" w:color="auto" w:fill="auto"/>
          </w:tcPr>
          <w:p w14:paraId="2DBB229D" w14:textId="77777777" w:rsidR="006A3E56" w:rsidRPr="006A3E56" w:rsidRDefault="006A3E56" w:rsidP="006A3E56">
            <w:pPr>
              <w:rPr>
                <w:rFonts w:ascii="Garamond" w:hAnsi="Garamond" w:cs="Times New Roman"/>
              </w:rPr>
            </w:pPr>
          </w:p>
        </w:tc>
        <w:tc>
          <w:tcPr>
            <w:tcW w:w="3977" w:type="dxa"/>
            <w:shd w:val="clear" w:color="auto" w:fill="auto"/>
          </w:tcPr>
          <w:p w14:paraId="7F2BB387" w14:textId="77777777" w:rsidR="006A3E56" w:rsidRPr="006A3E56" w:rsidRDefault="006A3E56" w:rsidP="006A3E56">
            <w:pPr>
              <w:rPr>
                <w:rFonts w:ascii="Garamond" w:hAnsi="Garamond" w:cs="Times New Roman"/>
              </w:rPr>
            </w:pPr>
          </w:p>
        </w:tc>
      </w:tr>
    </w:tbl>
    <w:p w14:paraId="100659A7" w14:textId="77777777" w:rsidR="006A3E56" w:rsidRPr="006A3E56" w:rsidRDefault="006A3E56" w:rsidP="006A3E56">
      <w:pPr>
        <w:spacing w:before="120" w:after="120"/>
        <w:rPr>
          <w:rFonts w:ascii="Garamond" w:eastAsia="Times" w:hAnsi="Garamond" w:cs="Times New Roman"/>
        </w:rPr>
      </w:pPr>
    </w:p>
    <w:p w14:paraId="5EAA1C41" w14:textId="77777777" w:rsidR="006A3E56" w:rsidRPr="006A3E56" w:rsidRDefault="006A3E56" w:rsidP="006A3E56">
      <w:pPr>
        <w:jc w:val="left"/>
        <w:rPr>
          <w:rFonts w:ascii="Garamond" w:hAnsi="Garamond" w:cs="Times New Roman"/>
        </w:rPr>
      </w:pPr>
      <w:r w:rsidRPr="006A3E56">
        <w:rPr>
          <w:rFonts w:ascii="Garamond" w:hAnsi="Garamond" w:cs="Times New Roman"/>
        </w:rPr>
        <w:t>&lt;hegység&gt;, 2017. &lt;hónap&gt; &lt;nap&gt;</w:t>
      </w:r>
    </w:p>
    <w:p w14:paraId="3F0AD97B" w14:textId="77777777" w:rsidR="006A3E56" w:rsidRPr="006A3E56" w:rsidRDefault="006A3E56" w:rsidP="006A3E56">
      <w:pPr>
        <w:jc w:val="left"/>
        <w:rPr>
          <w:rFonts w:ascii="Garamond" w:hAnsi="Garamond" w:cs="Times New Roman"/>
        </w:rPr>
      </w:pPr>
    </w:p>
    <w:tbl>
      <w:tblPr>
        <w:tblW w:w="3958" w:type="dxa"/>
        <w:tblInd w:w="5328" w:type="dxa"/>
        <w:tblLook w:val="01E0" w:firstRow="1" w:lastRow="1" w:firstColumn="1" w:lastColumn="1" w:noHBand="0" w:noVBand="0"/>
      </w:tblPr>
      <w:tblGrid>
        <w:gridCol w:w="3958"/>
      </w:tblGrid>
      <w:tr w:rsidR="006A3E56" w:rsidRPr="006A3E56" w14:paraId="03FE42D0" w14:textId="77777777" w:rsidTr="00230D79">
        <w:trPr>
          <w:trHeight w:val="213"/>
        </w:trPr>
        <w:tc>
          <w:tcPr>
            <w:tcW w:w="3958" w:type="dxa"/>
            <w:tcBorders>
              <w:bottom w:val="single" w:sz="4" w:space="0" w:color="auto"/>
            </w:tcBorders>
            <w:shd w:val="clear" w:color="auto" w:fill="FFFFFF"/>
          </w:tcPr>
          <w:p w14:paraId="1E4624CB" w14:textId="77777777" w:rsidR="006A3E56" w:rsidRPr="006A3E56" w:rsidRDefault="006A3E56" w:rsidP="006A3E56">
            <w:pPr>
              <w:jc w:val="left"/>
              <w:rPr>
                <w:rFonts w:ascii="Garamond" w:hAnsi="Garamond" w:cs="Times New Roman"/>
              </w:rPr>
            </w:pPr>
          </w:p>
        </w:tc>
      </w:tr>
      <w:tr w:rsidR="006A3E56" w:rsidRPr="006A3E56" w14:paraId="11F8E2E4" w14:textId="77777777" w:rsidTr="00230D79">
        <w:trPr>
          <w:trHeight w:val="721"/>
        </w:trPr>
        <w:tc>
          <w:tcPr>
            <w:tcW w:w="3958" w:type="dxa"/>
            <w:tcBorders>
              <w:top w:val="single" w:sz="4" w:space="0" w:color="auto"/>
            </w:tcBorders>
          </w:tcPr>
          <w:p w14:paraId="4C55C87B" w14:textId="77777777" w:rsidR="006A3E56" w:rsidRPr="006A3E56" w:rsidRDefault="006A3E56" w:rsidP="006A3E56">
            <w:pPr>
              <w:jc w:val="center"/>
              <w:rPr>
                <w:rFonts w:ascii="Garamond" w:hAnsi="Garamond" w:cs="Times New Roman"/>
              </w:rPr>
            </w:pPr>
            <w:r w:rsidRPr="006A3E56">
              <w:rPr>
                <w:rFonts w:ascii="Garamond" w:hAnsi="Garamond" w:cs="Times New Roman"/>
              </w:rPr>
              <w:t>cégszerű aláírás a kötelezettségvállalásra jogosult(ak), vagy az aláírásra meghatalmazott(ak) részéről</w:t>
            </w:r>
          </w:p>
        </w:tc>
      </w:tr>
    </w:tbl>
    <w:p w14:paraId="1424EDE4" w14:textId="77777777" w:rsidR="006A3E56" w:rsidRPr="006A3E56" w:rsidRDefault="006A3E56" w:rsidP="006A3E56">
      <w:pPr>
        <w:spacing w:before="120" w:after="120"/>
        <w:rPr>
          <w:rFonts w:ascii="Garamond" w:eastAsia="Times" w:hAnsi="Garamond" w:cs="Times New Roman"/>
        </w:rPr>
      </w:pPr>
    </w:p>
    <w:p w14:paraId="67C70BFB" w14:textId="77777777" w:rsidR="006A3E56" w:rsidRPr="006A3E56" w:rsidRDefault="006A3E56" w:rsidP="006A3E56">
      <w:pPr>
        <w:spacing w:before="120" w:after="120"/>
        <w:rPr>
          <w:rFonts w:ascii="Garamond" w:eastAsia="Times" w:hAnsi="Garamond" w:cs="Times New Roman"/>
        </w:rPr>
      </w:pPr>
    </w:p>
    <w:p w14:paraId="5A239950" w14:textId="77777777" w:rsidR="006A3E56" w:rsidRPr="006A3E56" w:rsidRDefault="006A3E56" w:rsidP="006A3E56">
      <w:pPr>
        <w:spacing w:after="160" w:line="259" w:lineRule="auto"/>
        <w:jc w:val="left"/>
        <w:rPr>
          <w:rFonts w:ascii="Garamond" w:hAnsi="Garamond" w:cs="Times New Roman"/>
          <w:bCs/>
          <w:i/>
          <w:iCs/>
        </w:rPr>
      </w:pPr>
      <w:r w:rsidRPr="006A3E56">
        <w:rPr>
          <w:rFonts w:ascii="Garamond" w:hAnsi="Garamond" w:cs="Times New Roman"/>
          <w:bCs/>
          <w:i/>
          <w:iCs/>
        </w:rPr>
        <w:br w:type="page"/>
      </w:r>
    </w:p>
    <w:p w14:paraId="22BD78F1" w14:textId="44BA0323" w:rsidR="006A3E56" w:rsidRPr="006A3E56" w:rsidRDefault="006A3E56" w:rsidP="006A3E56">
      <w:pPr>
        <w:jc w:val="right"/>
        <w:rPr>
          <w:rFonts w:ascii="Garamond" w:hAnsi="Garamond" w:cs="Times New Roman"/>
          <w:bCs/>
          <w:i/>
          <w:iCs/>
        </w:rPr>
      </w:pPr>
      <w:r w:rsidRPr="006A3E56">
        <w:rPr>
          <w:rFonts w:ascii="Garamond" w:hAnsi="Garamond" w:cs="Times New Roman"/>
          <w:bCs/>
          <w:i/>
          <w:iCs/>
        </w:rPr>
        <w:lastRenderedPageBreak/>
        <w:t>1</w:t>
      </w:r>
      <w:r w:rsidR="005547CA">
        <w:rPr>
          <w:rFonts w:ascii="Garamond" w:hAnsi="Garamond" w:cs="Times New Roman"/>
          <w:bCs/>
          <w:i/>
          <w:iCs/>
        </w:rPr>
        <w:t>0</w:t>
      </w:r>
      <w:r w:rsidRPr="006A3E56">
        <w:rPr>
          <w:rFonts w:ascii="Garamond" w:hAnsi="Garamond" w:cs="Times New Roman"/>
          <w:bCs/>
          <w:i/>
          <w:iCs/>
        </w:rPr>
        <w:t>. számú melléklet</w:t>
      </w:r>
    </w:p>
    <w:p w14:paraId="59D57816" w14:textId="77777777" w:rsidR="006A3E56" w:rsidRPr="006A3E56" w:rsidRDefault="006A3E56" w:rsidP="006A3E56">
      <w:pPr>
        <w:jc w:val="center"/>
        <w:rPr>
          <w:rFonts w:ascii="Garamond" w:hAnsi="Garamond" w:cs="Times New Roman"/>
          <w:b/>
          <w:i/>
          <w:iCs/>
        </w:rPr>
      </w:pPr>
      <w:r w:rsidRPr="006A3E56">
        <w:rPr>
          <w:rFonts w:ascii="Garamond" w:hAnsi="Garamond" w:cs="Times New Roman"/>
          <w:b/>
          <w:i/>
          <w:iCs/>
        </w:rPr>
        <w:t>NYILATKOZAT</w:t>
      </w:r>
    </w:p>
    <w:p w14:paraId="6D6CC938" w14:textId="77777777" w:rsidR="006A3E56" w:rsidRPr="006A3E56" w:rsidRDefault="006A3E56" w:rsidP="006A3E56">
      <w:pPr>
        <w:ind w:right="-2"/>
        <w:jc w:val="center"/>
        <w:rPr>
          <w:rFonts w:ascii="Garamond" w:hAnsi="Garamond" w:cs="Times New Roman"/>
          <w:b/>
          <w:bCs/>
        </w:rPr>
      </w:pPr>
      <w:r w:rsidRPr="006A3E56">
        <w:rPr>
          <w:rFonts w:ascii="Garamond" w:hAnsi="Garamond" w:cs="Times New Roman"/>
          <w:b/>
          <w:bCs/>
        </w:rPr>
        <w:t>kapacitást biztosító szervezetről</w:t>
      </w:r>
    </w:p>
    <w:p w14:paraId="01705266" w14:textId="77777777" w:rsidR="006A3E56" w:rsidRPr="006A3E56" w:rsidRDefault="006A3E56" w:rsidP="006A3E56">
      <w:pPr>
        <w:ind w:right="-2"/>
        <w:jc w:val="center"/>
        <w:rPr>
          <w:rFonts w:ascii="Garamond" w:hAnsi="Garamond" w:cs="Times New Roman"/>
          <w:b/>
          <w:bCs/>
        </w:rPr>
      </w:pPr>
      <w:r w:rsidRPr="006A3E56">
        <w:rPr>
          <w:rFonts w:ascii="Garamond" w:hAnsi="Garamond" w:cs="Times New Roman"/>
          <w:b/>
          <w:bCs/>
        </w:rPr>
        <w:t xml:space="preserve">a Kbt. 65. § (7) bekezdése szerint </w:t>
      </w:r>
    </w:p>
    <w:p w14:paraId="4D15B9A4" w14:textId="77777777" w:rsidR="006A3E56" w:rsidRPr="006A3E56" w:rsidRDefault="006A3E56" w:rsidP="006A3E56">
      <w:pPr>
        <w:ind w:right="-2"/>
        <w:rPr>
          <w:rFonts w:ascii="Garamond" w:hAnsi="Garamond" w:cs="Times New Roman"/>
          <w:color w:val="000000"/>
        </w:rPr>
      </w:pPr>
    </w:p>
    <w:p w14:paraId="557FB753" w14:textId="77777777" w:rsidR="006A3E56" w:rsidRPr="006A3E56" w:rsidRDefault="006A3E56" w:rsidP="006A3E56">
      <w:pPr>
        <w:spacing w:before="120" w:after="120"/>
        <w:rPr>
          <w:rFonts w:ascii="Garamond" w:hAnsi="Garamond" w:cs="Times New Roman"/>
          <w:lang w:val="x-none"/>
        </w:rPr>
      </w:pPr>
      <w:r w:rsidRPr="006A3E56">
        <w:rPr>
          <w:rFonts w:ascii="Garamond" w:hAnsi="Garamond" w:cs="Times New Roman"/>
          <w:lang w:val="x-none"/>
        </w:rPr>
        <w:t xml:space="preserve">Alulírott ................................., mint a(z) ...................................................... képviseletére jogosult személy </w:t>
      </w:r>
      <w:r w:rsidRPr="006A3E56">
        <w:rPr>
          <w:rFonts w:ascii="Garamond" w:hAnsi="Garamond" w:cs="Times New Roman"/>
        </w:rPr>
        <w:t xml:space="preserve">a </w:t>
      </w:r>
      <w:r w:rsidRPr="006A3E56">
        <w:rPr>
          <w:rFonts w:ascii="Garamond" w:hAnsi="Garamond" w:cs="Times New Roman"/>
          <w:b/>
          <w:bCs/>
          <w:iCs/>
        </w:rPr>
        <w:t xml:space="preserve">Magyar Tudományos Akadémia Létesítménygazdálkodási Központ, </w:t>
      </w:r>
      <w:r w:rsidRPr="006A3E56">
        <w:rPr>
          <w:rFonts w:ascii="Garamond" w:hAnsi="Garamond" w:cs="Times New Roman"/>
          <w:bCs/>
          <w:iCs/>
        </w:rPr>
        <w:t>ajánlatkérő</w:t>
      </w:r>
      <w:r w:rsidRPr="006A3E56">
        <w:rPr>
          <w:rFonts w:ascii="Garamond" w:hAnsi="Garamond" w:cs="Times New Roman"/>
        </w:rPr>
        <w:t xml:space="preserve"> </w:t>
      </w:r>
      <w:r w:rsidRPr="006A3E56">
        <w:rPr>
          <w:rFonts w:ascii="Garamond" w:hAnsi="Garamond" w:cs="Times New Roman"/>
          <w:i/>
        </w:rPr>
        <w:t>„</w:t>
      </w:r>
      <w:r w:rsidRPr="006A3E56">
        <w:rPr>
          <w:rFonts w:ascii="Garamond" w:hAnsi="Garamond" w:cs="Times New Roman"/>
          <w:bCs/>
          <w:i/>
        </w:rPr>
        <w:t>Az MTA Székház és Könyvtár Rekonstrukciós munkálatainak előkészítése, alapfeltárás tervezése</w:t>
      </w:r>
      <w:r w:rsidRPr="006A3E56">
        <w:rPr>
          <w:rFonts w:ascii="Garamond" w:hAnsi="Garamond" w:cs="Times New Roman"/>
          <w:i/>
        </w:rPr>
        <w:t>”</w:t>
      </w:r>
      <w:r w:rsidRPr="006A3E56" w:rsidDel="004D1408">
        <w:rPr>
          <w:rFonts w:ascii="Garamond" w:hAnsi="Garamond" w:cs="Times New Roman"/>
        </w:rPr>
        <w:t xml:space="preserve"> </w:t>
      </w:r>
      <w:r w:rsidRPr="006A3E56">
        <w:rPr>
          <w:rFonts w:ascii="Garamond" w:hAnsi="Garamond" w:cs="Times New Roman"/>
          <w:lang w:val="x-none"/>
        </w:rPr>
        <w:t>tárgyú eljárásban</w:t>
      </w:r>
      <w:r w:rsidRPr="006A3E56">
        <w:rPr>
          <w:rFonts w:ascii="Garamond" w:hAnsi="Garamond" w:cs="Times New Roman"/>
          <w:b/>
          <w:caps/>
          <w:lang w:val="x-none"/>
        </w:rPr>
        <w:t xml:space="preserve"> </w:t>
      </w:r>
      <w:r w:rsidRPr="006A3E56">
        <w:rPr>
          <w:rFonts w:ascii="Garamond" w:hAnsi="Garamond" w:cs="Times New Roman"/>
          <w:lang w:val="x-none"/>
        </w:rPr>
        <w:t xml:space="preserve">nyilatkozom, hogy </w:t>
      </w:r>
      <w:r w:rsidRPr="006A3E56">
        <w:rPr>
          <w:rFonts w:ascii="Garamond" w:hAnsi="Garamond" w:cs="Times New Roman"/>
        </w:rPr>
        <w:t>az általam képviselt ajánlattevő</w:t>
      </w:r>
      <w:r w:rsidRPr="006A3E56">
        <w:rPr>
          <w:rFonts w:ascii="Garamond" w:hAnsi="Garamond" w:cs="Times New Roman"/>
          <w:lang w:val="x-none"/>
        </w:rPr>
        <w:t xml:space="preserve"> az alkalmassági feltételek igazolására kapacitást rendelkezésre bocsátó szervezetet</w:t>
      </w:r>
    </w:p>
    <w:p w14:paraId="1FA8BBED" w14:textId="77777777" w:rsidR="006A3E56" w:rsidRPr="006A3E56" w:rsidRDefault="006A3E56" w:rsidP="006A3E56">
      <w:pPr>
        <w:spacing w:before="120" w:after="120"/>
        <w:ind w:left="426"/>
        <w:rPr>
          <w:rFonts w:ascii="Garamond" w:hAnsi="Garamond" w:cs="Times New Roman"/>
          <w:lang w:val="x-none"/>
        </w:rPr>
      </w:pPr>
    </w:p>
    <w:p w14:paraId="273E4598" w14:textId="77777777" w:rsidR="006A3E56" w:rsidRPr="006A3E56" w:rsidRDefault="006A3E56" w:rsidP="006A3E56">
      <w:pPr>
        <w:spacing w:before="120" w:after="120"/>
        <w:ind w:left="426"/>
        <w:jc w:val="center"/>
        <w:rPr>
          <w:rFonts w:ascii="Garamond" w:hAnsi="Garamond" w:cs="Times New Roman"/>
          <w:lang w:val="x-none"/>
        </w:rPr>
      </w:pPr>
      <w:r w:rsidRPr="006A3E56">
        <w:rPr>
          <w:rFonts w:ascii="Garamond" w:hAnsi="Garamond" w:cs="Times New Roman"/>
          <w:lang w:val="x-none"/>
        </w:rPr>
        <w:t>igénybe kíván / nem kíván igénybe</w:t>
      </w:r>
      <w:r w:rsidRPr="006A3E56">
        <w:rPr>
          <w:rFonts w:ascii="Garamond" w:hAnsi="Garamond" w:cs="Times New Roman"/>
          <w:vertAlign w:val="superscript"/>
          <w:lang w:val="x-none"/>
        </w:rPr>
        <w:footnoteReference w:id="16"/>
      </w:r>
    </w:p>
    <w:p w14:paraId="1B00B189" w14:textId="77777777" w:rsidR="006A3E56" w:rsidRPr="006A3E56" w:rsidRDefault="006A3E56" w:rsidP="006A3E56">
      <w:pPr>
        <w:spacing w:before="120" w:after="120"/>
        <w:rPr>
          <w:rFonts w:ascii="Garamond" w:hAnsi="Garamond" w:cs="Times New Roman"/>
          <w:lang w:val="x-none"/>
        </w:rPr>
      </w:pPr>
    </w:p>
    <w:p w14:paraId="04A79C08" w14:textId="77777777" w:rsidR="006A3E56" w:rsidRPr="006A3E56" w:rsidRDefault="006A3E56" w:rsidP="006A3E56">
      <w:pPr>
        <w:spacing w:before="120" w:after="120"/>
        <w:rPr>
          <w:rFonts w:ascii="Garamond" w:hAnsi="Garamond" w:cs="Times New Roman"/>
          <w:lang w:val="x-none"/>
        </w:rPr>
      </w:pPr>
      <w:r w:rsidRPr="006A3E56">
        <w:rPr>
          <w:rFonts w:ascii="Garamond" w:hAnsi="Garamond" w:cs="Times New Roman"/>
          <w:lang w:val="x-none"/>
        </w:rPr>
        <w:t>venni.</w:t>
      </w:r>
    </w:p>
    <w:p w14:paraId="2D19886B" w14:textId="77777777" w:rsidR="006A3E56" w:rsidRPr="006A3E56" w:rsidRDefault="006A3E56" w:rsidP="006A3E56">
      <w:pPr>
        <w:spacing w:before="120" w:after="120"/>
        <w:rPr>
          <w:rFonts w:ascii="Garamond" w:hAnsi="Garamond" w:cs="Times New Roman"/>
          <w:b/>
          <w:lang w:val="x-none"/>
        </w:rPr>
      </w:pPr>
    </w:p>
    <w:p w14:paraId="47933C79" w14:textId="77777777" w:rsidR="006A3E56" w:rsidRPr="006A3E56" w:rsidRDefault="006A3E56" w:rsidP="006A3E56">
      <w:pPr>
        <w:spacing w:before="120" w:after="120"/>
        <w:rPr>
          <w:rFonts w:ascii="Garamond" w:hAnsi="Garamond" w:cs="Times New Roman"/>
          <w:lang w:val="x-none"/>
        </w:rPr>
      </w:pPr>
      <w:r w:rsidRPr="006A3E56">
        <w:rPr>
          <w:rFonts w:ascii="Garamond" w:hAnsi="Garamond" w:cs="Times New Roman"/>
          <w:lang w:val="x-none"/>
        </w:rPr>
        <w:t xml:space="preserve">Alulírott ................................., mint a(z) ...................................................... képviseletére jogosult személy </w:t>
      </w:r>
      <w:r w:rsidRPr="006A3E56">
        <w:rPr>
          <w:rFonts w:ascii="Garamond" w:hAnsi="Garamond" w:cs="Times New Roman"/>
        </w:rPr>
        <w:t xml:space="preserve">a </w:t>
      </w:r>
      <w:r w:rsidRPr="006A3E56">
        <w:rPr>
          <w:rFonts w:ascii="Garamond" w:hAnsi="Garamond" w:cs="Times New Roman"/>
          <w:b/>
          <w:bCs/>
          <w:iCs/>
        </w:rPr>
        <w:t xml:space="preserve">Magyar Tudományos Akadémia Létesítménygazdálkodási Központ, </w:t>
      </w:r>
      <w:r w:rsidRPr="006A3E56">
        <w:rPr>
          <w:rFonts w:ascii="Garamond" w:hAnsi="Garamond" w:cs="Times New Roman"/>
          <w:bCs/>
          <w:iCs/>
        </w:rPr>
        <w:t>ajánlatkérő</w:t>
      </w:r>
      <w:r w:rsidRPr="006A3E56">
        <w:rPr>
          <w:rFonts w:ascii="Garamond" w:hAnsi="Garamond" w:cs="Times New Roman"/>
        </w:rPr>
        <w:t xml:space="preserve"> </w:t>
      </w:r>
      <w:r w:rsidRPr="006A3E56">
        <w:rPr>
          <w:rFonts w:ascii="Garamond" w:hAnsi="Garamond" w:cs="Times New Roman"/>
          <w:i/>
        </w:rPr>
        <w:t>„</w:t>
      </w:r>
      <w:r w:rsidRPr="006A3E56">
        <w:rPr>
          <w:rFonts w:ascii="Garamond" w:hAnsi="Garamond" w:cs="Times New Roman"/>
          <w:bCs/>
          <w:i/>
        </w:rPr>
        <w:t>Az MTA Székház és Könyvtár Rekonstrukciós munkálatainak előkészítése, alapfeltárás tervezése</w:t>
      </w:r>
      <w:r w:rsidRPr="006A3E56">
        <w:rPr>
          <w:rFonts w:ascii="Garamond" w:hAnsi="Garamond" w:cs="Times New Roman"/>
          <w:i/>
        </w:rPr>
        <w:t>”</w:t>
      </w:r>
      <w:r w:rsidRPr="006A3E56" w:rsidDel="004D1408">
        <w:rPr>
          <w:rFonts w:ascii="Garamond" w:hAnsi="Garamond" w:cs="Times New Roman"/>
        </w:rPr>
        <w:t xml:space="preserve"> </w:t>
      </w:r>
      <w:r w:rsidRPr="006A3E56">
        <w:rPr>
          <w:rFonts w:ascii="Garamond" w:hAnsi="Garamond" w:cs="Times New Roman"/>
          <w:lang w:val="x-none"/>
        </w:rPr>
        <w:t xml:space="preserve">tárgyú eljárásban nyilatkozom, hogy </w:t>
      </w:r>
      <w:r w:rsidRPr="006A3E56">
        <w:rPr>
          <w:rFonts w:ascii="Garamond" w:hAnsi="Garamond" w:cs="Times New Roman"/>
        </w:rPr>
        <w:t>az általam képviselt ajánlattevő</w:t>
      </w:r>
      <w:r w:rsidRPr="006A3E56">
        <w:rPr>
          <w:rFonts w:ascii="Garamond" w:hAnsi="Garamond" w:cs="Times New Roman"/>
          <w:lang w:val="x-none"/>
        </w:rPr>
        <w:t xml:space="preserve"> az alkalmassági feltételek igazolására a következő kapacitás szervezeteket veszi igénybe.</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5670"/>
      </w:tblGrid>
      <w:tr w:rsidR="006A3E56" w:rsidRPr="006A3E56" w14:paraId="29068F0C" w14:textId="77777777" w:rsidTr="00230D79">
        <w:tc>
          <w:tcPr>
            <w:tcW w:w="3369" w:type="dxa"/>
            <w:vAlign w:val="center"/>
          </w:tcPr>
          <w:p w14:paraId="7683D25C" w14:textId="77777777" w:rsidR="006A3E56" w:rsidRPr="006A3E56" w:rsidRDefault="006A3E56" w:rsidP="006A3E56">
            <w:pPr>
              <w:tabs>
                <w:tab w:val="left" w:leader="dot" w:pos="2160"/>
              </w:tabs>
              <w:spacing w:before="120" w:after="120"/>
              <w:jc w:val="center"/>
              <w:rPr>
                <w:rFonts w:ascii="Garamond" w:hAnsi="Garamond" w:cs="Times New Roman"/>
              </w:rPr>
            </w:pPr>
            <w:r w:rsidRPr="006A3E56">
              <w:rPr>
                <w:rFonts w:ascii="Garamond" w:hAnsi="Garamond" w:cs="Times New Roman"/>
              </w:rPr>
              <w:t>Kapacitásait rendelkezésre bocsátó szervezet neve és székhelye</w:t>
            </w:r>
          </w:p>
        </w:tc>
        <w:tc>
          <w:tcPr>
            <w:tcW w:w="5670" w:type="dxa"/>
            <w:vAlign w:val="center"/>
          </w:tcPr>
          <w:p w14:paraId="3A29FC8C" w14:textId="055B196B" w:rsidR="006A3E56" w:rsidRPr="006A3E56" w:rsidRDefault="006A3E56" w:rsidP="006A3E56">
            <w:pPr>
              <w:tabs>
                <w:tab w:val="left" w:leader="dot" w:pos="2160"/>
              </w:tabs>
              <w:spacing w:before="120" w:after="120"/>
              <w:jc w:val="center"/>
              <w:rPr>
                <w:rFonts w:ascii="Garamond" w:hAnsi="Garamond" w:cs="Times New Roman"/>
              </w:rPr>
            </w:pPr>
            <w:r w:rsidRPr="006A3E56">
              <w:rPr>
                <w:rFonts w:ascii="Garamond" w:hAnsi="Garamond" w:cs="Times New Roman"/>
              </w:rPr>
              <w:t>Azon alkalmassági minimum követelmény (követelmények), melynek igazolása érdekében az Ajánlattevő</w:t>
            </w:r>
            <w:r w:rsidR="006A2CBF">
              <w:rPr>
                <w:rFonts w:ascii="Garamond" w:hAnsi="Garamond" w:cs="Times New Roman"/>
              </w:rPr>
              <w:t xml:space="preserve"> </w:t>
            </w:r>
            <w:r w:rsidRPr="006A3E56">
              <w:rPr>
                <w:rFonts w:ascii="Garamond" w:hAnsi="Garamond" w:cs="Times New Roman"/>
              </w:rPr>
              <w:t xml:space="preserve">ezen szervezet kapacitására (is) támaszkodik </w:t>
            </w:r>
          </w:p>
          <w:p w14:paraId="77CA5AB3" w14:textId="77777777" w:rsidR="006A3E56" w:rsidRPr="006A3E56" w:rsidRDefault="006A3E56" w:rsidP="006A3E56">
            <w:pPr>
              <w:tabs>
                <w:tab w:val="left" w:leader="dot" w:pos="2160"/>
              </w:tabs>
              <w:spacing w:before="120" w:after="120"/>
              <w:jc w:val="center"/>
              <w:rPr>
                <w:rFonts w:ascii="Garamond" w:hAnsi="Garamond" w:cs="Times New Roman"/>
              </w:rPr>
            </w:pPr>
            <w:r w:rsidRPr="006A3E56">
              <w:rPr>
                <w:rFonts w:ascii="Garamond" w:hAnsi="Garamond" w:cs="Times New Roman"/>
              </w:rPr>
              <w:t xml:space="preserve">(a felhívás vonatkozó pontjának megjelölésével) </w:t>
            </w:r>
          </w:p>
        </w:tc>
      </w:tr>
      <w:tr w:rsidR="006A3E56" w:rsidRPr="006A3E56" w14:paraId="5B9ECC3F" w14:textId="77777777" w:rsidTr="00230D79">
        <w:trPr>
          <w:trHeight w:val="523"/>
        </w:trPr>
        <w:tc>
          <w:tcPr>
            <w:tcW w:w="3369" w:type="dxa"/>
          </w:tcPr>
          <w:p w14:paraId="7BAA894F" w14:textId="77777777" w:rsidR="006A3E56" w:rsidRPr="006A3E56" w:rsidRDefault="006A3E56" w:rsidP="006A3E56">
            <w:pPr>
              <w:tabs>
                <w:tab w:val="left" w:leader="dot" w:pos="2160"/>
              </w:tabs>
              <w:spacing w:before="120" w:after="120"/>
              <w:jc w:val="center"/>
              <w:rPr>
                <w:rFonts w:ascii="Garamond" w:hAnsi="Garamond" w:cs="Times New Roman"/>
              </w:rPr>
            </w:pPr>
          </w:p>
        </w:tc>
        <w:tc>
          <w:tcPr>
            <w:tcW w:w="5670" w:type="dxa"/>
            <w:vAlign w:val="center"/>
          </w:tcPr>
          <w:p w14:paraId="5862A69D" w14:textId="77777777" w:rsidR="006A3E56" w:rsidRPr="006A3E56" w:rsidRDefault="006A3E56" w:rsidP="006A3E56">
            <w:pPr>
              <w:tabs>
                <w:tab w:val="left" w:leader="dot" w:pos="2160"/>
              </w:tabs>
              <w:spacing w:before="120" w:after="120"/>
              <w:jc w:val="center"/>
              <w:rPr>
                <w:rFonts w:ascii="Garamond" w:hAnsi="Garamond" w:cs="Times New Roman"/>
              </w:rPr>
            </w:pPr>
          </w:p>
        </w:tc>
      </w:tr>
      <w:tr w:rsidR="006A3E56" w:rsidRPr="006A3E56" w14:paraId="48607589" w14:textId="77777777" w:rsidTr="00230D79">
        <w:trPr>
          <w:trHeight w:val="558"/>
        </w:trPr>
        <w:tc>
          <w:tcPr>
            <w:tcW w:w="3369" w:type="dxa"/>
          </w:tcPr>
          <w:p w14:paraId="760E6659" w14:textId="77777777" w:rsidR="006A3E56" w:rsidRPr="006A3E56" w:rsidRDefault="006A3E56" w:rsidP="006A3E56">
            <w:pPr>
              <w:tabs>
                <w:tab w:val="left" w:leader="dot" w:pos="2160"/>
              </w:tabs>
              <w:spacing w:before="120" w:after="120"/>
              <w:jc w:val="center"/>
              <w:rPr>
                <w:rFonts w:ascii="Garamond" w:hAnsi="Garamond" w:cs="Times New Roman"/>
              </w:rPr>
            </w:pPr>
          </w:p>
        </w:tc>
        <w:tc>
          <w:tcPr>
            <w:tcW w:w="5670" w:type="dxa"/>
            <w:vAlign w:val="center"/>
          </w:tcPr>
          <w:p w14:paraId="21795FE4" w14:textId="77777777" w:rsidR="006A3E56" w:rsidRPr="006A3E56" w:rsidRDefault="006A3E56" w:rsidP="006A3E56">
            <w:pPr>
              <w:tabs>
                <w:tab w:val="left" w:leader="dot" w:pos="2160"/>
              </w:tabs>
              <w:spacing w:before="120" w:after="120"/>
              <w:jc w:val="center"/>
              <w:rPr>
                <w:rFonts w:ascii="Garamond" w:hAnsi="Garamond" w:cs="Times New Roman"/>
              </w:rPr>
            </w:pPr>
          </w:p>
        </w:tc>
      </w:tr>
      <w:tr w:rsidR="006A3E56" w:rsidRPr="006A3E56" w14:paraId="61DAA8DE" w14:textId="77777777" w:rsidTr="00230D79">
        <w:trPr>
          <w:trHeight w:val="558"/>
        </w:trPr>
        <w:tc>
          <w:tcPr>
            <w:tcW w:w="3369" w:type="dxa"/>
          </w:tcPr>
          <w:p w14:paraId="3789DC17" w14:textId="77777777" w:rsidR="006A3E56" w:rsidRPr="006A3E56" w:rsidRDefault="006A3E56" w:rsidP="006A3E56">
            <w:pPr>
              <w:tabs>
                <w:tab w:val="left" w:leader="dot" w:pos="2160"/>
              </w:tabs>
              <w:spacing w:before="120" w:after="120"/>
              <w:jc w:val="center"/>
              <w:rPr>
                <w:rFonts w:ascii="Garamond" w:hAnsi="Garamond" w:cs="Times New Roman"/>
              </w:rPr>
            </w:pPr>
          </w:p>
        </w:tc>
        <w:tc>
          <w:tcPr>
            <w:tcW w:w="5670" w:type="dxa"/>
            <w:vAlign w:val="center"/>
          </w:tcPr>
          <w:p w14:paraId="3ECD3798" w14:textId="77777777" w:rsidR="006A3E56" w:rsidRPr="006A3E56" w:rsidRDefault="006A3E56" w:rsidP="006A3E56">
            <w:pPr>
              <w:tabs>
                <w:tab w:val="left" w:leader="dot" w:pos="2160"/>
              </w:tabs>
              <w:spacing w:before="120" w:after="120"/>
              <w:jc w:val="center"/>
              <w:rPr>
                <w:rFonts w:ascii="Garamond" w:hAnsi="Garamond" w:cs="Times New Roman"/>
              </w:rPr>
            </w:pPr>
          </w:p>
        </w:tc>
      </w:tr>
    </w:tbl>
    <w:p w14:paraId="1C8D4702" w14:textId="77777777" w:rsidR="006A3E56" w:rsidRPr="006A3E56" w:rsidRDefault="006A3E56" w:rsidP="006A3E56">
      <w:pPr>
        <w:spacing w:before="120" w:after="120"/>
        <w:rPr>
          <w:rFonts w:ascii="Garamond" w:eastAsia="Times" w:hAnsi="Garamond" w:cs="Times New Roman"/>
        </w:rPr>
      </w:pPr>
    </w:p>
    <w:p w14:paraId="72E9E2F4" w14:textId="77777777" w:rsidR="006A3E56" w:rsidRPr="006A3E56" w:rsidRDefault="006A3E56" w:rsidP="006A3E56">
      <w:pPr>
        <w:jc w:val="left"/>
        <w:rPr>
          <w:rFonts w:ascii="Garamond" w:hAnsi="Garamond" w:cs="Times New Roman"/>
        </w:rPr>
      </w:pPr>
      <w:r w:rsidRPr="006A3E56">
        <w:rPr>
          <w:rFonts w:ascii="Garamond" w:hAnsi="Garamond" w:cs="Times New Roman"/>
        </w:rPr>
        <w:t>&lt;hegység&gt;, 2017. &lt;hónap&gt; &lt;nap&gt;</w:t>
      </w:r>
    </w:p>
    <w:p w14:paraId="11B49292" w14:textId="77777777" w:rsidR="006A3E56" w:rsidRPr="006A3E56" w:rsidRDefault="006A3E56" w:rsidP="006A3E56">
      <w:pPr>
        <w:jc w:val="left"/>
        <w:rPr>
          <w:rFonts w:ascii="Garamond" w:hAnsi="Garamond" w:cs="Times New Roman"/>
        </w:rPr>
      </w:pPr>
    </w:p>
    <w:tbl>
      <w:tblPr>
        <w:tblW w:w="3958" w:type="dxa"/>
        <w:tblInd w:w="5328" w:type="dxa"/>
        <w:tblLook w:val="01E0" w:firstRow="1" w:lastRow="1" w:firstColumn="1" w:lastColumn="1" w:noHBand="0" w:noVBand="0"/>
      </w:tblPr>
      <w:tblGrid>
        <w:gridCol w:w="3958"/>
      </w:tblGrid>
      <w:tr w:rsidR="006A3E56" w:rsidRPr="006A3E56" w14:paraId="3CDD03C4" w14:textId="77777777" w:rsidTr="00230D79">
        <w:trPr>
          <w:trHeight w:val="213"/>
        </w:trPr>
        <w:tc>
          <w:tcPr>
            <w:tcW w:w="3958" w:type="dxa"/>
            <w:tcBorders>
              <w:bottom w:val="single" w:sz="4" w:space="0" w:color="auto"/>
            </w:tcBorders>
            <w:shd w:val="clear" w:color="auto" w:fill="FFFFFF"/>
          </w:tcPr>
          <w:p w14:paraId="57679C1E" w14:textId="77777777" w:rsidR="006A3E56" w:rsidRPr="006A3E56" w:rsidRDefault="006A3E56" w:rsidP="006A3E56">
            <w:pPr>
              <w:jc w:val="left"/>
              <w:rPr>
                <w:rFonts w:ascii="Garamond" w:hAnsi="Garamond" w:cs="Times New Roman"/>
              </w:rPr>
            </w:pPr>
          </w:p>
        </w:tc>
      </w:tr>
      <w:tr w:rsidR="006A3E56" w:rsidRPr="006A3E56" w14:paraId="6C4C6DB0" w14:textId="77777777" w:rsidTr="00230D79">
        <w:trPr>
          <w:trHeight w:val="721"/>
        </w:trPr>
        <w:tc>
          <w:tcPr>
            <w:tcW w:w="3958" w:type="dxa"/>
            <w:tcBorders>
              <w:top w:val="single" w:sz="4" w:space="0" w:color="auto"/>
            </w:tcBorders>
          </w:tcPr>
          <w:p w14:paraId="05E63A04" w14:textId="77777777" w:rsidR="006A3E56" w:rsidRPr="006A3E56" w:rsidRDefault="006A3E56" w:rsidP="006A3E56">
            <w:pPr>
              <w:jc w:val="center"/>
              <w:rPr>
                <w:rFonts w:ascii="Garamond" w:hAnsi="Garamond" w:cs="Times New Roman"/>
              </w:rPr>
            </w:pPr>
            <w:r w:rsidRPr="006A3E56">
              <w:rPr>
                <w:rFonts w:ascii="Garamond" w:hAnsi="Garamond" w:cs="Times New Roman"/>
              </w:rPr>
              <w:t>cégszerű aláírás a kötelezettségvállalásra jogosult(ak), vagy az aláírásra meghatalmazott(ak) részéről</w:t>
            </w:r>
          </w:p>
        </w:tc>
      </w:tr>
    </w:tbl>
    <w:p w14:paraId="4B18E8A8" w14:textId="2751B596" w:rsidR="006A3E56" w:rsidRPr="006A3E56" w:rsidRDefault="006A3E56" w:rsidP="006A3E56">
      <w:pPr>
        <w:jc w:val="right"/>
        <w:rPr>
          <w:rFonts w:ascii="Garamond" w:hAnsi="Garamond" w:cs="Times New Roman"/>
          <w:bCs/>
          <w:i/>
          <w:iCs/>
        </w:rPr>
      </w:pPr>
      <w:r w:rsidRPr="006A3E56">
        <w:rPr>
          <w:rFonts w:ascii="Garamond" w:hAnsi="Garamond" w:cs="Times New Roman"/>
          <w:lang w:val="x-none" w:eastAsia="x-none"/>
        </w:rPr>
        <w:br w:type="page"/>
      </w:r>
      <w:r w:rsidRPr="006A3E56">
        <w:rPr>
          <w:rFonts w:ascii="Garamond" w:hAnsi="Garamond" w:cs="Times New Roman"/>
          <w:bCs/>
          <w:i/>
          <w:iCs/>
        </w:rPr>
        <w:lastRenderedPageBreak/>
        <w:t>1</w:t>
      </w:r>
      <w:r w:rsidR="005547CA">
        <w:rPr>
          <w:rFonts w:ascii="Garamond" w:hAnsi="Garamond" w:cs="Times New Roman"/>
          <w:bCs/>
          <w:i/>
          <w:iCs/>
        </w:rPr>
        <w:t>1</w:t>
      </w:r>
      <w:r w:rsidRPr="006A3E56">
        <w:rPr>
          <w:rFonts w:ascii="Garamond" w:hAnsi="Garamond" w:cs="Times New Roman"/>
          <w:bCs/>
          <w:i/>
          <w:iCs/>
        </w:rPr>
        <w:t>. számú melléklet</w:t>
      </w:r>
    </w:p>
    <w:p w14:paraId="15A24848" w14:textId="77777777" w:rsidR="006A3E56" w:rsidRPr="006A3E56" w:rsidRDefault="006A3E56" w:rsidP="006A3E56">
      <w:pPr>
        <w:jc w:val="center"/>
        <w:rPr>
          <w:rFonts w:ascii="Garamond" w:hAnsi="Garamond" w:cs="Times New Roman"/>
          <w:b/>
          <w:i/>
          <w:iCs/>
        </w:rPr>
      </w:pPr>
      <w:r w:rsidRPr="006A3E56">
        <w:rPr>
          <w:rFonts w:ascii="Garamond" w:hAnsi="Garamond" w:cs="Times New Roman"/>
          <w:b/>
          <w:i/>
          <w:iCs/>
        </w:rPr>
        <w:t>NYILATKOZAT</w:t>
      </w:r>
    </w:p>
    <w:p w14:paraId="0DBB9E11" w14:textId="77777777" w:rsidR="006A3E56" w:rsidRPr="006A3E56" w:rsidRDefault="006A3E56" w:rsidP="006A3E56">
      <w:pPr>
        <w:ind w:right="-2"/>
        <w:rPr>
          <w:rFonts w:ascii="Garamond" w:hAnsi="Garamond" w:cs="Times New Roman"/>
          <w:color w:val="000000"/>
        </w:rPr>
      </w:pPr>
    </w:p>
    <w:p w14:paraId="71ABB695" w14:textId="59E4FB94" w:rsidR="006A3E56" w:rsidRPr="006A3E56" w:rsidRDefault="006A3E56" w:rsidP="006A3E56">
      <w:pPr>
        <w:spacing w:before="120" w:after="120"/>
        <w:rPr>
          <w:rFonts w:ascii="Garamond" w:hAnsi="Garamond" w:cs="Times New Roman"/>
        </w:rPr>
      </w:pPr>
      <w:r w:rsidRPr="006A3E56">
        <w:rPr>
          <w:rFonts w:ascii="Garamond" w:hAnsi="Garamond" w:cs="Times New Roman"/>
          <w:lang w:val="x-none"/>
        </w:rPr>
        <w:t xml:space="preserve">Alulírott ................................., mint a(z) ...................................................... képviseletére jogosult személy </w:t>
      </w:r>
      <w:r w:rsidRPr="006A3E56">
        <w:rPr>
          <w:rFonts w:ascii="Garamond" w:hAnsi="Garamond" w:cs="Times New Roman"/>
        </w:rPr>
        <w:t xml:space="preserve">a </w:t>
      </w:r>
      <w:r w:rsidRPr="006A3E56">
        <w:rPr>
          <w:rFonts w:ascii="Garamond" w:hAnsi="Garamond" w:cs="Times New Roman"/>
          <w:b/>
          <w:bCs/>
          <w:iCs/>
        </w:rPr>
        <w:t xml:space="preserve">Magyar Tudományos Akadémia Létesítménygazdálkodási Központ, </w:t>
      </w:r>
      <w:r w:rsidRPr="006A3E56">
        <w:rPr>
          <w:rFonts w:ascii="Garamond" w:hAnsi="Garamond" w:cs="Times New Roman"/>
          <w:bCs/>
          <w:iCs/>
        </w:rPr>
        <w:t>ajánlatkérő</w:t>
      </w:r>
      <w:r w:rsidRPr="006A3E56">
        <w:rPr>
          <w:rFonts w:ascii="Garamond" w:hAnsi="Garamond" w:cs="Times New Roman"/>
        </w:rPr>
        <w:t xml:space="preserve"> </w:t>
      </w:r>
      <w:r w:rsidRPr="006A3E56">
        <w:rPr>
          <w:rFonts w:ascii="Garamond" w:hAnsi="Garamond" w:cs="Times New Roman"/>
          <w:i/>
        </w:rPr>
        <w:t>„</w:t>
      </w:r>
      <w:r w:rsidRPr="006A3E56">
        <w:rPr>
          <w:rFonts w:ascii="Garamond" w:hAnsi="Garamond" w:cs="Times New Roman"/>
          <w:bCs/>
          <w:i/>
        </w:rPr>
        <w:t>Az MTA Székház és Könyvtár Rekonstrukciós munkálatainak előkészítése, alapfeltárás tervezése</w:t>
      </w:r>
      <w:r w:rsidRPr="006A3E56">
        <w:rPr>
          <w:rFonts w:ascii="Garamond" w:hAnsi="Garamond" w:cs="Times New Roman"/>
          <w:i/>
        </w:rPr>
        <w:t>”</w:t>
      </w:r>
      <w:r w:rsidRPr="006A3E56" w:rsidDel="004D1408">
        <w:rPr>
          <w:rFonts w:ascii="Garamond" w:hAnsi="Garamond" w:cs="Times New Roman"/>
        </w:rPr>
        <w:t xml:space="preserve"> </w:t>
      </w:r>
      <w:r w:rsidRPr="006A3E56">
        <w:rPr>
          <w:rFonts w:ascii="Garamond" w:hAnsi="Garamond" w:cs="Times New Roman"/>
          <w:lang w:val="x-none"/>
        </w:rPr>
        <w:t xml:space="preserve">tárgyú eljárásban nyilatkozom, hogy </w:t>
      </w:r>
      <w:r w:rsidRPr="006A3E56">
        <w:rPr>
          <w:rFonts w:ascii="Garamond" w:hAnsi="Garamond" w:cs="Times New Roman"/>
        </w:rPr>
        <w:t>az általam képviselt ajánlattevő az ajánlattételi felhívásban előírt</w:t>
      </w:r>
      <w:r w:rsidRPr="006A3E56">
        <w:rPr>
          <w:rFonts w:ascii="Garamond" w:hAnsi="Garamond" w:cs="Times New Roman"/>
          <w:lang w:val="x-none"/>
        </w:rPr>
        <w:t xml:space="preserve"> alkalmassági feltételek</w:t>
      </w:r>
      <w:r w:rsidRPr="006A3E56">
        <w:rPr>
          <w:rFonts w:ascii="Garamond" w:hAnsi="Garamond" w:cs="Times New Roman"/>
        </w:rPr>
        <w:t>nek</w:t>
      </w:r>
      <w:r w:rsidRPr="006A3E56">
        <w:rPr>
          <w:rFonts w:ascii="Garamond" w:hAnsi="Garamond" w:cs="Times New Roman"/>
          <w:lang w:val="x-none"/>
        </w:rPr>
        <w:t xml:space="preserve"> </w:t>
      </w:r>
      <w:r w:rsidR="006A00F0" w:rsidRPr="006A00F0">
        <w:rPr>
          <w:rFonts w:ascii="Garamond" w:hAnsi="Garamond" w:cs="Times New Roman"/>
          <w:b/>
        </w:rPr>
        <w:t>önállóan / kapacitást nyújtó szervezettel</w:t>
      </w:r>
      <w:r w:rsidR="006A00F0">
        <w:rPr>
          <w:rStyle w:val="Lbjegyzet-hivatkozs"/>
          <w:rFonts w:ascii="Garamond" w:hAnsi="Garamond" w:cs="Times New Roman"/>
          <w:b/>
        </w:rPr>
        <w:footnoteReference w:id="17"/>
      </w:r>
      <w:r w:rsidR="006A00F0">
        <w:rPr>
          <w:rFonts w:ascii="Garamond" w:hAnsi="Garamond" w:cs="Times New Roman"/>
        </w:rPr>
        <w:t xml:space="preserve"> </w:t>
      </w:r>
      <w:r w:rsidRPr="006A3E56">
        <w:rPr>
          <w:rFonts w:ascii="Garamond" w:hAnsi="Garamond" w:cs="Times New Roman"/>
        </w:rPr>
        <w:t>megfelel.</w:t>
      </w:r>
    </w:p>
    <w:p w14:paraId="63886C1C" w14:textId="77777777" w:rsidR="006A3E56" w:rsidRPr="006A3E56" w:rsidRDefault="006A3E56" w:rsidP="006A3E56">
      <w:pPr>
        <w:spacing w:before="120" w:after="120"/>
        <w:rPr>
          <w:rFonts w:ascii="Garamond" w:eastAsia="Times" w:hAnsi="Garamond" w:cs="Times New Roman"/>
        </w:rPr>
      </w:pPr>
    </w:p>
    <w:p w14:paraId="03A8634A" w14:textId="77777777" w:rsidR="006A3E56" w:rsidRPr="006A3E56" w:rsidRDefault="006A3E56" w:rsidP="006A3E56">
      <w:pPr>
        <w:jc w:val="left"/>
        <w:rPr>
          <w:rFonts w:ascii="Garamond" w:hAnsi="Garamond" w:cs="Times New Roman"/>
        </w:rPr>
      </w:pPr>
      <w:r w:rsidRPr="006A3E56">
        <w:rPr>
          <w:rFonts w:ascii="Garamond" w:hAnsi="Garamond" w:cs="Times New Roman"/>
        </w:rPr>
        <w:t>&lt;hegység&gt;, 2017. &lt;hónap&gt; &lt;nap&gt;</w:t>
      </w:r>
    </w:p>
    <w:p w14:paraId="6DF5BDAF" w14:textId="77777777" w:rsidR="006A3E56" w:rsidRPr="006A3E56" w:rsidRDefault="006A3E56" w:rsidP="006A3E56">
      <w:pPr>
        <w:jc w:val="left"/>
        <w:rPr>
          <w:rFonts w:ascii="Garamond" w:hAnsi="Garamond" w:cs="Times New Roman"/>
        </w:rPr>
      </w:pPr>
    </w:p>
    <w:tbl>
      <w:tblPr>
        <w:tblW w:w="3958" w:type="dxa"/>
        <w:tblInd w:w="5328" w:type="dxa"/>
        <w:tblLook w:val="01E0" w:firstRow="1" w:lastRow="1" w:firstColumn="1" w:lastColumn="1" w:noHBand="0" w:noVBand="0"/>
      </w:tblPr>
      <w:tblGrid>
        <w:gridCol w:w="3958"/>
      </w:tblGrid>
      <w:tr w:rsidR="006A3E56" w:rsidRPr="006A3E56" w14:paraId="0FB4058B" w14:textId="77777777" w:rsidTr="00230D79">
        <w:trPr>
          <w:trHeight w:val="213"/>
        </w:trPr>
        <w:tc>
          <w:tcPr>
            <w:tcW w:w="3958" w:type="dxa"/>
            <w:tcBorders>
              <w:bottom w:val="single" w:sz="4" w:space="0" w:color="auto"/>
            </w:tcBorders>
            <w:shd w:val="clear" w:color="auto" w:fill="FFFFFF"/>
          </w:tcPr>
          <w:p w14:paraId="077ADE6F" w14:textId="77777777" w:rsidR="006A3E56" w:rsidRPr="006A3E56" w:rsidRDefault="006A3E56" w:rsidP="006A3E56">
            <w:pPr>
              <w:jc w:val="left"/>
              <w:rPr>
                <w:rFonts w:ascii="Garamond" w:hAnsi="Garamond" w:cs="Times New Roman"/>
              </w:rPr>
            </w:pPr>
          </w:p>
        </w:tc>
      </w:tr>
      <w:tr w:rsidR="006A3E56" w:rsidRPr="006A3E56" w14:paraId="69C05F9D" w14:textId="77777777" w:rsidTr="00230D79">
        <w:trPr>
          <w:trHeight w:val="721"/>
        </w:trPr>
        <w:tc>
          <w:tcPr>
            <w:tcW w:w="3958" w:type="dxa"/>
            <w:tcBorders>
              <w:top w:val="single" w:sz="4" w:space="0" w:color="auto"/>
            </w:tcBorders>
          </w:tcPr>
          <w:p w14:paraId="08456856" w14:textId="77777777" w:rsidR="006A3E56" w:rsidRPr="006A3E56" w:rsidRDefault="006A3E56" w:rsidP="006A3E56">
            <w:pPr>
              <w:jc w:val="center"/>
              <w:rPr>
                <w:rFonts w:ascii="Garamond" w:hAnsi="Garamond" w:cs="Times New Roman"/>
              </w:rPr>
            </w:pPr>
            <w:r w:rsidRPr="006A3E56">
              <w:rPr>
                <w:rFonts w:ascii="Garamond" w:hAnsi="Garamond" w:cs="Times New Roman"/>
              </w:rPr>
              <w:t>cégszerű aláírás a kötelezettségvállalásra jogosult(ak), vagy az aláírásra meghatalmazott(ak) részéről</w:t>
            </w:r>
          </w:p>
        </w:tc>
      </w:tr>
    </w:tbl>
    <w:p w14:paraId="142108F7" w14:textId="77777777" w:rsidR="006A3E56" w:rsidRPr="006A3E56" w:rsidRDefault="006A3E56" w:rsidP="006A3E56">
      <w:pPr>
        <w:jc w:val="right"/>
        <w:rPr>
          <w:rFonts w:ascii="Garamond" w:hAnsi="Garamond" w:cs="Times New Roman"/>
          <w:lang w:val="x-none" w:eastAsia="x-none"/>
        </w:rPr>
      </w:pPr>
    </w:p>
    <w:p w14:paraId="5261BA08" w14:textId="77777777" w:rsidR="006A3E56" w:rsidRPr="006A3E56" w:rsidRDefault="006A3E56" w:rsidP="006A3E56">
      <w:pPr>
        <w:spacing w:after="160" w:line="259" w:lineRule="auto"/>
        <w:jc w:val="left"/>
        <w:rPr>
          <w:rFonts w:ascii="Garamond" w:hAnsi="Garamond" w:cs="Times New Roman"/>
          <w:lang w:val="x-none" w:eastAsia="x-none"/>
        </w:rPr>
        <w:sectPr w:rsidR="006A3E56" w:rsidRPr="006A3E56">
          <w:pgSz w:w="11906" w:h="16838"/>
          <w:pgMar w:top="1417" w:right="1417" w:bottom="1417" w:left="1417" w:header="708" w:footer="708" w:gutter="0"/>
          <w:cols w:space="708"/>
          <w:docGrid w:linePitch="360"/>
        </w:sectPr>
      </w:pPr>
    </w:p>
    <w:p w14:paraId="0A2A97A1" w14:textId="38C81853" w:rsidR="006A3E56" w:rsidRPr="006A3E56" w:rsidRDefault="006A3E56" w:rsidP="006A3E56">
      <w:pPr>
        <w:jc w:val="right"/>
        <w:rPr>
          <w:rFonts w:ascii="Garamond" w:hAnsi="Garamond" w:cs="Times New Roman"/>
          <w:bCs/>
          <w:i/>
          <w:iCs/>
        </w:rPr>
      </w:pPr>
      <w:r w:rsidRPr="006A3E56">
        <w:rPr>
          <w:rFonts w:ascii="Garamond" w:hAnsi="Garamond" w:cs="Times New Roman"/>
          <w:bCs/>
          <w:i/>
          <w:iCs/>
        </w:rPr>
        <w:lastRenderedPageBreak/>
        <w:t>1</w:t>
      </w:r>
      <w:r w:rsidR="005547CA">
        <w:rPr>
          <w:rFonts w:ascii="Garamond" w:hAnsi="Garamond" w:cs="Times New Roman"/>
          <w:bCs/>
          <w:i/>
          <w:iCs/>
        </w:rPr>
        <w:t>2</w:t>
      </w:r>
      <w:r w:rsidRPr="006A3E56">
        <w:rPr>
          <w:rFonts w:ascii="Garamond" w:hAnsi="Garamond" w:cs="Times New Roman"/>
          <w:bCs/>
          <w:i/>
          <w:iCs/>
        </w:rPr>
        <w:t>. számú melléklet</w:t>
      </w:r>
    </w:p>
    <w:p w14:paraId="1F07C359" w14:textId="77777777" w:rsidR="006A3E56" w:rsidRPr="006A3E56" w:rsidRDefault="006A3E56" w:rsidP="006A3E56">
      <w:pPr>
        <w:jc w:val="center"/>
        <w:rPr>
          <w:rFonts w:ascii="Garamond" w:hAnsi="Garamond" w:cs="Times New Roman"/>
          <w:b/>
          <w:i/>
        </w:rPr>
      </w:pPr>
      <w:r w:rsidRPr="006A3E56">
        <w:rPr>
          <w:rFonts w:ascii="Garamond" w:hAnsi="Garamond" w:cs="Times New Roman"/>
          <w:b/>
          <w:i/>
        </w:rPr>
        <w:t>NYILATKOZAT</w:t>
      </w:r>
    </w:p>
    <w:p w14:paraId="07DDE83B" w14:textId="77777777" w:rsidR="006A3E56" w:rsidRPr="006A3E56" w:rsidRDefault="006A3E56" w:rsidP="006A3E56">
      <w:pPr>
        <w:jc w:val="center"/>
        <w:rPr>
          <w:rFonts w:ascii="Garamond" w:hAnsi="Garamond" w:cs="Times New Roman"/>
          <w:b/>
        </w:rPr>
      </w:pPr>
      <w:r w:rsidRPr="006A3E56">
        <w:rPr>
          <w:rFonts w:ascii="Garamond" w:hAnsi="Garamond" w:cs="Times New Roman"/>
          <w:b/>
        </w:rPr>
        <w:t>a Kbt. 134. § (5) bekezdése alapján</w:t>
      </w:r>
    </w:p>
    <w:p w14:paraId="6722CA11" w14:textId="77777777" w:rsidR="006A3E56" w:rsidRPr="006A3E56" w:rsidRDefault="006A3E56" w:rsidP="006A3E56">
      <w:pPr>
        <w:spacing w:before="120" w:after="120"/>
        <w:jc w:val="center"/>
        <w:rPr>
          <w:rFonts w:ascii="Garamond" w:hAnsi="Garamond" w:cs="Times New Roman"/>
        </w:rPr>
      </w:pPr>
    </w:p>
    <w:p w14:paraId="3CAED594" w14:textId="77777777" w:rsidR="006A3E56" w:rsidRPr="006A3E56" w:rsidRDefault="006A3E56" w:rsidP="006A3E56">
      <w:pPr>
        <w:spacing w:before="120" w:after="120"/>
        <w:jc w:val="center"/>
        <w:rPr>
          <w:rFonts w:ascii="Garamond" w:hAnsi="Garamond" w:cs="Times New Roman"/>
        </w:rPr>
      </w:pPr>
    </w:p>
    <w:p w14:paraId="1A445BB8" w14:textId="77777777" w:rsidR="006A3E56" w:rsidRPr="006A3E56" w:rsidRDefault="006A3E56" w:rsidP="006A3E56">
      <w:pPr>
        <w:spacing w:before="120" w:after="120"/>
        <w:rPr>
          <w:rFonts w:ascii="Garamond" w:hAnsi="Garamond" w:cs="Times New Roman"/>
        </w:rPr>
      </w:pPr>
      <w:r w:rsidRPr="006A3E56">
        <w:rPr>
          <w:rFonts w:ascii="Garamond" w:hAnsi="Garamond" w:cs="Times New Roman"/>
        </w:rPr>
        <w:t xml:space="preserve">Alulírott ................................., mint a(z) ...................................................... képviseletére jogosult személy a </w:t>
      </w:r>
      <w:r w:rsidRPr="006A3E56">
        <w:rPr>
          <w:rFonts w:ascii="Garamond" w:hAnsi="Garamond" w:cs="Times New Roman"/>
          <w:b/>
          <w:bCs/>
          <w:iCs/>
        </w:rPr>
        <w:t xml:space="preserve">Magyar Tudományos Akadémia Létesítménygazdálkodási Központ, </w:t>
      </w:r>
      <w:r w:rsidRPr="006A3E56">
        <w:rPr>
          <w:rFonts w:ascii="Garamond" w:hAnsi="Garamond" w:cs="Times New Roman"/>
          <w:bCs/>
          <w:iCs/>
        </w:rPr>
        <w:t>ajánlatkérő</w:t>
      </w:r>
      <w:r w:rsidRPr="006A3E56">
        <w:rPr>
          <w:rFonts w:ascii="Garamond" w:hAnsi="Garamond" w:cs="Times New Roman"/>
        </w:rPr>
        <w:t xml:space="preserve"> </w:t>
      </w:r>
      <w:r w:rsidRPr="006A3E56">
        <w:rPr>
          <w:rFonts w:ascii="Garamond" w:hAnsi="Garamond" w:cs="Times New Roman"/>
          <w:i/>
        </w:rPr>
        <w:t>„</w:t>
      </w:r>
      <w:r w:rsidRPr="006A3E56">
        <w:rPr>
          <w:rFonts w:ascii="Garamond" w:hAnsi="Garamond" w:cs="Times New Roman"/>
          <w:bCs/>
          <w:i/>
        </w:rPr>
        <w:t>Az MTA Székház és Könyvtár Rekonstrukciós munkálatainak előkészítése, alapfeltárás tervezése</w:t>
      </w:r>
      <w:r w:rsidRPr="006A3E56">
        <w:rPr>
          <w:rFonts w:ascii="Garamond" w:hAnsi="Garamond" w:cs="Times New Roman"/>
          <w:i/>
        </w:rPr>
        <w:t>”</w:t>
      </w:r>
      <w:r w:rsidRPr="006A3E56" w:rsidDel="004D1408">
        <w:rPr>
          <w:rFonts w:ascii="Garamond" w:hAnsi="Garamond" w:cs="Times New Roman"/>
        </w:rPr>
        <w:t xml:space="preserve"> </w:t>
      </w:r>
      <w:r w:rsidRPr="006A3E56">
        <w:rPr>
          <w:rFonts w:ascii="Garamond" w:hAnsi="Garamond" w:cs="Times New Roman"/>
        </w:rPr>
        <w:t xml:space="preserve">tárgyú eljárásban nyilatkozom a Kbt. </w:t>
      </w:r>
      <w:r w:rsidRPr="006A3E56">
        <w:rPr>
          <w:rFonts w:ascii="Garamond" w:eastAsia="MyriadPro-Light" w:hAnsi="Garamond" w:cs="Times New Roman"/>
        </w:rPr>
        <w:t xml:space="preserve">134. § (4) bekezdés szerinti biztosítékot a szerződés tervezetben előírt határidőre </w:t>
      </w:r>
      <w:r w:rsidRPr="006A3E56">
        <w:rPr>
          <w:rFonts w:ascii="Garamond" w:hAnsi="Garamond" w:cs="Times New Roman"/>
        </w:rPr>
        <w:t>az ajánlatkérő rendelkezésére bocsátom.</w:t>
      </w:r>
    </w:p>
    <w:p w14:paraId="4B7F6A39" w14:textId="77777777" w:rsidR="006A3E56" w:rsidRPr="006A3E56" w:rsidRDefault="006A3E56" w:rsidP="006A3E56">
      <w:pPr>
        <w:spacing w:before="120" w:after="120"/>
        <w:jc w:val="center"/>
        <w:rPr>
          <w:rFonts w:ascii="Garamond" w:hAnsi="Garamond" w:cs="Times New Roman"/>
        </w:rPr>
      </w:pPr>
    </w:p>
    <w:p w14:paraId="721AF860" w14:textId="77777777" w:rsidR="006A3E56" w:rsidRPr="006A3E56" w:rsidRDefault="006A3E56" w:rsidP="006A3E56">
      <w:pPr>
        <w:spacing w:before="120" w:after="120"/>
        <w:jc w:val="center"/>
        <w:rPr>
          <w:rFonts w:ascii="Garamond" w:hAnsi="Garamond" w:cs="Times New Roman"/>
        </w:rPr>
      </w:pPr>
    </w:p>
    <w:p w14:paraId="0FB77BC1" w14:textId="77777777" w:rsidR="006A3E56" w:rsidRPr="006A3E56" w:rsidRDefault="006A3E56" w:rsidP="006A3E56">
      <w:pPr>
        <w:jc w:val="left"/>
        <w:rPr>
          <w:rFonts w:ascii="Garamond" w:hAnsi="Garamond" w:cs="Times New Roman"/>
        </w:rPr>
      </w:pPr>
      <w:r w:rsidRPr="006A3E56">
        <w:rPr>
          <w:rFonts w:ascii="Garamond" w:hAnsi="Garamond" w:cs="Times New Roman"/>
        </w:rPr>
        <w:t>helység&gt;, 2017. &lt;hónap&gt; &lt;nap&gt;</w:t>
      </w:r>
    </w:p>
    <w:p w14:paraId="0D135EC7" w14:textId="77777777" w:rsidR="006A3E56" w:rsidRPr="006A3E56" w:rsidRDefault="006A3E56" w:rsidP="006A3E56">
      <w:pPr>
        <w:jc w:val="left"/>
        <w:rPr>
          <w:rFonts w:ascii="Garamond" w:hAnsi="Garamond" w:cs="Times New Roman"/>
        </w:rPr>
      </w:pPr>
    </w:p>
    <w:p w14:paraId="3B27AC98" w14:textId="77777777" w:rsidR="006A3E56" w:rsidRPr="006A3E56" w:rsidRDefault="006A3E56" w:rsidP="006A3E56">
      <w:pPr>
        <w:jc w:val="left"/>
        <w:rPr>
          <w:rFonts w:ascii="Garamond" w:hAnsi="Garamond" w:cs="Times New Roman"/>
        </w:rPr>
      </w:pPr>
    </w:p>
    <w:p w14:paraId="7C1514D0" w14:textId="77777777" w:rsidR="006A3E56" w:rsidRPr="006A3E56" w:rsidRDefault="006A3E56" w:rsidP="006A3E56">
      <w:pPr>
        <w:jc w:val="left"/>
        <w:rPr>
          <w:rFonts w:ascii="Garamond" w:hAnsi="Garamond" w:cs="Times New Roman"/>
        </w:rPr>
      </w:pPr>
    </w:p>
    <w:tbl>
      <w:tblPr>
        <w:tblW w:w="3958" w:type="dxa"/>
        <w:tblInd w:w="5328" w:type="dxa"/>
        <w:tblLook w:val="01E0" w:firstRow="1" w:lastRow="1" w:firstColumn="1" w:lastColumn="1" w:noHBand="0" w:noVBand="0"/>
      </w:tblPr>
      <w:tblGrid>
        <w:gridCol w:w="3958"/>
      </w:tblGrid>
      <w:tr w:rsidR="006A3E56" w:rsidRPr="006A3E56" w14:paraId="6FCBF0AD" w14:textId="77777777" w:rsidTr="00230D79">
        <w:trPr>
          <w:trHeight w:val="213"/>
        </w:trPr>
        <w:tc>
          <w:tcPr>
            <w:tcW w:w="3958" w:type="dxa"/>
            <w:tcBorders>
              <w:bottom w:val="single" w:sz="4" w:space="0" w:color="auto"/>
            </w:tcBorders>
            <w:shd w:val="clear" w:color="auto" w:fill="FFFFFF"/>
          </w:tcPr>
          <w:p w14:paraId="4FCC6859" w14:textId="77777777" w:rsidR="006A3E56" w:rsidRPr="006A3E56" w:rsidRDefault="006A3E56" w:rsidP="006A3E56">
            <w:pPr>
              <w:jc w:val="left"/>
              <w:rPr>
                <w:rFonts w:ascii="Garamond" w:hAnsi="Garamond" w:cs="Times New Roman"/>
              </w:rPr>
            </w:pPr>
          </w:p>
        </w:tc>
      </w:tr>
      <w:tr w:rsidR="006A3E56" w:rsidRPr="006A3E56" w14:paraId="24858682" w14:textId="77777777" w:rsidTr="00230D79">
        <w:trPr>
          <w:trHeight w:val="721"/>
        </w:trPr>
        <w:tc>
          <w:tcPr>
            <w:tcW w:w="3958" w:type="dxa"/>
            <w:tcBorders>
              <w:top w:val="single" w:sz="4" w:space="0" w:color="auto"/>
            </w:tcBorders>
          </w:tcPr>
          <w:p w14:paraId="7DDD0E96" w14:textId="77777777" w:rsidR="006A3E56" w:rsidRPr="006A3E56" w:rsidRDefault="006A3E56" w:rsidP="006A3E56">
            <w:pPr>
              <w:jc w:val="center"/>
              <w:rPr>
                <w:rFonts w:ascii="Garamond" w:hAnsi="Garamond" w:cs="Times New Roman"/>
              </w:rPr>
            </w:pPr>
            <w:r w:rsidRPr="006A3E56">
              <w:rPr>
                <w:rFonts w:ascii="Garamond" w:hAnsi="Garamond" w:cs="Times New Roman"/>
              </w:rPr>
              <w:t>cégszerű aláírás a kötelezettségvállalásra jogosult(ak), vagy az aláírásra meghatalmazott(ak) részéről</w:t>
            </w:r>
          </w:p>
        </w:tc>
      </w:tr>
    </w:tbl>
    <w:p w14:paraId="3185E000" w14:textId="77777777" w:rsidR="006A3E56" w:rsidRPr="006A3E56" w:rsidRDefault="006A3E56" w:rsidP="006A3E56">
      <w:pPr>
        <w:jc w:val="left"/>
        <w:rPr>
          <w:rFonts w:ascii="Garamond" w:hAnsi="Garamond" w:cs="Times New Roman"/>
        </w:rPr>
      </w:pPr>
    </w:p>
    <w:p w14:paraId="77EF315E" w14:textId="77777777" w:rsidR="006A3E56" w:rsidRPr="006A3E56" w:rsidRDefault="006A3E56" w:rsidP="006A3E56">
      <w:pPr>
        <w:spacing w:after="160" w:line="259" w:lineRule="auto"/>
        <w:jc w:val="left"/>
        <w:rPr>
          <w:rFonts w:ascii="Garamond" w:hAnsi="Garamond" w:cs="Times New Roman"/>
        </w:rPr>
      </w:pPr>
      <w:r w:rsidRPr="006A3E56">
        <w:rPr>
          <w:rFonts w:ascii="Garamond" w:hAnsi="Garamond" w:cs="Times New Roman"/>
        </w:rPr>
        <w:br w:type="page"/>
      </w:r>
    </w:p>
    <w:p w14:paraId="2E45ED64" w14:textId="4F6BD026" w:rsidR="006A3E56" w:rsidRPr="006A3E56" w:rsidRDefault="006A3E56" w:rsidP="006A3E56">
      <w:pPr>
        <w:jc w:val="right"/>
        <w:rPr>
          <w:rFonts w:ascii="Garamond" w:hAnsi="Garamond" w:cs="Times New Roman"/>
          <w:bCs/>
          <w:i/>
          <w:iCs/>
        </w:rPr>
      </w:pPr>
      <w:r w:rsidRPr="006A3E56">
        <w:rPr>
          <w:rFonts w:ascii="Garamond" w:hAnsi="Garamond" w:cs="Times New Roman"/>
          <w:bCs/>
          <w:i/>
          <w:iCs/>
        </w:rPr>
        <w:lastRenderedPageBreak/>
        <w:t>1</w:t>
      </w:r>
      <w:r w:rsidR="005547CA">
        <w:rPr>
          <w:rFonts w:ascii="Garamond" w:hAnsi="Garamond" w:cs="Times New Roman"/>
          <w:bCs/>
          <w:i/>
          <w:iCs/>
        </w:rPr>
        <w:t>3</w:t>
      </w:r>
      <w:r w:rsidRPr="006A3E56">
        <w:rPr>
          <w:rFonts w:ascii="Garamond" w:hAnsi="Garamond" w:cs="Times New Roman"/>
          <w:bCs/>
          <w:i/>
          <w:iCs/>
        </w:rPr>
        <w:t>. számú melléklet</w:t>
      </w:r>
    </w:p>
    <w:p w14:paraId="4BB0F41D" w14:textId="77777777" w:rsidR="006A3E56" w:rsidRPr="006A3E56" w:rsidRDefault="006A3E56" w:rsidP="006A3E56">
      <w:pPr>
        <w:jc w:val="center"/>
        <w:rPr>
          <w:rFonts w:ascii="Garamond" w:hAnsi="Garamond" w:cs="Times New Roman"/>
          <w:b/>
          <w:i/>
        </w:rPr>
      </w:pPr>
      <w:r w:rsidRPr="006A3E56">
        <w:rPr>
          <w:rFonts w:ascii="Garamond" w:hAnsi="Garamond" w:cs="Times New Roman"/>
          <w:b/>
          <w:i/>
        </w:rPr>
        <w:t>NYILATKOZAT</w:t>
      </w:r>
    </w:p>
    <w:p w14:paraId="5E91CDC2" w14:textId="77777777" w:rsidR="006A3E56" w:rsidRPr="006A3E56" w:rsidRDefault="006A3E56" w:rsidP="006A3E56">
      <w:pPr>
        <w:jc w:val="center"/>
        <w:rPr>
          <w:rFonts w:ascii="Garamond" w:hAnsi="Garamond" w:cs="Times New Roman"/>
          <w:b/>
        </w:rPr>
      </w:pPr>
      <w:r w:rsidRPr="006A3E56">
        <w:rPr>
          <w:rFonts w:ascii="Garamond" w:hAnsi="Garamond" w:cs="Times New Roman"/>
          <w:b/>
        </w:rPr>
        <w:t>felelősségbiztosításról</w:t>
      </w:r>
    </w:p>
    <w:p w14:paraId="1A8F616C" w14:textId="77777777" w:rsidR="006A3E56" w:rsidRPr="006A3E56" w:rsidRDefault="006A3E56" w:rsidP="006A3E56">
      <w:pPr>
        <w:spacing w:before="120" w:after="120"/>
        <w:jc w:val="center"/>
        <w:rPr>
          <w:rFonts w:ascii="Garamond" w:hAnsi="Garamond" w:cs="Times New Roman"/>
        </w:rPr>
      </w:pPr>
    </w:p>
    <w:p w14:paraId="09992CD4" w14:textId="77777777" w:rsidR="006A3E56" w:rsidRPr="006A3E56" w:rsidRDefault="006A3E56" w:rsidP="006A3E56">
      <w:pPr>
        <w:spacing w:before="120" w:after="120"/>
        <w:jc w:val="center"/>
        <w:rPr>
          <w:rFonts w:ascii="Garamond" w:hAnsi="Garamond" w:cs="Times New Roman"/>
        </w:rPr>
      </w:pPr>
    </w:p>
    <w:p w14:paraId="54596428" w14:textId="77777777" w:rsidR="006A3E56" w:rsidRPr="006A3E56" w:rsidRDefault="006A3E56" w:rsidP="006A3E56">
      <w:pPr>
        <w:spacing w:before="120" w:after="120"/>
        <w:rPr>
          <w:rFonts w:ascii="Garamond" w:hAnsi="Garamond" w:cs="Times New Roman"/>
        </w:rPr>
      </w:pPr>
      <w:r w:rsidRPr="006A3E56">
        <w:rPr>
          <w:rFonts w:ascii="Garamond" w:hAnsi="Garamond" w:cs="Times New Roman"/>
        </w:rPr>
        <w:t xml:space="preserve">Alulírott ................................., mint a(z) ...................................................... képviseletére jogosult személy a </w:t>
      </w:r>
      <w:r w:rsidRPr="006A3E56">
        <w:rPr>
          <w:rFonts w:ascii="Garamond" w:hAnsi="Garamond" w:cs="Times New Roman"/>
          <w:b/>
          <w:bCs/>
          <w:iCs/>
        </w:rPr>
        <w:t xml:space="preserve">Magyar Tudományos Akadémia Létesítménygazdálkodási Központ, </w:t>
      </w:r>
      <w:r w:rsidRPr="006A3E56">
        <w:rPr>
          <w:rFonts w:ascii="Garamond" w:hAnsi="Garamond" w:cs="Times New Roman"/>
          <w:bCs/>
          <w:iCs/>
        </w:rPr>
        <w:t>ajánlatkérő</w:t>
      </w:r>
      <w:r w:rsidRPr="006A3E56">
        <w:rPr>
          <w:rFonts w:ascii="Garamond" w:hAnsi="Garamond" w:cs="Times New Roman"/>
        </w:rPr>
        <w:t xml:space="preserve"> </w:t>
      </w:r>
      <w:r w:rsidRPr="006A3E56">
        <w:rPr>
          <w:rFonts w:ascii="Garamond" w:hAnsi="Garamond" w:cs="Times New Roman"/>
          <w:i/>
        </w:rPr>
        <w:t>„</w:t>
      </w:r>
      <w:r w:rsidRPr="006A3E56">
        <w:rPr>
          <w:rFonts w:ascii="Garamond" w:hAnsi="Garamond" w:cs="Times New Roman"/>
          <w:bCs/>
          <w:i/>
        </w:rPr>
        <w:t>Az MTA Székház és Könyvtár Rekonstrukciós munkálatainak előkészítése, alapfeltárás tervezése</w:t>
      </w:r>
      <w:r w:rsidRPr="006A3E56">
        <w:rPr>
          <w:rFonts w:ascii="Garamond" w:hAnsi="Garamond" w:cs="Times New Roman"/>
          <w:i/>
        </w:rPr>
        <w:t>”</w:t>
      </w:r>
      <w:r w:rsidRPr="006A3E56" w:rsidDel="004D1408">
        <w:rPr>
          <w:rFonts w:ascii="Garamond" w:hAnsi="Garamond" w:cs="Times New Roman"/>
        </w:rPr>
        <w:t xml:space="preserve"> </w:t>
      </w:r>
      <w:r w:rsidRPr="006A3E56">
        <w:rPr>
          <w:rFonts w:ascii="Garamond" w:hAnsi="Garamond" w:cs="Times New Roman"/>
        </w:rPr>
        <w:t xml:space="preserve">tárgyú eljárásban nyilatkozom a </w:t>
      </w:r>
      <w:r w:rsidRPr="006A3E56">
        <w:rPr>
          <w:rFonts w:ascii="Garamond" w:eastAsia="MyriadPro-Light" w:hAnsi="Garamond" w:cs="Times New Roman"/>
        </w:rPr>
        <w:t>szerződés tervezetben előírt mértékű és tárgyú felelősségbiztosítással az általam képviselt ajánlattevő szerződéskötésre rendelkezni fog</w:t>
      </w:r>
      <w:r w:rsidRPr="006A3E56">
        <w:rPr>
          <w:rFonts w:ascii="Garamond" w:hAnsi="Garamond" w:cs="Times New Roman"/>
        </w:rPr>
        <w:t>.</w:t>
      </w:r>
    </w:p>
    <w:p w14:paraId="046433A4" w14:textId="77777777" w:rsidR="006A3E56" w:rsidRPr="006A3E56" w:rsidRDefault="006A3E56" w:rsidP="006A3E56">
      <w:pPr>
        <w:spacing w:before="120" w:after="120"/>
        <w:jc w:val="center"/>
        <w:rPr>
          <w:rFonts w:ascii="Garamond" w:hAnsi="Garamond" w:cs="Times New Roman"/>
        </w:rPr>
      </w:pPr>
    </w:p>
    <w:p w14:paraId="131DDDA4" w14:textId="77777777" w:rsidR="006A3E56" w:rsidRPr="006A3E56" w:rsidRDefault="006A3E56" w:rsidP="006A3E56">
      <w:pPr>
        <w:spacing w:before="120" w:after="120"/>
        <w:jc w:val="center"/>
        <w:rPr>
          <w:rFonts w:ascii="Garamond" w:hAnsi="Garamond" w:cs="Times New Roman"/>
        </w:rPr>
      </w:pPr>
    </w:p>
    <w:p w14:paraId="7BCCA5DB" w14:textId="77777777" w:rsidR="006A3E56" w:rsidRPr="006A3E56" w:rsidRDefault="006A3E56" w:rsidP="006A3E56">
      <w:pPr>
        <w:jc w:val="left"/>
        <w:rPr>
          <w:rFonts w:ascii="Garamond" w:hAnsi="Garamond" w:cs="Times New Roman"/>
        </w:rPr>
      </w:pPr>
      <w:r w:rsidRPr="006A3E56">
        <w:rPr>
          <w:rFonts w:ascii="Garamond" w:hAnsi="Garamond" w:cs="Times New Roman"/>
        </w:rPr>
        <w:t>helység&gt;, 2017. &lt;hónap&gt; &lt;nap&gt;</w:t>
      </w:r>
    </w:p>
    <w:p w14:paraId="7503B51F" w14:textId="77777777" w:rsidR="006A3E56" w:rsidRPr="006A3E56" w:rsidRDefault="006A3E56" w:rsidP="006A3E56">
      <w:pPr>
        <w:jc w:val="left"/>
        <w:rPr>
          <w:rFonts w:ascii="Garamond" w:hAnsi="Garamond" w:cs="Times New Roman"/>
        </w:rPr>
      </w:pPr>
    </w:p>
    <w:p w14:paraId="2A485C20" w14:textId="77777777" w:rsidR="006A3E56" w:rsidRPr="006A3E56" w:rsidRDefault="006A3E56" w:rsidP="006A3E56">
      <w:pPr>
        <w:jc w:val="left"/>
        <w:rPr>
          <w:rFonts w:ascii="Garamond" w:hAnsi="Garamond" w:cs="Times New Roman"/>
        </w:rPr>
      </w:pPr>
    </w:p>
    <w:p w14:paraId="350306D3" w14:textId="77777777" w:rsidR="006A3E56" w:rsidRPr="006A3E56" w:rsidRDefault="006A3E56" w:rsidP="006A3E56">
      <w:pPr>
        <w:jc w:val="left"/>
        <w:rPr>
          <w:rFonts w:ascii="Garamond" w:hAnsi="Garamond" w:cs="Times New Roman"/>
        </w:rPr>
      </w:pPr>
    </w:p>
    <w:tbl>
      <w:tblPr>
        <w:tblW w:w="3958" w:type="dxa"/>
        <w:tblInd w:w="5328" w:type="dxa"/>
        <w:tblLook w:val="01E0" w:firstRow="1" w:lastRow="1" w:firstColumn="1" w:lastColumn="1" w:noHBand="0" w:noVBand="0"/>
      </w:tblPr>
      <w:tblGrid>
        <w:gridCol w:w="3958"/>
      </w:tblGrid>
      <w:tr w:rsidR="006A3E56" w:rsidRPr="006A3E56" w14:paraId="68DC61D5" w14:textId="77777777" w:rsidTr="00230D79">
        <w:trPr>
          <w:trHeight w:val="213"/>
        </w:trPr>
        <w:tc>
          <w:tcPr>
            <w:tcW w:w="3958" w:type="dxa"/>
            <w:tcBorders>
              <w:bottom w:val="single" w:sz="4" w:space="0" w:color="auto"/>
            </w:tcBorders>
            <w:shd w:val="clear" w:color="auto" w:fill="FFFFFF"/>
          </w:tcPr>
          <w:p w14:paraId="5029A644" w14:textId="77777777" w:rsidR="006A3E56" w:rsidRPr="006A3E56" w:rsidRDefault="006A3E56" w:rsidP="006A3E56">
            <w:pPr>
              <w:jc w:val="left"/>
              <w:rPr>
                <w:rFonts w:ascii="Garamond" w:hAnsi="Garamond" w:cs="Times New Roman"/>
              </w:rPr>
            </w:pPr>
          </w:p>
        </w:tc>
      </w:tr>
      <w:tr w:rsidR="006A3E56" w:rsidRPr="006A3E56" w14:paraId="0904FB75" w14:textId="77777777" w:rsidTr="00230D79">
        <w:trPr>
          <w:trHeight w:val="721"/>
        </w:trPr>
        <w:tc>
          <w:tcPr>
            <w:tcW w:w="3958" w:type="dxa"/>
            <w:tcBorders>
              <w:top w:val="single" w:sz="4" w:space="0" w:color="auto"/>
            </w:tcBorders>
          </w:tcPr>
          <w:p w14:paraId="69A20E21" w14:textId="77777777" w:rsidR="006A3E56" w:rsidRPr="006A3E56" w:rsidRDefault="006A3E56" w:rsidP="006A3E56">
            <w:pPr>
              <w:jc w:val="center"/>
              <w:rPr>
                <w:rFonts w:ascii="Garamond" w:hAnsi="Garamond" w:cs="Times New Roman"/>
              </w:rPr>
            </w:pPr>
            <w:r w:rsidRPr="006A3E56">
              <w:rPr>
                <w:rFonts w:ascii="Garamond" w:hAnsi="Garamond" w:cs="Times New Roman"/>
              </w:rPr>
              <w:t>cégszerű aláírás a kötelezettségvállalásra jogosult(ak), vagy az aláírásra meghatalmazott(ak) részéről</w:t>
            </w:r>
          </w:p>
        </w:tc>
      </w:tr>
    </w:tbl>
    <w:p w14:paraId="1F2F6776" w14:textId="77777777" w:rsidR="006A3E56" w:rsidRPr="006A3E56" w:rsidRDefault="006A3E56" w:rsidP="006A3E56">
      <w:pPr>
        <w:jc w:val="left"/>
        <w:rPr>
          <w:rFonts w:ascii="Garamond" w:hAnsi="Garamond" w:cs="Times New Roman"/>
        </w:rPr>
      </w:pPr>
    </w:p>
    <w:p w14:paraId="78A0D6EE" w14:textId="77777777" w:rsidR="006A3E56" w:rsidRPr="006A3E56" w:rsidRDefault="006A3E56" w:rsidP="006A3E56">
      <w:pPr>
        <w:spacing w:after="160" w:line="259" w:lineRule="auto"/>
        <w:jc w:val="left"/>
        <w:rPr>
          <w:rFonts w:ascii="Garamond" w:hAnsi="Garamond" w:cs="Times New Roman"/>
        </w:rPr>
      </w:pPr>
      <w:r w:rsidRPr="006A3E56">
        <w:rPr>
          <w:rFonts w:ascii="Garamond" w:hAnsi="Garamond" w:cs="Times New Roman"/>
        </w:rPr>
        <w:br w:type="page"/>
      </w:r>
    </w:p>
    <w:p w14:paraId="4D626A16" w14:textId="3CC35426" w:rsidR="006A3E56" w:rsidRPr="006A3E56" w:rsidRDefault="006A3E56" w:rsidP="006A3E56">
      <w:pPr>
        <w:jc w:val="right"/>
        <w:rPr>
          <w:rFonts w:ascii="Garamond" w:hAnsi="Garamond" w:cs="Times New Roman"/>
          <w:bCs/>
          <w:i/>
          <w:iCs/>
        </w:rPr>
      </w:pPr>
      <w:r w:rsidRPr="006A3E56">
        <w:rPr>
          <w:rFonts w:ascii="Garamond" w:hAnsi="Garamond" w:cs="Times New Roman"/>
          <w:bCs/>
          <w:i/>
          <w:iCs/>
        </w:rPr>
        <w:lastRenderedPageBreak/>
        <w:t>1</w:t>
      </w:r>
      <w:r w:rsidR="005547CA">
        <w:rPr>
          <w:rFonts w:ascii="Garamond" w:hAnsi="Garamond" w:cs="Times New Roman"/>
          <w:bCs/>
          <w:i/>
          <w:iCs/>
        </w:rPr>
        <w:t>4</w:t>
      </w:r>
      <w:r w:rsidRPr="006A3E56">
        <w:rPr>
          <w:rFonts w:ascii="Garamond" w:hAnsi="Garamond" w:cs="Times New Roman"/>
          <w:bCs/>
          <w:i/>
          <w:iCs/>
        </w:rPr>
        <w:t>. számú melléklet</w:t>
      </w:r>
    </w:p>
    <w:p w14:paraId="538CB11F" w14:textId="77777777" w:rsidR="006A3E56" w:rsidRPr="006A3E56" w:rsidRDefault="006A3E56" w:rsidP="006A3E56">
      <w:pPr>
        <w:jc w:val="center"/>
        <w:rPr>
          <w:rFonts w:ascii="Garamond" w:hAnsi="Garamond" w:cs="Times New Roman"/>
          <w:b/>
          <w:i/>
        </w:rPr>
      </w:pPr>
      <w:r w:rsidRPr="006A3E56">
        <w:rPr>
          <w:rFonts w:ascii="Garamond" w:hAnsi="Garamond" w:cs="Times New Roman"/>
          <w:b/>
          <w:i/>
        </w:rPr>
        <w:t>NYILATKOZAT</w:t>
      </w:r>
    </w:p>
    <w:p w14:paraId="5773D803" w14:textId="77777777" w:rsidR="006A3E56" w:rsidRPr="006A3E56" w:rsidRDefault="006A3E56" w:rsidP="006A3E56">
      <w:pPr>
        <w:jc w:val="center"/>
        <w:rPr>
          <w:rFonts w:ascii="Garamond" w:hAnsi="Garamond" w:cs="Times New Roman"/>
          <w:b/>
        </w:rPr>
      </w:pPr>
      <w:r w:rsidRPr="006A3E56">
        <w:rPr>
          <w:rFonts w:ascii="Garamond" w:hAnsi="Garamond" w:cs="Times New Roman"/>
          <w:b/>
        </w:rPr>
        <w:t>a 322/2015. (X. 30.) Korm. rendelet 8. § (1) bekezdése szerint</w:t>
      </w:r>
    </w:p>
    <w:p w14:paraId="1232DE8F" w14:textId="77777777" w:rsidR="006A3E56" w:rsidRPr="006A3E56" w:rsidRDefault="006A3E56" w:rsidP="006A3E56">
      <w:pPr>
        <w:spacing w:before="120" w:after="120"/>
        <w:jc w:val="center"/>
        <w:rPr>
          <w:rFonts w:ascii="Garamond" w:hAnsi="Garamond" w:cs="Times New Roman"/>
        </w:rPr>
      </w:pPr>
    </w:p>
    <w:p w14:paraId="4490C3E7" w14:textId="77777777" w:rsidR="006A3E56" w:rsidRPr="006A3E56" w:rsidRDefault="006A3E56" w:rsidP="006A3E56">
      <w:pPr>
        <w:spacing w:before="120" w:after="120"/>
        <w:jc w:val="center"/>
        <w:rPr>
          <w:rFonts w:ascii="Garamond" w:hAnsi="Garamond" w:cs="Times New Roman"/>
        </w:rPr>
      </w:pPr>
    </w:p>
    <w:p w14:paraId="00B8585A" w14:textId="77777777" w:rsidR="006A3E56" w:rsidRPr="006A3E56" w:rsidRDefault="006A3E56" w:rsidP="006A3E56">
      <w:pPr>
        <w:spacing w:before="120" w:after="120"/>
        <w:rPr>
          <w:rFonts w:ascii="Garamond" w:hAnsi="Garamond" w:cs="Times New Roman"/>
        </w:rPr>
      </w:pPr>
      <w:r w:rsidRPr="006A3E56">
        <w:rPr>
          <w:rFonts w:ascii="Garamond" w:hAnsi="Garamond" w:cs="Times New Roman"/>
        </w:rPr>
        <w:t xml:space="preserve">Alulírott ................................., mint a(z) ...................................................... képviseletére jogosult személy a </w:t>
      </w:r>
      <w:r w:rsidRPr="006A3E56">
        <w:rPr>
          <w:rFonts w:ascii="Garamond" w:hAnsi="Garamond" w:cs="Times New Roman"/>
          <w:b/>
          <w:bCs/>
          <w:iCs/>
        </w:rPr>
        <w:t xml:space="preserve">Magyar Tudományos Akadémia Létesítménygazdálkodási Központ, </w:t>
      </w:r>
      <w:r w:rsidRPr="006A3E56">
        <w:rPr>
          <w:rFonts w:ascii="Garamond" w:hAnsi="Garamond" w:cs="Times New Roman"/>
          <w:bCs/>
          <w:iCs/>
        </w:rPr>
        <w:t>ajánlatkérő</w:t>
      </w:r>
      <w:r w:rsidRPr="006A3E56">
        <w:rPr>
          <w:rFonts w:ascii="Garamond" w:hAnsi="Garamond" w:cs="Times New Roman"/>
        </w:rPr>
        <w:t xml:space="preserve"> </w:t>
      </w:r>
      <w:r w:rsidRPr="006A3E56">
        <w:rPr>
          <w:rFonts w:ascii="Garamond" w:hAnsi="Garamond" w:cs="Times New Roman"/>
          <w:i/>
        </w:rPr>
        <w:t>„</w:t>
      </w:r>
      <w:r w:rsidRPr="006A3E56">
        <w:rPr>
          <w:rFonts w:ascii="Garamond" w:hAnsi="Garamond" w:cs="Times New Roman"/>
          <w:bCs/>
          <w:i/>
        </w:rPr>
        <w:t>Az MTA Székház és Könyvtár Rekonstrukciós munkálatainak előkészítése, alapfeltárás tervezése</w:t>
      </w:r>
      <w:r w:rsidRPr="006A3E56">
        <w:rPr>
          <w:rFonts w:ascii="Garamond" w:hAnsi="Garamond" w:cs="Times New Roman"/>
          <w:i/>
        </w:rPr>
        <w:t>”</w:t>
      </w:r>
      <w:r w:rsidRPr="006A3E56" w:rsidDel="004D1408">
        <w:rPr>
          <w:rFonts w:ascii="Garamond" w:hAnsi="Garamond" w:cs="Times New Roman"/>
        </w:rPr>
        <w:t xml:space="preserve"> </w:t>
      </w:r>
      <w:r w:rsidRPr="006A3E56">
        <w:rPr>
          <w:rFonts w:ascii="Garamond" w:hAnsi="Garamond" w:cs="Times New Roman"/>
        </w:rPr>
        <w:t>tárgyú eljárásban nyilatkozom a 322/2015. (X. 30.) Korm. rendelet 8. § (1) bekezdése alapján, hogy az általam képviselt ajánlattevő megfelel a 322/2015. (X. 30.) Korm. rendelet 8. § (1) bekezdésében előírt feltételeknek.</w:t>
      </w:r>
    </w:p>
    <w:p w14:paraId="3B222998" w14:textId="77777777" w:rsidR="006A3E56" w:rsidRPr="006A3E56" w:rsidRDefault="006A3E56" w:rsidP="006A3E56">
      <w:pPr>
        <w:spacing w:before="120" w:after="120"/>
        <w:jc w:val="center"/>
        <w:rPr>
          <w:rFonts w:ascii="Garamond" w:hAnsi="Garamond" w:cs="Times New Roman"/>
        </w:rPr>
      </w:pPr>
    </w:p>
    <w:p w14:paraId="28A28F34" w14:textId="77777777" w:rsidR="006A3E56" w:rsidRPr="006A3E56" w:rsidRDefault="006A3E56" w:rsidP="006A3E56">
      <w:pPr>
        <w:spacing w:before="120" w:after="120"/>
        <w:jc w:val="center"/>
        <w:rPr>
          <w:rFonts w:ascii="Garamond" w:hAnsi="Garamond" w:cs="Times New Roman"/>
        </w:rPr>
      </w:pPr>
    </w:p>
    <w:p w14:paraId="7F5C7ACE" w14:textId="77777777" w:rsidR="006A3E56" w:rsidRPr="006A3E56" w:rsidRDefault="006A3E56" w:rsidP="006A3E56">
      <w:pPr>
        <w:jc w:val="left"/>
        <w:rPr>
          <w:rFonts w:ascii="Garamond" w:hAnsi="Garamond" w:cs="Times New Roman"/>
        </w:rPr>
      </w:pPr>
      <w:r w:rsidRPr="006A3E56">
        <w:rPr>
          <w:rFonts w:ascii="Garamond" w:hAnsi="Garamond" w:cs="Times New Roman"/>
        </w:rPr>
        <w:t>helység&gt;, 2017. &lt;hónap&gt; &lt;nap&gt;</w:t>
      </w:r>
    </w:p>
    <w:p w14:paraId="19E02487" w14:textId="77777777" w:rsidR="006A3E56" w:rsidRPr="006A3E56" w:rsidRDefault="006A3E56" w:rsidP="006A3E56">
      <w:pPr>
        <w:jc w:val="left"/>
        <w:rPr>
          <w:rFonts w:ascii="Garamond" w:hAnsi="Garamond" w:cs="Times New Roman"/>
        </w:rPr>
      </w:pPr>
    </w:p>
    <w:p w14:paraId="46E613E7" w14:textId="77777777" w:rsidR="006A3E56" w:rsidRPr="006A3E56" w:rsidRDefault="006A3E56" w:rsidP="006A3E56">
      <w:pPr>
        <w:jc w:val="left"/>
        <w:rPr>
          <w:rFonts w:ascii="Garamond" w:hAnsi="Garamond" w:cs="Times New Roman"/>
        </w:rPr>
      </w:pPr>
    </w:p>
    <w:p w14:paraId="03965BFD" w14:textId="77777777" w:rsidR="006A3E56" w:rsidRPr="006A3E56" w:rsidRDefault="006A3E56" w:rsidP="006A3E56">
      <w:pPr>
        <w:jc w:val="left"/>
        <w:rPr>
          <w:rFonts w:ascii="Garamond" w:hAnsi="Garamond" w:cs="Times New Roman"/>
        </w:rPr>
      </w:pPr>
    </w:p>
    <w:tbl>
      <w:tblPr>
        <w:tblW w:w="3958" w:type="dxa"/>
        <w:tblInd w:w="5328" w:type="dxa"/>
        <w:tblLook w:val="01E0" w:firstRow="1" w:lastRow="1" w:firstColumn="1" w:lastColumn="1" w:noHBand="0" w:noVBand="0"/>
      </w:tblPr>
      <w:tblGrid>
        <w:gridCol w:w="3958"/>
      </w:tblGrid>
      <w:tr w:rsidR="006A3E56" w:rsidRPr="006A3E56" w14:paraId="376ADF3E" w14:textId="77777777" w:rsidTr="00230D79">
        <w:trPr>
          <w:trHeight w:val="213"/>
        </w:trPr>
        <w:tc>
          <w:tcPr>
            <w:tcW w:w="3958" w:type="dxa"/>
            <w:tcBorders>
              <w:bottom w:val="single" w:sz="4" w:space="0" w:color="auto"/>
            </w:tcBorders>
            <w:shd w:val="clear" w:color="auto" w:fill="FFFFFF"/>
          </w:tcPr>
          <w:p w14:paraId="3A53AEEF" w14:textId="77777777" w:rsidR="006A3E56" w:rsidRPr="006A3E56" w:rsidRDefault="006A3E56" w:rsidP="006A3E56">
            <w:pPr>
              <w:jc w:val="left"/>
              <w:rPr>
                <w:rFonts w:ascii="Garamond" w:hAnsi="Garamond" w:cs="Times New Roman"/>
              </w:rPr>
            </w:pPr>
          </w:p>
        </w:tc>
      </w:tr>
      <w:tr w:rsidR="006A3E56" w:rsidRPr="006A3E56" w14:paraId="0238986F" w14:textId="77777777" w:rsidTr="00230D79">
        <w:trPr>
          <w:trHeight w:val="721"/>
        </w:trPr>
        <w:tc>
          <w:tcPr>
            <w:tcW w:w="3958" w:type="dxa"/>
            <w:tcBorders>
              <w:top w:val="single" w:sz="4" w:space="0" w:color="auto"/>
            </w:tcBorders>
          </w:tcPr>
          <w:p w14:paraId="1A030DE4" w14:textId="77777777" w:rsidR="006A3E56" w:rsidRPr="006A3E56" w:rsidRDefault="006A3E56" w:rsidP="006A3E56">
            <w:pPr>
              <w:jc w:val="center"/>
              <w:rPr>
                <w:rFonts w:ascii="Garamond" w:hAnsi="Garamond" w:cs="Times New Roman"/>
              </w:rPr>
            </w:pPr>
            <w:r w:rsidRPr="006A3E56">
              <w:rPr>
                <w:rFonts w:ascii="Garamond" w:hAnsi="Garamond" w:cs="Times New Roman"/>
              </w:rPr>
              <w:t>cégszerű aláírás a kötelezettségvállalásra jogosult(ak), vagy az aláírásra meghatalmazott(ak) részéről</w:t>
            </w:r>
          </w:p>
        </w:tc>
      </w:tr>
    </w:tbl>
    <w:p w14:paraId="503C7B11" w14:textId="77777777" w:rsidR="006A3E56" w:rsidRPr="006A3E56" w:rsidRDefault="006A3E56" w:rsidP="006A3E56">
      <w:pPr>
        <w:jc w:val="right"/>
        <w:rPr>
          <w:rFonts w:ascii="Garamond" w:hAnsi="Garamond" w:cs="Times New Roman"/>
        </w:rPr>
      </w:pPr>
    </w:p>
    <w:p w14:paraId="3B4A237B" w14:textId="77777777" w:rsidR="006A3E56" w:rsidRPr="006A3E56" w:rsidRDefault="006A3E56" w:rsidP="006A3E56">
      <w:pPr>
        <w:spacing w:after="160" w:line="259" w:lineRule="auto"/>
        <w:jc w:val="left"/>
        <w:rPr>
          <w:rFonts w:ascii="Garamond" w:hAnsi="Garamond" w:cs="Times New Roman"/>
        </w:rPr>
      </w:pPr>
      <w:r w:rsidRPr="006A3E56">
        <w:rPr>
          <w:rFonts w:ascii="Garamond" w:hAnsi="Garamond" w:cs="Times New Roman"/>
        </w:rPr>
        <w:br w:type="page"/>
      </w:r>
    </w:p>
    <w:p w14:paraId="263FEA2C" w14:textId="5E1A9B9C" w:rsidR="006A3E56" w:rsidRPr="006A3E56" w:rsidRDefault="006A3E56" w:rsidP="006A3E56">
      <w:pPr>
        <w:jc w:val="right"/>
        <w:rPr>
          <w:rFonts w:ascii="Garamond" w:hAnsi="Garamond" w:cs="Times New Roman"/>
          <w:bCs/>
        </w:rPr>
      </w:pPr>
      <w:r w:rsidRPr="006A3E56">
        <w:rPr>
          <w:rFonts w:ascii="Garamond" w:hAnsi="Garamond" w:cs="Times New Roman"/>
          <w:bCs/>
          <w:i/>
          <w:iCs/>
        </w:rPr>
        <w:lastRenderedPageBreak/>
        <w:t>1</w:t>
      </w:r>
      <w:r w:rsidR="005547CA">
        <w:rPr>
          <w:rFonts w:ascii="Garamond" w:hAnsi="Garamond" w:cs="Times New Roman"/>
          <w:bCs/>
          <w:i/>
          <w:iCs/>
        </w:rPr>
        <w:t>5</w:t>
      </w:r>
      <w:r w:rsidRPr="006A3E56">
        <w:rPr>
          <w:rFonts w:ascii="Garamond" w:hAnsi="Garamond" w:cs="Times New Roman"/>
          <w:bCs/>
          <w:i/>
          <w:iCs/>
        </w:rPr>
        <w:t>. számú melléklet</w:t>
      </w:r>
    </w:p>
    <w:p w14:paraId="7D074E35" w14:textId="77777777" w:rsidR="006A3E56" w:rsidRPr="006A3E56" w:rsidRDefault="006A3E56" w:rsidP="006A3E56">
      <w:pPr>
        <w:jc w:val="right"/>
        <w:rPr>
          <w:rFonts w:ascii="Garamond" w:hAnsi="Garamond" w:cs="Times New Roman"/>
          <w:bCs/>
        </w:rPr>
      </w:pPr>
    </w:p>
    <w:p w14:paraId="1C503840" w14:textId="77777777" w:rsidR="006A3E56" w:rsidRPr="006A3E56" w:rsidRDefault="006A3E56" w:rsidP="006A3E56">
      <w:pPr>
        <w:jc w:val="center"/>
        <w:rPr>
          <w:rFonts w:ascii="Garamond" w:hAnsi="Garamond" w:cs="Times New Roman"/>
          <w:b/>
          <w:bCs/>
          <w:vertAlign w:val="superscript"/>
        </w:rPr>
      </w:pPr>
      <w:r w:rsidRPr="006A3E56">
        <w:rPr>
          <w:rFonts w:ascii="Garamond" w:hAnsi="Garamond" w:cs="Times New Roman"/>
          <w:b/>
          <w:bCs/>
        </w:rPr>
        <w:t>NYILATKOZAT ÜZLETI TITOKRÓL</w:t>
      </w:r>
    </w:p>
    <w:p w14:paraId="4C8A9F6E" w14:textId="77777777" w:rsidR="006A3E56" w:rsidRPr="006A3E56" w:rsidRDefault="006A3E56" w:rsidP="006A3E56">
      <w:pPr>
        <w:spacing w:line="276" w:lineRule="auto"/>
        <w:jc w:val="center"/>
        <w:rPr>
          <w:rFonts w:ascii="Garamond" w:hAnsi="Garamond" w:cs="Times New Roman"/>
          <w:b/>
          <w:bCs/>
        </w:rPr>
      </w:pPr>
    </w:p>
    <w:p w14:paraId="7D1310EE" w14:textId="77777777" w:rsidR="006A3E56" w:rsidRPr="006A3E56" w:rsidRDefault="006A3E56" w:rsidP="006A3E56">
      <w:pPr>
        <w:spacing w:before="120" w:after="120"/>
        <w:rPr>
          <w:rFonts w:ascii="Garamond" w:hAnsi="Garamond" w:cs="Times New Roman"/>
          <w:vertAlign w:val="superscript"/>
        </w:rPr>
      </w:pPr>
      <w:r w:rsidRPr="006A3E56">
        <w:rPr>
          <w:rFonts w:ascii="Garamond" w:hAnsi="Garamond" w:cs="Times New Roman"/>
        </w:rPr>
        <w:t xml:space="preserve">Alulírott ................................., mint a(z) ...................................................... képviseletére jogosult személy a </w:t>
      </w:r>
      <w:r w:rsidRPr="006A3E56">
        <w:rPr>
          <w:rFonts w:ascii="Garamond" w:hAnsi="Garamond" w:cs="Times New Roman"/>
          <w:b/>
          <w:bCs/>
          <w:iCs/>
        </w:rPr>
        <w:t xml:space="preserve">Magyar Tudományos Akadémia Létesítménygazdálkodási Központ, </w:t>
      </w:r>
      <w:r w:rsidRPr="006A3E56">
        <w:rPr>
          <w:rFonts w:ascii="Garamond" w:hAnsi="Garamond" w:cs="Times New Roman"/>
          <w:bCs/>
          <w:iCs/>
        </w:rPr>
        <w:t>ajánlatkérő</w:t>
      </w:r>
      <w:r w:rsidRPr="006A3E56">
        <w:rPr>
          <w:rFonts w:ascii="Garamond" w:hAnsi="Garamond" w:cs="Times New Roman"/>
        </w:rPr>
        <w:t xml:space="preserve"> </w:t>
      </w:r>
      <w:r w:rsidRPr="006A3E56">
        <w:rPr>
          <w:rFonts w:ascii="Garamond" w:hAnsi="Garamond" w:cs="Times New Roman"/>
          <w:i/>
        </w:rPr>
        <w:t>„</w:t>
      </w:r>
      <w:r w:rsidRPr="006A3E56">
        <w:rPr>
          <w:rFonts w:ascii="Garamond" w:hAnsi="Garamond" w:cs="Times New Roman"/>
          <w:bCs/>
          <w:i/>
        </w:rPr>
        <w:t>Az MTA Székház és Könyvtár Rekonstrukciós munkálatainak előkészítése, alapfeltárás tervezése</w:t>
      </w:r>
      <w:r w:rsidRPr="006A3E56">
        <w:rPr>
          <w:rFonts w:ascii="Garamond" w:hAnsi="Garamond" w:cs="Times New Roman"/>
          <w:i/>
        </w:rPr>
        <w:t>”</w:t>
      </w:r>
      <w:r w:rsidRPr="006A3E56">
        <w:rPr>
          <w:rFonts w:ascii="Garamond" w:hAnsi="Garamond" w:cs="Times New Roman"/>
        </w:rPr>
        <w:t xml:space="preserve"> tárgyú eljárásban felelősségem tudatában nyilatkozom, hogy az ajánlat </w:t>
      </w:r>
      <w:r w:rsidRPr="006A3E56">
        <w:rPr>
          <w:rFonts w:ascii="Garamond" w:hAnsi="Garamond" w:cs="Times New Roman"/>
          <w:b/>
        </w:rPr>
        <w:t>üzleti titkot tartalmaz / nem tartalmaz üzleti titkot.</w:t>
      </w:r>
      <w:r w:rsidRPr="006A3E56">
        <w:rPr>
          <w:rFonts w:ascii="Garamond" w:hAnsi="Garamond" w:cs="Times New Roman"/>
        </w:rPr>
        <w:t xml:space="preserve"> </w:t>
      </w:r>
      <w:r w:rsidRPr="006A3E56">
        <w:rPr>
          <w:rFonts w:ascii="Times New Roman" w:hAnsi="Times New Roman" w:cs="Times New Roman"/>
          <w:sz w:val="16"/>
          <w:vertAlign w:val="superscript"/>
        </w:rPr>
        <w:footnoteReference w:id="18"/>
      </w:r>
    </w:p>
    <w:p w14:paraId="5F7D6FB9" w14:textId="77777777" w:rsidR="006A3E56" w:rsidRPr="006A3E56" w:rsidRDefault="006A3E56" w:rsidP="006A3E56">
      <w:pPr>
        <w:spacing w:before="120" w:after="120"/>
        <w:rPr>
          <w:rFonts w:ascii="Garamond" w:hAnsi="Garamond" w:cs="Times New Roman"/>
        </w:rPr>
      </w:pPr>
    </w:p>
    <w:p w14:paraId="6A33F062" w14:textId="77777777" w:rsidR="006A3E56" w:rsidRPr="006A3E56" w:rsidRDefault="006A3E56" w:rsidP="006A3E56">
      <w:pPr>
        <w:spacing w:before="120" w:after="120"/>
        <w:rPr>
          <w:rFonts w:ascii="Garamond" w:hAnsi="Garamond" w:cs="Times New Roman"/>
        </w:rPr>
      </w:pPr>
      <w:r w:rsidRPr="006A3E56">
        <w:rPr>
          <w:rFonts w:ascii="Garamond" w:hAnsi="Garamond" w:cs="Times New Roman"/>
        </w:rPr>
        <w:t>Az ajánlat alábbiakban megjelölt részei üzleti titoknak minősülnek, ezért azok nyilvánosságra hozatalát megtiltom:</w:t>
      </w:r>
    </w:p>
    <w:p w14:paraId="6599DA2F" w14:textId="77777777" w:rsidR="006A3E56" w:rsidRPr="006A3E56" w:rsidRDefault="006A3E56" w:rsidP="006A3E56">
      <w:pPr>
        <w:numPr>
          <w:ilvl w:val="0"/>
          <w:numId w:val="52"/>
        </w:numPr>
        <w:spacing w:before="120" w:after="120"/>
        <w:jc w:val="left"/>
        <w:rPr>
          <w:rFonts w:ascii="Garamond" w:hAnsi="Garamond" w:cs="Times New Roman"/>
          <w:lang w:val="x-none"/>
        </w:rPr>
      </w:pPr>
    </w:p>
    <w:p w14:paraId="5A541D35" w14:textId="77777777" w:rsidR="006A3E56" w:rsidRPr="006A3E56" w:rsidRDefault="006A3E56" w:rsidP="006A3E56">
      <w:pPr>
        <w:spacing w:before="120" w:after="120"/>
        <w:rPr>
          <w:rFonts w:ascii="Garamond" w:hAnsi="Garamond" w:cs="Times New Roman"/>
        </w:rPr>
      </w:pPr>
    </w:p>
    <w:p w14:paraId="67F155D0" w14:textId="77777777" w:rsidR="006A3E56" w:rsidRPr="006A3E56" w:rsidRDefault="006A3E56" w:rsidP="006A3E56">
      <w:pPr>
        <w:spacing w:before="120" w:after="120"/>
        <w:rPr>
          <w:rFonts w:ascii="Garamond" w:hAnsi="Garamond" w:cs="Times New Roman"/>
        </w:rPr>
      </w:pPr>
      <w:r w:rsidRPr="006A3E56">
        <w:rPr>
          <w:rFonts w:ascii="Garamond" w:hAnsi="Garamond" w:cs="Times New Roman"/>
        </w:rPr>
        <w:t>Az üzleti titkot tartalmazó iratokat ajánlatunkban elkülönített módon csatoljuk. Az üzleti titkot tartalmazó dokumentumok üzleti titokká történő minősítésének indokai az alábbiak</w:t>
      </w:r>
      <w:r w:rsidRPr="006A3E56">
        <w:rPr>
          <w:rFonts w:ascii="Garamond" w:hAnsi="Garamond" w:cs="Times New Roman"/>
          <w:vertAlign w:val="superscript"/>
        </w:rPr>
        <w:footnoteReference w:id="19"/>
      </w:r>
      <w:r w:rsidRPr="006A3E56">
        <w:rPr>
          <w:rFonts w:ascii="Garamond" w:hAnsi="Garamond" w:cs="Times New Roman"/>
        </w:rPr>
        <w:t>:</w:t>
      </w:r>
    </w:p>
    <w:p w14:paraId="30760B6B" w14:textId="77777777" w:rsidR="006A3E56" w:rsidRPr="006A3E56" w:rsidRDefault="006A3E56" w:rsidP="006A3E56">
      <w:pPr>
        <w:spacing w:before="120" w:after="120"/>
        <w:rPr>
          <w:rFonts w:ascii="Garamond" w:hAnsi="Garamond" w:cs="Times New Roman"/>
        </w:rPr>
      </w:pPr>
      <w:r w:rsidRPr="006A3E56">
        <w:rPr>
          <w:rFonts w:ascii="Garamond" w:hAnsi="Garamond" w:cs="Times New Roman"/>
        </w:rPr>
        <w:t>……………………………………………………………………………………………………………………………………………………………………………………………………………………………………………………………………………………………………..</w:t>
      </w:r>
    </w:p>
    <w:p w14:paraId="3BA0CF34" w14:textId="77777777" w:rsidR="006A3E56" w:rsidRPr="006A3E56" w:rsidRDefault="006A3E56" w:rsidP="006A3E56">
      <w:pPr>
        <w:rPr>
          <w:rFonts w:ascii="Garamond" w:hAnsi="Garamond" w:cs="Times New Roman"/>
        </w:rPr>
      </w:pPr>
    </w:p>
    <w:p w14:paraId="2339D4BC" w14:textId="77777777" w:rsidR="006A3E56" w:rsidRPr="006A3E56" w:rsidRDefault="006A3E56" w:rsidP="006A3E56">
      <w:pPr>
        <w:jc w:val="left"/>
        <w:rPr>
          <w:rFonts w:ascii="Garamond" w:hAnsi="Garamond" w:cs="Times New Roman"/>
        </w:rPr>
      </w:pPr>
      <w:r w:rsidRPr="006A3E56">
        <w:rPr>
          <w:rFonts w:ascii="Garamond" w:hAnsi="Garamond" w:cs="Times New Roman"/>
        </w:rPr>
        <w:t>helység&gt;, 2017. &lt;hónap&gt; &lt;nap&gt;</w:t>
      </w:r>
    </w:p>
    <w:p w14:paraId="7CA2F7C6" w14:textId="77777777" w:rsidR="006A3E56" w:rsidRPr="006A3E56" w:rsidRDefault="006A3E56" w:rsidP="006A3E56">
      <w:pPr>
        <w:jc w:val="left"/>
        <w:rPr>
          <w:rFonts w:ascii="Garamond" w:hAnsi="Garamond" w:cs="Times New Roman"/>
        </w:rPr>
      </w:pPr>
    </w:p>
    <w:tbl>
      <w:tblPr>
        <w:tblW w:w="3958" w:type="dxa"/>
        <w:tblInd w:w="5328" w:type="dxa"/>
        <w:tblLook w:val="01E0" w:firstRow="1" w:lastRow="1" w:firstColumn="1" w:lastColumn="1" w:noHBand="0" w:noVBand="0"/>
      </w:tblPr>
      <w:tblGrid>
        <w:gridCol w:w="3958"/>
      </w:tblGrid>
      <w:tr w:rsidR="006A3E56" w:rsidRPr="006A3E56" w14:paraId="460D0237" w14:textId="77777777" w:rsidTr="00230D79">
        <w:trPr>
          <w:trHeight w:val="213"/>
        </w:trPr>
        <w:tc>
          <w:tcPr>
            <w:tcW w:w="3958" w:type="dxa"/>
            <w:tcBorders>
              <w:bottom w:val="single" w:sz="4" w:space="0" w:color="auto"/>
            </w:tcBorders>
            <w:shd w:val="clear" w:color="auto" w:fill="FFFFFF"/>
          </w:tcPr>
          <w:p w14:paraId="13087213" w14:textId="77777777" w:rsidR="006A3E56" w:rsidRPr="006A3E56" w:rsidRDefault="006A3E56" w:rsidP="006A3E56">
            <w:pPr>
              <w:jc w:val="left"/>
              <w:rPr>
                <w:rFonts w:ascii="Garamond" w:hAnsi="Garamond" w:cs="Times New Roman"/>
              </w:rPr>
            </w:pPr>
          </w:p>
        </w:tc>
      </w:tr>
      <w:tr w:rsidR="006A3E56" w:rsidRPr="006A3E56" w14:paraId="2EBBF6C3" w14:textId="77777777" w:rsidTr="00230D79">
        <w:trPr>
          <w:trHeight w:val="721"/>
        </w:trPr>
        <w:tc>
          <w:tcPr>
            <w:tcW w:w="3958" w:type="dxa"/>
            <w:tcBorders>
              <w:top w:val="single" w:sz="4" w:space="0" w:color="auto"/>
            </w:tcBorders>
          </w:tcPr>
          <w:p w14:paraId="7C1AE479" w14:textId="77777777" w:rsidR="006A3E56" w:rsidRPr="006A3E56" w:rsidRDefault="006A3E56" w:rsidP="006A3E56">
            <w:pPr>
              <w:jc w:val="center"/>
              <w:rPr>
                <w:rFonts w:ascii="Garamond" w:hAnsi="Garamond" w:cs="Times New Roman"/>
              </w:rPr>
            </w:pPr>
            <w:r w:rsidRPr="006A3E56">
              <w:rPr>
                <w:rFonts w:ascii="Garamond" w:hAnsi="Garamond" w:cs="Times New Roman"/>
              </w:rPr>
              <w:t>cégszerű aláírás a kötelezettségvállalásra jogosult(ak), vagy az aláírásra meghatalmazott(ak) részéről</w:t>
            </w:r>
          </w:p>
        </w:tc>
      </w:tr>
    </w:tbl>
    <w:p w14:paraId="7BF6539A" w14:textId="77777777" w:rsidR="006A3E56" w:rsidRPr="006A3E56" w:rsidRDefault="006A3E56" w:rsidP="006A3E56">
      <w:pPr>
        <w:jc w:val="left"/>
        <w:rPr>
          <w:rFonts w:ascii="Garamond" w:hAnsi="Garamond" w:cs="Times New Roman"/>
        </w:rPr>
      </w:pPr>
    </w:p>
    <w:p w14:paraId="33F24710" w14:textId="77777777" w:rsidR="006A3E56" w:rsidRPr="006A3E56" w:rsidRDefault="006A3E56" w:rsidP="006A3E56">
      <w:pPr>
        <w:spacing w:after="160" w:line="259" w:lineRule="auto"/>
        <w:jc w:val="left"/>
        <w:rPr>
          <w:rFonts w:ascii="Garamond" w:hAnsi="Garamond" w:cs="Times New Roman"/>
        </w:rPr>
      </w:pPr>
      <w:r w:rsidRPr="006A3E56">
        <w:rPr>
          <w:rFonts w:ascii="Garamond" w:hAnsi="Garamond" w:cs="Times New Roman"/>
        </w:rPr>
        <w:br w:type="page"/>
      </w:r>
    </w:p>
    <w:p w14:paraId="709CFE10" w14:textId="227B0A43" w:rsidR="006A3E56" w:rsidRPr="006A3E56" w:rsidRDefault="006A3E56" w:rsidP="006A3E56">
      <w:pPr>
        <w:jc w:val="right"/>
        <w:rPr>
          <w:rFonts w:ascii="Garamond" w:hAnsi="Garamond" w:cs="Times New Roman"/>
          <w:bCs/>
        </w:rPr>
      </w:pPr>
      <w:r w:rsidRPr="006A3E56">
        <w:rPr>
          <w:rFonts w:ascii="Garamond" w:hAnsi="Garamond" w:cs="Times New Roman"/>
          <w:bCs/>
          <w:i/>
          <w:iCs/>
        </w:rPr>
        <w:lastRenderedPageBreak/>
        <w:t>1</w:t>
      </w:r>
      <w:r w:rsidR="005547CA">
        <w:rPr>
          <w:rFonts w:ascii="Garamond" w:hAnsi="Garamond" w:cs="Times New Roman"/>
          <w:bCs/>
          <w:i/>
          <w:iCs/>
        </w:rPr>
        <w:t>6</w:t>
      </w:r>
      <w:r w:rsidRPr="006A3E56">
        <w:rPr>
          <w:rFonts w:ascii="Garamond" w:hAnsi="Garamond" w:cs="Times New Roman"/>
          <w:bCs/>
          <w:i/>
          <w:iCs/>
        </w:rPr>
        <w:t>. számú melléklet</w:t>
      </w:r>
    </w:p>
    <w:p w14:paraId="51CB9011" w14:textId="77777777" w:rsidR="006A3E56" w:rsidRPr="006A3E56" w:rsidRDefault="006A3E56" w:rsidP="006A3E56">
      <w:pPr>
        <w:jc w:val="right"/>
        <w:rPr>
          <w:rFonts w:ascii="Garamond" w:hAnsi="Garamond" w:cs="Times New Roman"/>
        </w:rPr>
      </w:pPr>
    </w:p>
    <w:p w14:paraId="0962B784" w14:textId="77777777" w:rsidR="006A3E56" w:rsidRPr="006A3E56" w:rsidRDefault="006A3E56" w:rsidP="006A3E56">
      <w:pPr>
        <w:keepNext/>
        <w:spacing w:before="120" w:after="120"/>
        <w:ind w:left="864" w:hanging="864"/>
        <w:jc w:val="center"/>
        <w:outlineLvl w:val="3"/>
        <w:rPr>
          <w:rFonts w:ascii="Garamond" w:eastAsia="Calibri" w:hAnsi="Garamond"/>
          <w:b/>
          <w:bCs/>
          <w:sz w:val="28"/>
          <w:szCs w:val="28"/>
        </w:rPr>
      </w:pPr>
      <w:r w:rsidRPr="006A3E56">
        <w:rPr>
          <w:rFonts w:ascii="Garamond" w:eastAsia="Calibri" w:hAnsi="Garamond"/>
          <w:b/>
          <w:bCs/>
          <w:sz w:val="28"/>
          <w:szCs w:val="28"/>
        </w:rPr>
        <w:t>Szakmai önéletrajz-minta</w:t>
      </w:r>
    </w:p>
    <w:p w14:paraId="2B27068A" w14:textId="77777777" w:rsidR="006A3E56" w:rsidRPr="006A3E56" w:rsidRDefault="006A3E56" w:rsidP="006A3E56">
      <w:pPr>
        <w:jc w:val="center"/>
        <w:rPr>
          <w:rFonts w:ascii="Garamond" w:hAnsi="Garamond"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58"/>
        <w:gridCol w:w="6660"/>
      </w:tblGrid>
      <w:tr w:rsidR="006A3E56" w:rsidRPr="006A3E56" w14:paraId="1A902DBC" w14:textId="77777777" w:rsidTr="00230D79">
        <w:tc>
          <w:tcPr>
            <w:tcW w:w="8818" w:type="dxa"/>
            <w:gridSpan w:val="2"/>
            <w:shd w:val="clear" w:color="auto" w:fill="C0C0C0"/>
          </w:tcPr>
          <w:p w14:paraId="1332AFD5" w14:textId="77777777" w:rsidR="006A3E56" w:rsidRPr="006A3E56" w:rsidRDefault="006A3E56" w:rsidP="006A3E56">
            <w:pPr>
              <w:spacing w:before="120" w:after="120"/>
              <w:jc w:val="center"/>
              <w:rPr>
                <w:rFonts w:ascii="Garamond" w:hAnsi="Garamond" w:cs="Times New Roman"/>
                <w:caps/>
              </w:rPr>
            </w:pPr>
            <w:r w:rsidRPr="006A3E56">
              <w:rPr>
                <w:rFonts w:ascii="Garamond" w:hAnsi="Garamond" w:cs="Times New Roman"/>
                <w:b/>
              </w:rPr>
              <w:t>SZEMÉLYES ADATOK</w:t>
            </w:r>
          </w:p>
        </w:tc>
      </w:tr>
      <w:tr w:rsidR="006A3E56" w:rsidRPr="006A3E56" w14:paraId="280D11BA" w14:textId="77777777" w:rsidTr="00230D79">
        <w:trPr>
          <w:trHeight w:val="338"/>
        </w:trPr>
        <w:tc>
          <w:tcPr>
            <w:tcW w:w="2158" w:type="dxa"/>
          </w:tcPr>
          <w:p w14:paraId="28375758" w14:textId="77777777" w:rsidR="006A3E56" w:rsidRPr="006A3E56" w:rsidRDefault="006A3E56" w:rsidP="006A3E56">
            <w:pPr>
              <w:jc w:val="left"/>
              <w:rPr>
                <w:rFonts w:ascii="Garamond" w:hAnsi="Garamond" w:cs="Times New Roman"/>
                <w:b/>
              </w:rPr>
            </w:pPr>
            <w:r w:rsidRPr="006A3E56">
              <w:rPr>
                <w:rFonts w:ascii="Garamond" w:hAnsi="Garamond" w:cs="Times New Roman"/>
                <w:b/>
              </w:rPr>
              <w:t>Név:</w:t>
            </w:r>
          </w:p>
        </w:tc>
        <w:tc>
          <w:tcPr>
            <w:tcW w:w="6660" w:type="dxa"/>
          </w:tcPr>
          <w:p w14:paraId="6E1EA0D6" w14:textId="77777777" w:rsidR="006A3E56" w:rsidRPr="006A3E56" w:rsidRDefault="006A3E56" w:rsidP="006A3E56">
            <w:pPr>
              <w:jc w:val="left"/>
              <w:rPr>
                <w:rFonts w:ascii="Garamond" w:hAnsi="Garamond" w:cs="Times New Roman"/>
              </w:rPr>
            </w:pPr>
          </w:p>
        </w:tc>
      </w:tr>
      <w:tr w:rsidR="006A3E56" w:rsidRPr="006A3E56" w14:paraId="5401F807" w14:textId="77777777" w:rsidTr="00230D79">
        <w:trPr>
          <w:trHeight w:val="333"/>
        </w:trPr>
        <w:tc>
          <w:tcPr>
            <w:tcW w:w="2158" w:type="dxa"/>
          </w:tcPr>
          <w:p w14:paraId="186DDA46" w14:textId="77777777" w:rsidR="006A3E56" w:rsidRPr="006A3E56" w:rsidRDefault="006A3E56" w:rsidP="006A3E56">
            <w:pPr>
              <w:jc w:val="left"/>
              <w:rPr>
                <w:rFonts w:ascii="Garamond" w:hAnsi="Garamond" w:cs="Times New Roman"/>
                <w:b/>
              </w:rPr>
            </w:pPr>
            <w:r w:rsidRPr="006A3E56">
              <w:rPr>
                <w:rFonts w:ascii="Garamond" w:hAnsi="Garamond" w:cs="Times New Roman"/>
                <w:b/>
              </w:rPr>
              <w:t>Születési idő:</w:t>
            </w:r>
          </w:p>
        </w:tc>
        <w:tc>
          <w:tcPr>
            <w:tcW w:w="6660" w:type="dxa"/>
          </w:tcPr>
          <w:p w14:paraId="495B70C4" w14:textId="77777777" w:rsidR="006A3E56" w:rsidRPr="006A3E56" w:rsidRDefault="006A3E56" w:rsidP="006A3E56">
            <w:pPr>
              <w:jc w:val="left"/>
              <w:rPr>
                <w:rFonts w:ascii="Garamond" w:hAnsi="Garamond" w:cs="Times New Roman"/>
              </w:rPr>
            </w:pPr>
          </w:p>
        </w:tc>
      </w:tr>
      <w:tr w:rsidR="006A3E56" w:rsidRPr="006A3E56" w14:paraId="23F7095F" w14:textId="77777777" w:rsidTr="00230D79">
        <w:trPr>
          <w:trHeight w:val="333"/>
        </w:trPr>
        <w:tc>
          <w:tcPr>
            <w:tcW w:w="2158" w:type="dxa"/>
          </w:tcPr>
          <w:p w14:paraId="6A9502CD" w14:textId="77777777" w:rsidR="006A3E56" w:rsidRPr="006A3E56" w:rsidRDefault="006A3E56" w:rsidP="006A3E56">
            <w:pPr>
              <w:jc w:val="left"/>
              <w:rPr>
                <w:rFonts w:ascii="Garamond" w:hAnsi="Garamond" w:cs="Times New Roman"/>
                <w:b/>
              </w:rPr>
            </w:pPr>
            <w:r w:rsidRPr="006A3E56">
              <w:rPr>
                <w:rFonts w:ascii="Garamond" w:hAnsi="Garamond" w:cs="Times New Roman"/>
                <w:b/>
              </w:rPr>
              <w:t>Állampolgárság:</w:t>
            </w:r>
          </w:p>
        </w:tc>
        <w:tc>
          <w:tcPr>
            <w:tcW w:w="6660" w:type="dxa"/>
          </w:tcPr>
          <w:p w14:paraId="71995FA4" w14:textId="77777777" w:rsidR="006A3E56" w:rsidRPr="006A3E56" w:rsidRDefault="006A3E56" w:rsidP="006A3E56">
            <w:pPr>
              <w:jc w:val="left"/>
              <w:rPr>
                <w:rFonts w:ascii="Garamond" w:hAnsi="Garamond" w:cs="Times New Roman"/>
              </w:rPr>
            </w:pPr>
          </w:p>
        </w:tc>
      </w:tr>
    </w:tbl>
    <w:p w14:paraId="572F3F7A" w14:textId="77777777" w:rsidR="006A3E56" w:rsidRPr="006A3E56" w:rsidRDefault="006A3E56" w:rsidP="006A3E56">
      <w:pPr>
        <w:jc w:val="left"/>
        <w:rPr>
          <w:rFonts w:ascii="Garamond" w:hAnsi="Garamond"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6513"/>
      </w:tblGrid>
      <w:tr w:rsidR="006A3E56" w:rsidRPr="006A3E56" w14:paraId="41C1C8EE" w14:textId="77777777" w:rsidTr="00230D79">
        <w:tc>
          <w:tcPr>
            <w:tcW w:w="8710" w:type="dxa"/>
            <w:gridSpan w:val="2"/>
            <w:shd w:val="clear" w:color="auto" w:fill="C0C0C0"/>
          </w:tcPr>
          <w:p w14:paraId="4AA30D7A" w14:textId="77777777" w:rsidR="006A3E56" w:rsidRPr="006A3E56" w:rsidRDefault="006A3E56" w:rsidP="006A3E56">
            <w:pPr>
              <w:spacing w:before="120" w:after="120"/>
              <w:jc w:val="center"/>
              <w:rPr>
                <w:rFonts w:ascii="Garamond" w:hAnsi="Garamond" w:cs="Times New Roman"/>
              </w:rPr>
            </w:pPr>
            <w:r w:rsidRPr="006A3E56">
              <w:rPr>
                <w:rFonts w:ascii="Garamond" w:hAnsi="Garamond" w:cs="Times New Roman"/>
                <w:b/>
              </w:rPr>
              <w:t>ISKOLAI VÉGZETTSÉG, EGYÉB TANULMÁNYOK</w:t>
            </w:r>
          </w:p>
          <w:p w14:paraId="6C48D935" w14:textId="77777777" w:rsidR="006A3E56" w:rsidRPr="006A3E56" w:rsidRDefault="006A3E56" w:rsidP="006A3E56">
            <w:pPr>
              <w:jc w:val="center"/>
              <w:rPr>
                <w:rFonts w:ascii="Garamond" w:hAnsi="Garamond" w:cs="Times New Roman"/>
              </w:rPr>
            </w:pPr>
            <w:r w:rsidRPr="006A3E56">
              <w:rPr>
                <w:rFonts w:ascii="Garamond" w:hAnsi="Garamond" w:cs="Times New Roman"/>
              </w:rPr>
              <w:t>(Kezdje a legfrissebbel, és úgy haladjon az időben visszafelé!)</w:t>
            </w:r>
          </w:p>
        </w:tc>
      </w:tr>
      <w:tr w:rsidR="006A3E56" w:rsidRPr="006A3E56" w14:paraId="7D46DA93" w14:textId="77777777" w:rsidTr="00230D79">
        <w:trPr>
          <w:trHeight w:val="333"/>
        </w:trPr>
        <w:tc>
          <w:tcPr>
            <w:tcW w:w="2197" w:type="dxa"/>
          </w:tcPr>
          <w:p w14:paraId="424623E8" w14:textId="77777777" w:rsidR="006A3E56" w:rsidRPr="006A3E56" w:rsidRDefault="006A3E56" w:rsidP="006A3E56">
            <w:pPr>
              <w:jc w:val="center"/>
              <w:rPr>
                <w:rFonts w:ascii="Garamond" w:hAnsi="Garamond" w:cs="Times New Roman"/>
                <w:b/>
              </w:rPr>
            </w:pPr>
            <w:r w:rsidRPr="006A3E56">
              <w:rPr>
                <w:rFonts w:ascii="Garamond" w:hAnsi="Garamond" w:cs="Times New Roman"/>
                <w:b/>
              </w:rPr>
              <w:t>Mettől meddig (év)</w:t>
            </w:r>
          </w:p>
        </w:tc>
        <w:tc>
          <w:tcPr>
            <w:tcW w:w="6513" w:type="dxa"/>
          </w:tcPr>
          <w:p w14:paraId="17DC6622" w14:textId="77777777" w:rsidR="006A3E56" w:rsidRPr="006A3E56" w:rsidRDefault="006A3E56" w:rsidP="006A3E56">
            <w:pPr>
              <w:jc w:val="center"/>
              <w:rPr>
                <w:rFonts w:ascii="Garamond" w:hAnsi="Garamond" w:cs="Times New Roman"/>
                <w:b/>
              </w:rPr>
            </w:pPr>
            <w:r w:rsidRPr="006A3E56">
              <w:rPr>
                <w:rFonts w:ascii="Garamond" w:hAnsi="Garamond" w:cs="Times New Roman"/>
                <w:b/>
              </w:rPr>
              <w:t>Intézmény megnevezése / Végzettség</w:t>
            </w:r>
          </w:p>
        </w:tc>
      </w:tr>
      <w:tr w:rsidR="006A3E56" w:rsidRPr="006A3E56" w14:paraId="3D743EC5" w14:textId="77777777" w:rsidTr="00230D79">
        <w:trPr>
          <w:trHeight w:val="333"/>
        </w:trPr>
        <w:tc>
          <w:tcPr>
            <w:tcW w:w="2197" w:type="dxa"/>
          </w:tcPr>
          <w:p w14:paraId="223C2A65" w14:textId="77777777" w:rsidR="006A3E56" w:rsidRPr="006A3E56" w:rsidRDefault="006A3E56" w:rsidP="006A3E56">
            <w:pPr>
              <w:jc w:val="left"/>
              <w:rPr>
                <w:rFonts w:ascii="Garamond" w:hAnsi="Garamond" w:cs="Times New Roman"/>
              </w:rPr>
            </w:pPr>
          </w:p>
        </w:tc>
        <w:tc>
          <w:tcPr>
            <w:tcW w:w="6513" w:type="dxa"/>
          </w:tcPr>
          <w:p w14:paraId="79333B3B" w14:textId="77777777" w:rsidR="006A3E56" w:rsidRPr="006A3E56" w:rsidRDefault="006A3E56" w:rsidP="006A3E56">
            <w:pPr>
              <w:jc w:val="left"/>
              <w:rPr>
                <w:rFonts w:ascii="Garamond" w:hAnsi="Garamond" w:cs="Times New Roman"/>
              </w:rPr>
            </w:pPr>
          </w:p>
        </w:tc>
      </w:tr>
    </w:tbl>
    <w:p w14:paraId="2F98DA9E" w14:textId="77777777" w:rsidR="006A3E56" w:rsidRPr="006A3E56" w:rsidRDefault="006A3E56" w:rsidP="006A3E56">
      <w:pPr>
        <w:jc w:val="left"/>
        <w:rPr>
          <w:rFonts w:ascii="Garamond" w:hAnsi="Garamond"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6513"/>
      </w:tblGrid>
      <w:tr w:rsidR="006A3E56" w:rsidRPr="006A3E56" w14:paraId="512DD96F" w14:textId="77777777" w:rsidTr="00230D79">
        <w:tc>
          <w:tcPr>
            <w:tcW w:w="8710" w:type="dxa"/>
            <w:gridSpan w:val="2"/>
            <w:shd w:val="clear" w:color="auto" w:fill="C0C0C0"/>
          </w:tcPr>
          <w:p w14:paraId="1607AB14" w14:textId="77777777" w:rsidR="006A3E56" w:rsidRPr="006A3E56" w:rsidRDefault="006A3E56" w:rsidP="006A3E56">
            <w:pPr>
              <w:spacing w:before="120" w:after="120"/>
              <w:jc w:val="center"/>
              <w:rPr>
                <w:rFonts w:ascii="Garamond" w:hAnsi="Garamond" w:cs="Times New Roman"/>
              </w:rPr>
            </w:pPr>
            <w:r w:rsidRPr="006A3E56">
              <w:rPr>
                <w:rFonts w:ascii="Garamond" w:hAnsi="Garamond" w:cs="Times New Roman"/>
                <w:b/>
              </w:rPr>
              <w:t>MUNKAHELYEK, MUNKAKÖRÖK</w:t>
            </w:r>
          </w:p>
          <w:p w14:paraId="3F3AE346" w14:textId="77777777" w:rsidR="006A3E56" w:rsidRPr="006A3E56" w:rsidRDefault="006A3E56" w:rsidP="006A3E56">
            <w:pPr>
              <w:spacing w:after="60"/>
              <w:jc w:val="center"/>
              <w:rPr>
                <w:rFonts w:ascii="Garamond" w:hAnsi="Garamond" w:cs="Times New Roman"/>
              </w:rPr>
            </w:pPr>
            <w:r w:rsidRPr="006A3E56">
              <w:rPr>
                <w:rFonts w:ascii="Garamond" w:hAnsi="Garamond" w:cs="Times New Roman"/>
              </w:rPr>
              <w:t>(Kezdje az aktuálissal, és úgy haladjon az időben visszafelé!)</w:t>
            </w:r>
          </w:p>
        </w:tc>
      </w:tr>
      <w:tr w:rsidR="006A3E56" w:rsidRPr="006A3E56" w14:paraId="5F81D929" w14:textId="77777777" w:rsidTr="00230D79">
        <w:trPr>
          <w:trHeight w:val="338"/>
        </w:trPr>
        <w:tc>
          <w:tcPr>
            <w:tcW w:w="2197" w:type="dxa"/>
          </w:tcPr>
          <w:p w14:paraId="66FB4B77" w14:textId="77777777" w:rsidR="006A3E56" w:rsidRPr="006A3E56" w:rsidRDefault="006A3E56" w:rsidP="006A3E56">
            <w:pPr>
              <w:jc w:val="center"/>
              <w:rPr>
                <w:rFonts w:ascii="Garamond" w:hAnsi="Garamond" w:cs="Times New Roman"/>
                <w:b/>
              </w:rPr>
            </w:pPr>
            <w:r w:rsidRPr="006A3E56">
              <w:rPr>
                <w:rFonts w:ascii="Garamond" w:hAnsi="Garamond" w:cs="Times New Roman"/>
                <w:b/>
              </w:rPr>
              <w:t>Mettől meddig (év)</w:t>
            </w:r>
          </w:p>
        </w:tc>
        <w:tc>
          <w:tcPr>
            <w:tcW w:w="6513" w:type="dxa"/>
          </w:tcPr>
          <w:p w14:paraId="518B13C2" w14:textId="77777777" w:rsidR="006A3E56" w:rsidRPr="006A3E56" w:rsidRDefault="006A3E56" w:rsidP="006A3E56">
            <w:pPr>
              <w:jc w:val="center"/>
              <w:rPr>
                <w:rFonts w:ascii="Garamond" w:hAnsi="Garamond" w:cs="Times New Roman"/>
                <w:b/>
              </w:rPr>
            </w:pPr>
            <w:r w:rsidRPr="006A3E56">
              <w:rPr>
                <w:rFonts w:ascii="Garamond" w:hAnsi="Garamond" w:cs="Times New Roman"/>
                <w:b/>
              </w:rPr>
              <w:t>Munkahely megnevezése</w:t>
            </w:r>
          </w:p>
        </w:tc>
      </w:tr>
      <w:tr w:rsidR="006A3E56" w:rsidRPr="006A3E56" w14:paraId="19D11400" w14:textId="77777777" w:rsidTr="00230D79">
        <w:trPr>
          <w:trHeight w:val="338"/>
        </w:trPr>
        <w:tc>
          <w:tcPr>
            <w:tcW w:w="2197" w:type="dxa"/>
          </w:tcPr>
          <w:p w14:paraId="1374D203" w14:textId="77777777" w:rsidR="006A3E56" w:rsidRPr="006A3E56" w:rsidRDefault="006A3E56" w:rsidP="006A3E56">
            <w:pPr>
              <w:jc w:val="left"/>
              <w:rPr>
                <w:rFonts w:ascii="Garamond" w:hAnsi="Garamond" w:cs="Times New Roman"/>
              </w:rPr>
            </w:pPr>
          </w:p>
        </w:tc>
        <w:tc>
          <w:tcPr>
            <w:tcW w:w="6513" w:type="dxa"/>
          </w:tcPr>
          <w:p w14:paraId="03A987F2" w14:textId="77777777" w:rsidR="006A3E56" w:rsidRPr="006A3E56" w:rsidRDefault="006A3E56" w:rsidP="006A3E56">
            <w:pPr>
              <w:jc w:val="left"/>
              <w:rPr>
                <w:rFonts w:ascii="Garamond" w:hAnsi="Garamond" w:cs="Times New Roman"/>
              </w:rPr>
            </w:pPr>
          </w:p>
        </w:tc>
      </w:tr>
    </w:tbl>
    <w:p w14:paraId="04F9099D" w14:textId="77777777" w:rsidR="006A3E56" w:rsidRPr="006A3E56" w:rsidRDefault="006A3E56" w:rsidP="006A3E56">
      <w:pPr>
        <w:jc w:val="left"/>
        <w:rPr>
          <w:rFonts w:ascii="Garamond" w:hAnsi="Garamond"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4387"/>
      </w:tblGrid>
      <w:tr w:rsidR="006A3E56" w:rsidRPr="006A3E56" w14:paraId="4013320E" w14:textId="77777777" w:rsidTr="00230D79">
        <w:tc>
          <w:tcPr>
            <w:tcW w:w="8710" w:type="dxa"/>
            <w:gridSpan w:val="2"/>
            <w:shd w:val="clear" w:color="auto" w:fill="C0C0C0"/>
          </w:tcPr>
          <w:p w14:paraId="60F275B2" w14:textId="77777777" w:rsidR="006A3E56" w:rsidRPr="006A3E56" w:rsidRDefault="006A3E56" w:rsidP="006A3E56">
            <w:pPr>
              <w:spacing w:before="120" w:after="120"/>
              <w:jc w:val="center"/>
              <w:rPr>
                <w:rFonts w:ascii="Garamond" w:hAnsi="Garamond" w:cs="Times New Roman"/>
                <w:caps/>
              </w:rPr>
            </w:pPr>
            <w:r w:rsidRPr="006A3E56">
              <w:rPr>
                <w:rFonts w:ascii="Garamond" w:hAnsi="Garamond" w:cs="Times New Roman"/>
                <w:b/>
                <w:caps/>
              </w:rPr>
              <w:t>SZAKMAI GYAKORLAT Igazolása</w:t>
            </w:r>
          </w:p>
          <w:p w14:paraId="509A0734" w14:textId="77777777" w:rsidR="006A3E56" w:rsidRPr="006A3E56" w:rsidRDefault="006A3E56" w:rsidP="006A3E56">
            <w:pPr>
              <w:spacing w:after="60"/>
              <w:jc w:val="center"/>
              <w:rPr>
                <w:rFonts w:ascii="Garamond" w:hAnsi="Garamond" w:cs="Times New Roman"/>
              </w:rPr>
            </w:pPr>
            <w:r w:rsidRPr="006A3E56">
              <w:rPr>
                <w:rFonts w:ascii="Garamond" w:hAnsi="Garamond" w:cs="Times New Roman"/>
              </w:rPr>
              <w:t>(Kezdje a legutolsóval, és úgy haladjon az időben visszafelé!)</w:t>
            </w:r>
          </w:p>
        </w:tc>
      </w:tr>
      <w:tr w:rsidR="006A3E56" w:rsidRPr="006A3E56" w14:paraId="1535F88B" w14:textId="77777777" w:rsidTr="00230D79">
        <w:trPr>
          <w:trHeight w:val="338"/>
        </w:trPr>
        <w:tc>
          <w:tcPr>
            <w:tcW w:w="4323" w:type="dxa"/>
          </w:tcPr>
          <w:p w14:paraId="3B740699" w14:textId="77777777" w:rsidR="006A3E56" w:rsidRPr="006A3E56" w:rsidRDefault="006A3E56" w:rsidP="006A3E56">
            <w:pPr>
              <w:jc w:val="center"/>
              <w:rPr>
                <w:rFonts w:ascii="Garamond" w:hAnsi="Garamond" w:cs="Times New Roman"/>
                <w:b/>
              </w:rPr>
            </w:pPr>
            <w:r w:rsidRPr="006A3E56">
              <w:rPr>
                <w:rFonts w:ascii="Garamond" w:hAnsi="Garamond" w:cs="Times New Roman"/>
                <w:b/>
              </w:rPr>
              <w:t>Feladatok ismertetése, időpontjai (év/hónap/nap)</w:t>
            </w:r>
          </w:p>
        </w:tc>
        <w:tc>
          <w:tcPr>
            <w:tcW w:w="4387" w:type="dxa"/>
          </w:tcPr>
          <w:p w14:paraId="6D2DE84E" w14:textId="77777777" w:rsidR="006A3E56" w:rsidRPr="006A3E56" w:rsidRDefault="006A3E56" w:rsidP="006A3E56">
            <w:pPr>
              <w:jc w:val="center"/>
              <w:rPr>
                <w:rFonts w:ascii="Garamond" w:hAnsi="Garamond" w:cs="Times New Roman"/>
                <w:b/>
              </w:rPr>
            </w:pPr>
            <w:r w:rsidRPr="006A3E56">
              <w:rPr>
                <w:rFonts w:ascii="Garamond" w:hAnsi="Garamond" w:cs="Times New Roman"/>
                <w:b/>
              </w:rPr>
              <w:t>Ellátott funkciók és feladatok felsorolása</w:t>
            </w:r>
          </w:p>
        </w:tc>
      </w:tr>
      <w:tr w:rsidR="006A3E56" w:rsidRPr="006A3E56" w14:paraId="2A6B5030" w14:textId="77777777" w:rsidTr="00230D79">
        <w:trPr>
          <w:trHeight w:val="333"/>
        </w:trPr>
        <w:tc>
          <w:tcPr>
            <w:tcW w:w="4323" w:type="dxa"/>
          </w:tcPr>
          <w:p w14:paraId="528C97E1" w14:textId="77777777" w:rsidR="006A3E56" w:rsidRPr="006A3E56" w:rsidRDefault="006A3E56" w:rsidP="006A3E56">
            <w:pPr>
              <w:jc w:val="left"/>
              <w:rPr>
                <w:rFonts w:ascii="Garamond" w:hAnsi="Garamond" w:cs="Times New Roman"/>
              </w:rPr>
            </w:pPr>
          </w:p>
        </w:tc>
        <w:tc>
          <w:tcPr>
            <w:tcW w:w="4387" w:type="dxa"/>
          </w:tcPr>
          <w:p w14:paraId="76AB7318" w14:textId="77777777" w:rsidR="006A3E56" w:rsidRPr="006A3E56" w:rsidRDefault="006A3E56" w:rsidP="006A3E56">
            <w:pPr>
              <w:jc w:val="left"/>
              <w:rPr>
                <w:rFonts w:ascii="Garamond" w:hAnsi="Garamond" w:cs="Times New Roman"/>
              </w:rPr>
            </w:pPr>
          </w:p>
        </w:tc>
      </w:tr>
    </w:tbl>
    <w:p w14:paraId="71F00DA3" w14:textId="77777777" w:rsidR="006A3E56" w:rsidRPr="006A3E56" w:rsidRDefault="006A3E56" w:rsidP="006A3E56">
      <w:pPr>
        <w:jc w:val="left"/>
        <w:rPr>
          <w:rFonts w:ascii="Garamond" w:hAnsi="Garamond" w:cs="Times New Roman"/>
        </w:rPr>
      </w:pPr>
    </w:p>
    <w:p w14:paraId="21481C01" w14:textId="77777777" w:rsidR="006A3E56" w:rsidRPr="006A3E56" w:rsidRDefault="006A3E56" w:rsidP="006A3E56">
      <w:pPr>
        <w:jc w:val="left"/>
        <w:rPr>
          <w:rFonts w:ascii="Garamond" w:hAnsi="Garamond" w:cs="Times New Roman"/>
        </w:rPr>
      </w:pPr>
    </w:p>
    <w:p w14:paraId="66671A84" w14:textId="77777777" w:rsidR="006A3E56" w:rsidRPr="006A3E56" w:rsidRDefault="006A3E56" w:rsidP="006A3E56">
      <w:pPr>
        <w:jc w:val="left"/>
        <w:rPr>
          <w:rFonts w:ascii="Garamond" w:hAnsi="Garamond" w:cs="Times New Roman"/>
        </w:rPr>
      </w:pPr>
      <w:r w:rsidRPr="006A3E56">
        <w:rPr>
          <w:rFonts w:ascii="Garamond" w:hAnsi="Garamond" w:cs="Times New Roman"/>
        </w:rPr>
        <w:t xml:space="preserve">Kelt: </w:t>
      </w: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6A3E56" w:rsidRPr="006A3E56" w14:paraId="3E5B0782" w14:textId="77777777" w:rsidTr="00230D79">
        <w:tc>
          <w:tcPr>
            <w:tcW w:w="4819" w:type="dxa"/>
          </w:tcPr>
          <w:p w14:paraId="1C713716" w14:textId="77777777" w:rsidR="006A3E56" w:rsidRPr="006A3E56" w:rsidRDefault="006A3E56" w:rsidP="006A3E56">
            <w:pPr>
              <w:spacing w:line="240" w:lineRule="exact"/>
              <w:jc w:val="center"/>
              <w:rPr>
                <w:rFonts w:ascii="Garamond" w:hAnsi="Garamond" w:cs="Times New Roman"/>
              </w:rPr>
            </w:pPr>
            <w:r w:rsidRPr="006A3E56">
              <w:rPr>
                <w:rFonts w:ascii="Garamond" w:hAnsi="Garamond" w:cs="Times New Roman"/>
              </w:rPr>
              <w:t>………………………………</w:t>
            </w:r>
          </w:p>
        </w:tc>
      </w:tr>
      <w:tr w:rsidR="006A3E56" w:rsidRPr="006A3E56" w14:paraId="2191C612" w14:textId="77777777" w:rsidTr="00230D79">
        <w:tc>
          <w:tcPr>
            <w:tcW w:w="4819" w:type="dxa"/>
          </w:tcPr>
          <w:p w14:paraId="453BC8C3" w14:textId="77777777" w:rsidR="006A3E56" w:rsidRPr="006A3E56" w:rsidRDefault="006A3E56" w:rsidP="006A3E56">
            <w:pPr>
              <w:spacing w:line="240" w:lineRule="exact"/>
              <w:jc w:val="center"/>
              <w:rPr>
                <w:rFonts w:ascii="Garamond" w:hAnsi="Garamond" w:cs="Times New Roman"/>
              </w:rPr>
            </w:pPr>
            <w:r w:rsidRPr="006A3E56">
              <w:rPr>
                <w:rFonts w:ascii="Garamond" w:hAnsi="Garamond" w:cs="Times New Roman"/>
              </w:rPr>
              <w:t>sajátkezű aláírás</w:t>
            </w:r>
          </w:p>
        </w:tc>
      </w:tr>
    </w:tbl>
    <w:p w14:paraId="70686339" w14:textId="77777777" w:rsidR="006A3E56" w:rsidRPr="006A3E56" w:rsidRDefault="006A3E56" w:rsidP="006A3E56">
      <w:pPr>
        <w:jc w:val="right"/>
        <w:rPr>
          <w:rFonts w:ascii="Garamond" w:hAnsi="Garamond" w:cs="Times New Roman"/>
        </w:rPr>
      </w:pPr>
    </w:p>
    <w:p w14:paraId="6FB374DF" w14:textId="77777777" w:rsidR="006A3E56" w:rsidRPr="006A3E56" w:rsidRDefault="006A3E56" w:rsidP="006A3E56">
      <w:pPr>
        <w:spacing w:after="160" w:line="259" w:lineRule="auto"/>
        <w:jc w:val="left"/>
        <w:rPr>
          <w:rFonts w:ascii="Garamond" w:hAnsi="Garamond" w:cs="Times New Roman"/>
        </w:rPr>
      </w:pPr>
      <w:r w:rsidRPr="006A3E56">
        <w:rPr>
          <w:rFonts w:ascii="Garamond" w:hAnsi="Garamond" w:cs="Times New Roman"/>
        </w:rPr>
        <w:br w:type="page"/>
      </w:r>
    </w:p>
    <w:p w14:paraId="52976FE5" w14:textId="025CAF5D" w:rsidR="006A3E56" w:rsidRPr="006A3E56" w:rsidRDefault="006A3E56" w:rsidP="006A3E56">
      <w:pPr>
        <w:jc w:val="right"/>
        <w:rPr>
          <w:rFonts w:ascii="Garamond" w:hAnsi="Garamond" w:cs="Times New Roman"/>
          <w:bCs/>
          <w:i/>
          <w:iCs/>
        </w:rPr>
      </w:pPr>
      <w:r w:rsidRPr="006A3E56">
        <w:rPr>
          <w:rFonts w:ascii="Garamond" w:hAnsi="Garamond" w:cs="Times New Roman"/>
          <w:bCs/>
          <w:i/>
          <w:iCs/>
        </w:rPr>
        <w:lastRenderedPageBreak/>
        <w:t>1</w:t>
      </w:r>
      <w:r w:rsidR="005547CA">
        <w:rPr>
          <w:rFonts w:ascii="Garamond" w:hAnsi="Garamond" w:cs="Times New Roman"/>
          <w:bCs/>
          <w:i/>
          <w:iCs/>
        </w:rPr>
        <w:t>7</w:t>
      </w:r>
      <w:r w:rsidRPr="006A3E56">
        <w:rPr>
          <w:rFonts w:ascii="Garamond" w:hAnsi="Garamond" w:cs="Times New Roman"/>
          <w:bCs/>
          <w:i/>
          <w:iCs/>
        </w:rPr>
        <w:t>. számú melléklet</w:t>
      </w:r>
    </w:p>
    <w:p w14:paraId="16AC78CA" w14:textId="77777777" w:rsidR="006A3E56" w:rsidRPr="006A3E56" w:rsidRDefault="006A3E56" w:rsidP="006A3E56">
      <w:pPr>
        <w:jc w:val="right"/>
        <w:rPr>
          <w:rFonts w:ascii="Garamond" w:hAnsi="Garamond" w:cs="Times New Roman"/>
          <w:bCs/>
        </w:rPr>
      </w:pPr>
    </w:p>
    <w:p w14:paraId="71A293A1" w14:textId="77777777" w:rsidR="006A3E56" w:rsidRPr="006A3E56" w:rsidRDefault="006A3E56" w:rsidP="006A3E56">
      <w:pPr>
        <w:jc w:val="center"/>
        <w:rPr>
          <w:rFonts w:ascii="Times New Roman" w:hAnsi="Times New Roman" w:cs="Times New Roman"/>
          <w:b/>
          <w:i/>
        </w:rPr>
      </w:pPr>
      <w:r w:rsidRPr="006A3E56">
        <w:rPr>
          <w:rFonts w:ascii="Times New Roman" w:hAnsi="Times New Roman" w:cs="Times New Roman"/>
          <w:b/>
          <w:i/>
        </w:rPr>
        <w:t>NYILATKOZAT</w:t>
      </w:r>
    </w:p>
    <w:p w14:paraId="050674D0" w14:textId="77777777" w:rsidR="006A3E56" w:rsidRPr="006A3E56" w:rsidRDefault="006A3E56" w:rsidP="006A3E56">
      <w:pPr>
        <w:jc w:val="center"/>
        <w:rPr>
          <w:rFonts w:ascii="Times New Roman" w:hAnsi="Times New Roman" w:cs="Times New Roman"/>
          <w:b/>
        </w:rPr>
      </w:pPr>
      <w:r w:rsidRPr="006A3E56">
        <w:rPr>
          <w:rFonts w:ascii="Times New Roman" w:hAnsi="Times New Roman" w:cs="Times New Roman"/>
          <w:b/>
        </w:rPr>
        <w:t>az elektronikus és a papír alapú ajánlati példány egyezőségéről</w:t>
      </w:r>
    </w:p>
    <w:p w14:paraId="63BC03A3" w14:textId="77777777" w:rsidR="006A3E56" w:rsidRPr="006A3E56" w:rsidRDefault="006A3E56" w:rsidP="006A3E56">
      <w:pPr>
        <w:spacing w:before="120" w:after="120"/>
        <w:jc w:val="center"/>
        <w:rPr>
          <w:rFonts w:ascii="Times New Roman" w:hAnsi="Times New Roman" w:cs="Times New Roman"/>
        </w:rPr>
      </w:pPr>
    </w:p>
    <w:p w14:paraId="3EE46745" w14:textId="77777777" w:rsidR="006A3E56" w:rsidRPr="006A3E56" w:rsidRDefault="006A3E56" w:rsidP="006A3E56">
      <w:pPr>
        <w:spacing w:before="120" w:after="120"/>
        <w:jc w:val="center"/>
        <w:rPr>
          <w:rFonts w:ascii="Times New Roman" w:hAnsi="Times New Roman" w:cs="Times New Roman"/>
        </w:rPr>
      </w:pPr>
    </w:p>
    <w:p w14:paraId="5B5AA0D9" w14:textId="77777777" w:rsidR="006A3E56" w:rsidRPr="006A3E56" w:rsidRDefault="006A3E56" w:rsidP="006A3E56">
      <w:pPr>
        <w:spacing w:before="120" w:after="120"/>
        <w:rPr>
          <w:rFonts w:ascii="Times New Roman" w:hAnsi="Times New Roman" w:cs="Times New Roman"/>
        </w:rPr>
      </w:pPr>
      <w:r w:rsidRPr="006A3E56">
        <w:rPr>
          <w:rFonts w:ascii="Times New Roman" w:hAnsi="Times New Roman" w:cs="Times New Roman"/>
        </w:rPr>
        <w:t xml:space="preserve">Alulírott ................................., mint a(z) ...................................................... képviseletére jogosult személy a </w:t>
      </w:r>
      <w:r w:rsidRPr="006A3E56">
        <w:rPr>
          <w:rFonts w:ascii="Times New Roman" w:hAnsi="Times New Roman" w:cs="Times New Roman"/>
          <w:b/>
          <w:bCs/>
          <w:iCs/>
        </w:rPr>
        <w:t xml:space="preserve">Magyar Tudományos Akadémia Létesítménygazdálkodási Központ, </w:t>
      </w:r>
      <w:r w:rsidRPr="006A3E56">
        <w:rPr>
          <w:rFonts w:ascii="Times New Roman" w:hAnsi="Times New Roman" w:cs="Times New Roman"/>
          <w:bCs/>
          <w:iCs/>
        </w:rPr>
        <w:t>ajánlatkérő</w:t>
      </w:r>
      <w:r w:rsidRPr="006A3E56">
        <w:rPr>
          <w:rFonts w:ascii="Times New Roman" w:hAnsi="Times New Roman" w:cs="Times New Roman"/>
        </w:rPr>
        <w:t xml:space="preserve"> </w:t>
      </w:r>
      <w:r w:rsidRPr="006A3E56">
        <w:rPr>
          <w:rFonts w:ascii="Times New Roman" w:hAnsi="Times New Roman" w:cs="Times New Roman"/>
          <w:i/>
        </w:rPr>
        <w:t>„</w:t>
      </w:r>
      <w:r w:rsidRPr="006A3E56">
        <w:rPr>
          <w:rFonts w:ascii="Times New Roman" w:hAnsi="Times New Roman" w:cs="Times New Roman"/>
          <w:bCs/>
          <w:i/>
        </w:rPr>
        <w:t>Az MTA Székház és Könyvtár Rekonstrukciós munkálatainak előkészítése, alapfeltárás tervezése” című kiemelt projekt keretében</w:t>
      </w:r>
      <w:r w:rsidRPr="006A3E56">
        <w:rPr>
          <w:rFonts w:ascii="Times New Roman" w:hAnsi="Times New Roman" w:cs="Times New Roman"/>
          <w:i/>
        </w:rPr>
        <w:t>”</w:t>
      </w:r>
      <w:r w:rsidRPr="006A3E56" w:rsidDel="004D1408">
        <w:rPr>
          <w:rFonts w:ascii="Times New Roman" w:hAnsi="Times New Roman" w:cs="Times New Roman"/>
        </w:rPr>
        <w:t xml:space="preserve"> </w:t>
      </w:r>
      <w:r w:rsidRPr="006A3E56">
        <w:rPr>
          <w:rFonts w:ascii="Times New Roman" w:hAnsi="Times New Roman" w:cs="Times New Roman"/>
        </w:rPr>
        <w:t>tárgyú eljárásban nyilatkozom, hogy az ajánlat elektronikus formában benyújtott (jelszó nélkül olvasható, de nem módosítható .pdf file) példánya a papír alapú ajánlat (eredeti) példányával mindenben megegyezik.</w:t>
      </w:r>
    </w:p>
    <w:p w14:paraId="3ED99C6B" w14:textId="77777777" w:rsidR="006A3E56" w:rsidRPr="006A3E56" w:rsidRDefault="006A3E56" w:rsidP="006A3E56">
      <w:pPr>
        <w:spacing w:before="120" w:after="120"/>
        <w:jc w:val="center"/>
        <w:rPr>
          <w:rFonts w:ascii="Times New Roman" w:hAnsi="Times New Roman" w:cs="Times New Roman"/>
        </w:rPr>
      </w:pPr>
    </w:p>
    <w:p w14:paraId="3D528AD0" w14:textId="77777777" w:rsidR="006A3E56" w:rsidRPr="006A3E56" w:rsidRDefault="006A3E56" w:rsidP="006A3E56">
      <w:pPr>
        <w:spacing w:before="120" w:after="120"/>
        <w:jc w:val="center"/>
        <w:rPr>
          <w:rFonts w:ascii="Times New Roman" w:hAnsi="Times New Roman" w:cs="Times New Roman"/>
        </w:rPr>
      </w:pPr>
    </w:p>
    <w:p w14:paraId="22A43484" w14:textId="77777777" w:rsidR="006A3E56" w:rsidRPr="006A3E56" w:rsidRDefault="006A3E56" w:rsidP="006A3E56">
      <w:pPr>
        <w:jc w:val="left"/>
        <w:rPr>
          <w:rFonts w:ascii="Times New Roman" w:hAnsi="Times New Roman" w:cs="Times New Roman"/>
        </w:rPr>
      </w:pPr>
      <w:r w:rsidRPr="006A3E56">
        <w:rPr>
          <w:rFonts w:ascii="Times New Roman" w:hAnsi="Times New Roman" w:cs="Times New Roman"/>
        </w:rPr>
        <w:t>helység&gt;, 2017. &lt;hónap&gt; &lt;nap&gt;</w:t>
      </w:r>
    </w:p>
    <w:p w14:paraId="107F7576" w14:textId="77777777" w:rsidR="006A3E56" w:rsidRPr="006A3E56" w:rsidRDefault="006A3E56" w:rsidP="006A3E56">
      <w:pPr>
        <w:jc w:val="left"/>
        <w:rPr>
          <w:rFonts w:ascii="Times New Roman" w:hAnsi="Times New Roman" w:cs="Times New Roman"/>
        </w:rPr>
      </w:pPr>
    </w:p>
    <w:p w14:paraId="04C9EA9D" w14:textId="77777777" w:rsidR="006A3E56" w:rsidRPr="006A3E56" w:rsidRDefault="006A3E56" w:rsidP="006A3E56">
      <w:pPr>
        <w:jc w:val="left"/>
        <w:rPr>
          <w:rFonts w:ascii="Times New Roman" w:hAnsi="Times New Roman" w:cs="Times New Roman"/>
        </w:rPr>
      </w:pPr>
    </w:p>
    <w:p w14:paraId="513A4C18" w14:textId="77777777" w:rsidR="006A3E56" w:rsidRPr="006A3E56" w:rsidRDefault="006A3E56" w:rsidP="006A3E56">
      <w:pPr>
        <w:jc w:val="left"/>
        <w:rPr>
          <w:rFonts w:ascii="Times New Roman" w:hAnsi="Times New Roman" w:cs="Times New Roman"/>
        </w:rPr>
      </w:pPr>
    </w:p>
    <w:tbl>
      <w:tblPr>
        <w:tblW w:w="3958" w:type="dxa"/>
        <w:tblInd w:w="5328" w:type="dxa"/>
        <w:tblLook w:val="01E0" w:firstRow="1" w:lastRow="1" w:firstColumn="1" w:lastColumn="1" w:noHBand="0" w:noVBand="0"/>
      </w:tblPr>
      <w:tblGrid>
        <w:gridCol w:w="3958"/>
      </w:tblGrid>
      <w:tr w:rsidR="006A3E56" w:rsidRPr="006A3E56" w14:paraId="692DCFFC" w14:textId="77777777" w:rsidTr="00230D79">
        <w:trPr>
          <w:trHeight w:val="213"/>
        </w:trPr>
        <w:tc>
          <w:tcPr>
            <w:tcW w:w="3958" w:type="dxa"/>
            <w:tcBorders>
              <w:bottom w:val="single" w:sz="4" w:space="0" w:color="auto"/>
            </w:tcBorders>
            <w:shd w:val="clear" w:color="auto" w:fill="FFFFFF"/>
          </w:tcPr>
          <w:p w14:paraId="4486245D" w14:textId="77777777" w:rsidR="006A3E56" w:rsidRPr="006A3E56" w:rsidRDefault="006A3E56" w:rsidP="006A3E56">
            <w:pPr>
              <w:jc w:val="left"/>
              <w:rPr>
                <w:rFonts w:ascii="Times New Roman" w:hAnsi="Times New Roman" w:cs="Times New Roman"/>
              </w:rPr>
            </w:pPr>
          </w:p>
        </w:tc>
      </w:tr>
      <w:tr w:rsidR="006A3E56" w:rsidRPr="006A3E56" w14:paraId="5BC76766" w14:textId="77777777" w:rsidTr="00230D79">
        <w:trPr>
          <w:trHeight w:val="721"/>
        </w:trPr>
        <w:tc>
          <w:tcPr>
            <w:tcW w:w="3958" w:type="dxa"/>
            <w:tcBorders>
              <w:top w:val="single" w:sz="4" w:space="0" w:color="auto"/>
            </w:tcBorders>
          </w:tcPr>
          <w:p w14:paraId="1D90EC56" w14:textId="77777777" w:rsidR="006A3E56" w:rsidRPr="006A3E56" w:rsidRDefault="006A3E56" w:rsidP="006A3E56">
            <w:pPr>
              <w:jc w:val="center"/>
              <w:rPr>
                <w:rFonts w:ascii="Times New Roman" w:hAnsi="Times New Roman" w:cs="Times New Roman"/>
              </w:rPr>
            </w:pPr>
            <w:r w:rsidRPr="006A3E56">
              <w:rPr>
                <w:rFonts w:ascii="Times New Roman" w:hAnsi="Times New Roman" w:cs="Times New Roman"/>
              </w:rPr>
              <w:t>cégszerű aláírás a kötelezettségvállalásra jogosult(ak), vagy az aláírásra meghatalmazott(ak) részéről</w:t>
            </w:r>
          </w:p>
        </w:tc>
      </w:tr>
    </w:tbl>
    <w:p w14:paraId="0BD68AD3" w14:textId="77777777" w:rsidR="006A3E56" w:rsidRPr="006A3E56" w:rsidRDefault="006A3E56" w:rsidP="006A3E56">
      <w:pPr>
        <w:jc w:val="left"/>
        <w:rPr>
          <w:rFonts w:ascii="Times New Roman" w:hAnsi="Times New Roman" w:cs="Times New Roman"/>
        </w:rPr>
      </w:pPr>
    </w:p>
    <w:p w14:paraId="4098812A" w14:textId="77777777" w:rsidR="006A3E56" w:rsidRPr="006A3E56" w:rsidRDefault="006A3E56" w:rsidP="006A3E56">
      <w:pPr>
        <w:jc w:val="right"/>
        <w:rPr>
          <w:rFonts w:ascii="Garamond" w:hAnsi="Garamond" w:cs="Times New Roman"/>
        </w:rPr>
      </w:pPr>
      <w:r w:rsidRPr="006A3E56">
        <w:rPr>
          <w:rFonts w:ascii="Garamond" w:hAnsi="Garamond" w:cs="Times New Roman"/>
        </w:rPr>
        <w:br w:type="page"/>
      </w:r>
    </w:p>
    <w:p w14:paraId="35A01129" w14:textId="77777777" w:rsidR="006A3E56" w:rsidRPr="006A3E56" w:rsidRDefault="006A3E56" w:rsidP="006A3E56">
      <w:pPr>
        <w:rPr>
          <w:rFonts w:ascii="Garamond" w:hAnsi="Garamond" w:cs="Times New Roman"/>
          <w:b/>
        </w:rPr>
      </w:pPr>
      <w:r w:rsidRPr="006A3E56">
        <w:rPr>
          <w:rFonts w:ascii="Garamond" w:hAnsi="Garamond" w:cs="Times New Roman"/>
          <w:b/>
        </w:rPr>
        <w:lastRenderedPageBreak/>
        <w:t>Adott esetben kitöltendő nyilatkozatok, felhasználható nyilatkozatminták</w:t>
      </w:r>
    </w:p>
    <w:p w14:paraId="58BF10C2" w14:textId="3474EABE" w:rsidR="006A3E56" w:rsidRPr="006A3E56" w:rsidRDefault="006A3E56" w:rsidP="006A3E56">
      <w:pPr>
        <w:jc w:val="right"/>
        <w:rPr>
          <w:rFonts w:ascii="Garamond" w:hAnsi="Garamond" w:cs="Times New Roman"/>
          <w:bCs/>
          <w:i/>
          <w:iCs/>
        </w:rPr>
      </w:pPr>
      <w:r w:rsidRPr="006A3E56">
        <w:rPr>
          <w:rFonts w:ascii="Garamond" w:hAnsi="Garamond" w:cs="Times New Roman"/>
          <w:bCs/>
          <w:i/>
          <w:iCs/>
        </w:rPr>
        <w:br w:type="page"/>
      </w:r>
      <w:r w:rsidRPr="006A3E56">
        <w:rPr>
          <w:rFonts w:ascii="Garamond" w:hAnsi="Garamond" w:cs="Times New Roman"/>
          <w:bCs/>
          <w:i/>
          <w:iCs/>
        </w:rPr>
        <w:lastRenderedPageBreak/>
        <w:t>1</w:t>
      </w:r>
      <w:r w:rsidR="005547CA">
        <w:rPr>
          <w:rFonts w:ascii="Garamond" w:hAnsi="Garamond" w:cs="Times New Roman"/>
          <w:bCs/>
          <w:i/>
          <w:iCs/>
        </w:rPr>
        <w:t>8</w:t>
      </w:r>
      <w:r w:rsidRPr="006A3E56">
        <w:rPr>
          <w:rFonts w:ascii="Garamond" w:hAnsi="Garamond" w:cs="Times New Roman"/>
          <w:bCs/>
          <w:i/>
          <w:iCs/>
        </w:rPr>
        <w:t>. számú melléklet</w:t>
      </w:r>
    </w:p>
    <w:p w14:paraId="34F2CB87" w14:textId="77777777" w:rsidR="006A3E56" w:rsidRPr="006A3E56" w:rsidRDefault="006A3E56" w:rsidP="006A3E56">
      <w:pPr>
        <w:jc w:val="right"/>
        <w:rPr>
          <w:rFonts w:ascii="Garamond" w:hAnsi="Garamond" w:cs="Times New Roman"/>
          <w:bCs/>
          <w:i/>
          <w:iCs/>
        </w:rPr>
      </w:pPr>
    </w:p>
    <w:p w14:paraId="6176C6D8" w14:textId="77777777" w:rsidR="006A3E56" w:rsidRPr="006A3E56" w:rsidRDefault="006A3E56" w:rsidP="006A3E56">
      <w:pPr>
        <w:jc w:val="center"/>
        <w:rPr>
          <w:rFonts w:ascii="Garamond" w:hAnsi="Garamond" w:cs="Times New Roman"/>
          <w:b/>
          <w:i/>
        </w:rPr>
      </w:pPr>
      <w:r w:rsidRPr="006A3E56">
        <w:rPr>
          <w:rFonts w:ascii="Garamond" w:hAnsi="Garamond" w:cs="Times New Roman"/>
          <w:b/>
          <w:i/>
        </w:rPr>
        <w:t>NYILATKOZAT</w:t>
      </w:r>
    </w:p>
    <w:p w14:paraId="24B72D47" w14:textId="77777777" w:rsidR="006A3E56" w:rsidRPr="006A3E56" w:rsidRDefault="006A3E56" w:rsidP="006A3E56">
      <w:pPr>
        <w:jc w:val="center"/>
        <w:rPr>
          <w:rFonts w:ascii="Garamond" w:hAnsi="Garamond" w:cs="Times New Roman"/>
          <w:b/>
        </w:rPr>
      </w:pPr>
      <w:r w:rsidRPr="006A3E56">
        <w:rPr>
          <w:rFonts w:ascii="Garamond" w:hAnsi="Garamond" w:cs="Times New Roman"/>
          <w:b/>
        </w:rPr>
        <w:t>a Kbt. 69. § (11) bekezdésére vonatkozóan</w:t>
      </w:r>
    </w:p>
    <w:p w14:paraId="2250CA59" w14:textId="77777777" w:rsidR="006A3E56" w:rsidRPr="006A3E56" w:rsidRDefault="006A3E56" w:rsidP="006A3E56">
      <w:pPr>
        <w:jc w:val="center"/>
        <w:rPr>
          <w:rFonts w:ascii="Garamond" w:hAnsi="Garamond" w:cs="Times New Roman"/>
          <w:b/>
          <w:i/>
        </w:rPr>
      </w:pPr>
    </w:p>
    <w:p w14:paraId="106F6BBC" w14:textId="77777777" w:rsidR="006A3E56" w:rsidRPr="006A3E56" w:rsidRDefault="006A3E56" w:rsidP="006A3E56">
      <w:pPr>
        <w:jc w:val="left"/>
        <w:rPr>
          <w:rFonts w:ascii="Garamond" w:hAnsi="Garamond" w:cs="Times New Roman"/>
        </w:rPr>
      </w:pPr>
    </w:p>
    <w:p w14:paraId="1D84D601" w14:textId="77777777" w:rsidR="006A3E56" w:rsidRPr="006A3E56" w:rsidRDefault="006A3E56" w:rsidP="006A3E56">
      <w:pPr>
        <w:spacing w:line="276" w:lineRule="auto"/>
        <w:rPr>
          <w:rFonts w:ascii="Garamond" w:hAnsi="Garamond" w:cs="Times New Roman"/>
        </w:rPr>
      </w:pPr>
      <w:r w:rsidRPr="006A3E56">
        <w:rPr>
          <w:rFonts w:ascii="Garamond" w:hAnsi="Garamond" w:cs="Times New Roman"/>
        </w:rPr>
        <w:t xml:space="preserve">Alulírott ................................., mint a(z) ...................................................... képviseletére jogosult személy a </w:t>
      </w:r>
      <w:r w:rsidRPr="006A3E56">
        <w:rPr>
          <w:rFonts w:ascii="Garamond" w:hAnsi="Garamond" w:cs="Times New Roman"/>
          <w:b/>
          <w:bCs/>
          <w:iCs/>
        </w:rPr>
        <w:t xml:space="preserve">Magyar Tudományos Akadémia Létesítménygazdálkodási Központ, </w:t>
      </w:r>
      <w:r w:rsidRPr="006A3E56">
        <w:rPr>
          <w:rFonts w:ascii="Garamond" w:hAnsi="Garamond" w:cs="Times New Roman"/>
          <w:bCs/>
          <w:iCs/>
        </w:rPr>
        <w:t>ajánlatkérő</w:t>
      </w:r>
      <w:r w:rsidRPr="006A3E56">
        <w:rPr>
          <w:rFonts w:ascii="Garamond" w:hAnsi="Garamond" w:cs="Times New Roman"/>
        </w:rPr>
        <w:t xml:space="preserve"> </w:t>
      </w:r>
      <w:r w:rsidRPr="006A3E56">
        <w:rPr>
          <w:rFonts w:ascii="Garamond" w:hAnsi="Garamond" w:cs="Times New Roman"/>
          <w:i/>
        </w:rPr>
        <w:t>„</w:t>
      </w:r>
      <w:r w:rsidRPr="006A3E56">
        <w:rPr>
          <w:rFonts w:ascii="Garamond" w:hAnsi="Garamond" w:cs="Times New Roman"/>
          <w:bCs/>
          <w:i/>
        </w:rPr>
        <w:t>Az MTA Székház és Könyvtár Rekonstrukciós munkálatainak előkészítése, alapfeltárás tervezése</w:t>
      </w:r>
      <w:r w:rsidRPr="006A3E56">
        <w:rPr>
          <w:rFonts w:ascii="Garamond" w:hAnsi="Garamond" w:cs="Times New Roman"/>
          <w:i/>
        </w:rPr>
        <w:t>”</w:t>
      </w:r>
      <w:r w:rsidRPr="006A3E56" w:rsidDel="004D1408">
        <w:rPr>
          <w:rFonts w:ascii="Garamond" w:hAnsi="Garamond" w:cs="Times New Roman"/>
        </w:rPr>
        <w:t xml:space="preserve"> </w:t>
      </w:r>
      <w:r w:rsidRPr="006A3E56">
        <w:rPr>
          <w:rFonts w:ascii="Garamond" w:hAnsi="Garamond" w:cs="Times New Roman"/>
        </w:rPr>
        <w:t>tárgyú eljárásban nyilatkozom, hogy az alábbiakat a Kbt. 69. § (11) bekezdése szerint kívánom igazolni az ajánlatban:</w:t>
      </w:r>
    </w:p>
    <w:p w14:paraId="0C129B84" w14:textId="77777777" w:rsidR="006A3E56" w:rsidRPr="006A3E56" w:rsidRDefault="006A3E56" w:rsidP="006A3E56">
      <w:pPr>
        <w:jc w:val="left"/>
        <w:rPr>
          <w:rFonts w:ascii="Garamond" w:hAnsi="Garamond" w:cs="Times New Roma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88"/>
        <w:gridCol w:w="4602"/>
      </w:tblGrid>
      <w:tr w:rsidR="006A3E56" w:rsidRPr="006A3E56" w14:paraId="74FA84BB" w14:textId="77777777" w:rsidTr="00230D79">
        <w:tc>
          <w:tcPr>
            <w:tcW w:w="4388" w:type="dxa"/>
            <w:shd w:val="clear" w:color="auto" w:fill="F2F2F2"/>
            <w:vAlign w:val="center"/>
          </w:tcPr>
          <w:p w14:paraId="40E4BE71" w14:textId="77777777" w:rsidR="006A3E56" w:rsidRPr="006A3E56" w:rsidRDefault="006A3E56" w:rsidP="006A3E56">
            <w:pPr>
              <w:jc w:val="center"/>
              <w:rPr>
                <w:rFonts w:ascii="Garamond" w:hAnsi="Garamond" w:cs="Times New Roman"/>
                <w:b/>
              </w:rPr>
            </w:pPr>
            <w:r w:rsidRPr="006A3E56">
              <w:rPr>
                <w:rFonts w:ascii="Garamond" w:hAnsi="Garamond" w:cs="Times New Roman"/>
                <w:b/>
              </w:rPr>
              <w:t>Az igazolni kívánt tény vagy adat:</w:t>
            </w:r>
          </w:p>
        </w:tc>
        <w:tc>
          <w:tcPr>
            <w:tcW w:w="4602" w:type="dxa"/>
            <w:shd w:val="clear" w:color="auto" w:fill="F2F2F2"/>
            <w:vAlign w:val="center"/>
          </w:tcPr>
          <w:p w14:paraId="226AC454" w14:textId="77777777" w:rsidR="006A3E56" w:rsidRPr="006A3E56" w:rsidRDefault="006A3E56" w:rsidP="006A3E56">
            <w:pPr>
              <w:jc w:val="center"/>
              <w:rPr>
                <w:rFonts w:ascii="Garamond" w:hAnsi="Garamond" w:cs="Times New Roman"/>
                <w:b/>
              </w:rPr>
            </w:pPr>
            <w:r w:rsidRPr="006A3E56">
              <w:rPr>
                <w:rFonts w:ascii="Garamond" w:hAnsi="Garamond" w:cs="Times New Roman"/>
                <w:b/>
              </w:rPr>
              <w:t>A tényt vagy adatot tartalmazó ingyenes, a közbeszerzési eljárás nyelvén rendelkezésre álló, elektronikus, hatósági vagy közhiteles nyilvántartás elektronikus elérhetősége:</w:t>
            </w:r>
          </w:p>
        </w:tc>
      </w:tr>
      <w:tr w:rsidR="006A3E56" w:rsidRPr="006A3E56" w14:paraId="3AAE53D0" w14:textId="77777777" w:rsidTr="00230D79">
        <w:tc>
          <w:tcPr>
            <w:tcW w:w="4388" w:type="dxa"/>
          </w:tcPr>
          <w:p w14:paraId="49C2FF4E" w14:textId="77777777" w:rsidR="006A3E56" w:rsidRPr="006A3E56" w:rsidRDefault="006A3E56" w:rsidP="006A3E56">
            <w:pPr>
              <w:jc w:val="left"/>
              <w:rPr>
                <w:rFonts w:ascii="Garamond" w:hAnsi="Garamond" w:cs="Times New Roman"/>
              </w:rPr>
            </w:pPr>
          </w:p>
        </w:tc>
        <w:tc>
          <w:tcPr>
            <w:tcW w:w="4602" w:type="dxa"/>
          </w:tcPr>
          <w:p w14:paraId="58C93976" w14:textId="77777777" w:rsidR="006A3E56" w:rsidRPr="006A3E56" w:rsidRDefault="006A3E56" w:rsidP="006A3E56">
            <w:pPr>
              <w:jc w:val="left"/>
              <w:rPr>
                <w:rFonts w:ascii="Garamond" w:hAnsi="Garamond" w:cs="Times New Roman"/>
              </w:rPr>
            </w:pPr>
          </w:p>
        </w:tc>
      </w:tr>
      <w:tr w:rsidR="006A3E56" w:rsidRPr="006A3E56" w14:paraId="40E943F4" w14:textId="77777777" w:rsidTr="00230D79">
        <w:tc>
          <w:tcPr>
            <w:tcW w:w="4388" w:type="dxa"/>
          </w:tcPr>
          <w:p w14:paraId="4CD21446" w14:textId="77777777" w:rsidR="006A3E56" w:rsidRPr="006A3E56" w:rsidRDefault="006A3E56" w:rsidP="006A3E56">
            <w:pPr>
              <w:jc w:val="left"/>
              <w:rPr>
                <w:rFonts w:ascii="Garamond" w:hAnsi="Garamond" w:cs="Times New Roman"/>
              </w:rPr>
            </w:pPr>
          </w:p>
        </w:tc>
        <w:tc>
          <w:tcPr>
            <w:tcW w:w="4602" w:type="dxa"/>
          </w:tcPr>
          <w:p w14:paraId="3260A6BC" w14:textId="77777777" w:rsidR="006A3E56" w:rsidRPr="006A3E56" w:rsidRDefault="006A3E56" w:rsidP="006A3E56">
            <w:pPr>
              <w:jc w:val="left"/>
              <w:rPr>
                <w:rFonts w:ascii="Garamond" w:hAnsi="Garamond" w:cs="Times New Roman"/>
              </w:rPr>
            </w:pPr>
          </w:p>
        </w:tc>
      </w:tr>
      <w:tr w:rsidR="006A3E56" w:rsidRPr="006A3E56" w14:paraId="18EC8C7D" w14:textId="77777777" w:rsidTr="00230D79">
        <w:tc>
          <w:tcPr>
            <w:tcW w:w="4388" w:type="dxa"/>
          </w:tcPr>
          <w:p w14:paraId="4FE0B052" w14:textId="77777777" w:rsidR="006A3E56" w:rsidRPr="006A3E56" w:rsidRDefault="006A3E56" w:rsidP="006A3E56">
            <w:pPr>
              <w:jc w:val="left"/>
              <w:rPr>
                <w:rFonts w:ascii="Garamond" w:hAnsi="Garamond" w:cs="Times New Roman"/>
              </w:rPr>
            </w:pPr>
          </w:p>
        </w:tc>
        <w:tc>
          <w:tcPr>
            <w:tcW w:w="4602" w:type="dxa"/>
          </w:tcPr>
          <w:p w14:paraId="79D91AF8" w14:textId="77777777" w:rsidR="006A3E56" w:rsidRPr="006A3E56" w:rsidRDefault="006A3E56" w:rsidP="006A3E56">
            <w:pPr>
              <w:jc w:val="left"/>
              <w:rPr>
                <w:rFonts w:ascii="Garamond" w:hAnsi="Garamond" w:cs="Times New Roman"/>
              </w:rPr>
            </w:pPr>
          </w:p>
        </w:tc>
      </w:tr>
      <w:tr w:rsidR="006A3E56" w:rsidRPr="006A3E56" w14:paraId="57A58E4D" w14:textId="77777777" w:rsidTr="00230D79">
        <w:tc>
          <w:tcPr>
            <w:tcW w:w="4388" w:type="dxa"/>
          </w:tcPr>
          <w:p w14:paraId="45D65C92" w14:textId="77777777" w:rsidR="006A3E56" w:rsidRPr="006A3E56" w:rsidRDefault="006A3E56" w:rsidP="006A3E56">
            <w:pPr>
              <w:jc w:val="left"/>
              <w:rPr>
                <w:rFonts w:ascii="Garamond" w:hAnsi="Garamond" w:cs="Times New Roman"/>
              </w:rPr>
            </w:pPr>
          </w:p>
        </w:tc>
        <w:tc>
          <w:tcPr>
            <w:tcW w:w="4602" w:type="dxa"/>
          </w:tcPr>
          <w:p w14:paraId="4BAA199E" w14:textId="77777777" w:rsidR="006A3E56" w:rsidRPr="006A3E56" w:rsidRDefault="006A3E56" w:rsidP="006A3E56">
            <w:pPr>
              <w:jc w:val="left"/>
              <w:rPr>
                <w:rFonts w:ascii="Garamond" w:hAnsi="Garamond" w:cs="Times New Roman"/>
              </w:rPr>
            </w:pPr>
          </w:p>
        </w:tc>
      </w:tr>
    </w:tbl>
    <w:p w14:paraId="0550F9E4" w14:textId="77777777" w:rsidR="006A3E56" w:rsidRPr="006A3E56" w:rsidRDefault="006A3E56" w:rsidP="006A3E56">
      <w:pPr>
        <w:jc w:val="left"/>
        <w:rPr>
          <w:rFonts w:ascii="Garamond" w:hAnsi="Garamond" w:cs="Times New Roman"/>
        </w:rPr>
      </w:pPr>
    </w:p>
    <w:p w14:paraId="0E8F521C" w14:textId="77777777" w:rsidR="006A3E56" w:rsidRPr="006A3E56" w:rsidRDefault="006A3E56" w:rsidP="006A3E56">
      <w:pPr>
        <w:jc w:val="left"/>
        <w:rPr>
          <w:rFonts w:ascii="Garamond" w:hAnsi="Garamond" w:cs="Times New Roman"/>
        </w:rPr>
      </w:pPr>
    </w:p>
    <w:p w14:paraId="2B4DAB14" w14:textId="77777777" w:rsidR="006A3E56" w:rsidRPr="006A3E56" w:rsidRDefault="006A3E56" w:rsidP="006A3E56">
      <w:pPr>
        <w:jc w:val="left"/>
        <w:rPr>
          <w:rFonts w:ascii="Garamond" w:hAnsi="Garamond" w:cs="Times New Roman"/>
        </w:rPr>
      </w:pPr>
      <w:r w:rsidRPr="006A3E56">
        <w:rPr>
          <w:rFonts w:ascii="Garamond" w:hAnsi="Garamond" w:cs="Times New Roman"/>
        </w:rPr>
        <w:t>&lt;helység&gt;, 2017. &lt;hónap&gt; &lt;nap&gt;</w:t>
      </w:r>
    </w:p>
    <w:p w14:paraId="5DA8ECDD" w14:textId="77777777" w:rsidR="006A3E56" w:rsidRPr="006A3E56" w:rsidRDefault="006A3E56" w:rsidP="006A3E56">
      <w:pPr>
        <w:jc w:val="left"/>
        <w:rPr>
          <w:rFonts w:ascii="Garamond" w:hAnsi="Garamond" w:cs="Times New Roman"/>
        </w:rPr>
      </w:pPr>
    </w:p>
    <w:p w14:paraId="3493C8E1" w14:textId="77777777" w:rsidR="006A3E56" w:rsidRPr="006A3E56" w:rsidRDefault="006A3E56" w:rsidP="006A3E56">
      <w:pPr>
        <w:jc w:val="left"/>
        <w:rPr>
          <w:rFonts w:ascii="Garamond" w:hAnsi="Garamond" w:cs="Times New Roman"/>
        </w:rPr>
      </w:pPr>
    </w:p>
    <w:p w14:paraId="248E3D7A" w14:textId="77777777" w:rsidR="006A3E56" w:rsidRPr="006A3E56" w:rsidRDefault="006A3E56" w:rsidP="006A3E56">
      <w:pPr>
        <w:jc w:val="left"/>
        <w:rPr>
          <w:rFonts w:ascii="Garamond" w:hAnsi="Garamond" w:cs="Times New Roman"/>
        </w:rPr>
      </w:pPr>
    </w:p>
    <w:tbl>
      <w:tblPr>
        <w:tblW w:w="3958" w:type="dxa"/>
        <w:tblInd w:w="5328" w:type="dxa"/>
        <w:tblLook w:val="01E0" w:firstRow="1" w:lastRow="1" w:firstColumn="1" w:lastColumn="1" w:noHBand="0" w:noVBand="0"/>
      </w:tblPr>
      <w:tblGrid>
        <w:gridCol w:w="3958"/>
      </w:tblGrid>
      <w:tr w:rsidR="006A3E56" w:rsidRPr="006A3E56" w14:paraId="49BB8864" w14:textId="77777777" w:rsidTr="00230D79">
        <w:trPr>
          <w:trHeight w:val="213"/>
        </w:trPr>
        <w:tc>
          <w:tcPr>
            <w:tcW w:w="3958" w:type="dxa"/>
            <w:tcBorders>
              <w:bottom w:val="single" w:sz="4" w:space="0" w:color="auto"/>
            </w:tcBorders>
            <w:shd w:val="clear" w:color="auto" w:fill="FFFFFF"/>
          </w:tcPr>
          <w:p w14:paraId="7FD92DB5" w14:textId="77777777" w:rsidR="006A3E56" w:rsidRPr="006A3E56" w:rsidRDefault="006A3E56" w:rsidP="006A3E56">
            <w:pPr>
              <w:jc w:val="left"/>
              <w:rPr>
                <w:rFonts w:ascii="Garamond" w:hAnsi="Garamond" w:cs="Times New Roman"/>
              </w:rPr>
            </w:pPr>
          </w:p>
        </w:tc>
      </w:tr>
      <w:tr w:rsidR="006A3E56" w:rsidRPr="006A3E56" w14:paraId="66CA7B95" w14:textId="77777777" w:rsidTr="00230D79">
        <w:trPr>
          <w:trHeight w:val="721"/>
        </w:trPr>
        <w:tc>
          <w:tcPr>
            <w:tcW w:w="3958" w:type="dxa"/>
            <w:tcBorders>
              <w:top w:val="single" w:sz="4" w:space="0" w:color="auto"/>
            </w:tcBorders>
          </w:tcPr>
          <w:p w14:paraId="3A6C461C" w14:textId="77777777" w:rsidR="006A3E56" w:rsidRPr="006A3E56" w:rsidRDefault="006A3E56" w:rsidP="006A3E56">
            <w:pPr>
              <w:jc w:val="center"/>
              <w:rPr>
                <w:rFonts w:ascii="Garamond" w:hAnsi="Garamond" w:cs="Times New Roman"/>
              </w:rPr>
            </w:pPr>
            <w:r w:rsidRPr="006A3E56">
              <w:rPr>
                <w:rFonts w:ascii="Garamond" w:hAnsi="Garamond" w:cs="Times New Roman"/>
              </w:rPr>
              <w:t>cégszerű aláírás a kötelezettségvállalásra jogosult(ak), vagy az aláírásra meghatalmazott(ak) részéről</w:t>
            </w:r>
          </w:p>
        </w:tc>
      </w:tr>
    </w:tbl>
    <w:p w14:paraId="00F3F40D" w14:textId="77777777" w:rsidR="006A3E56" w:rsidRPr="006A3E56" w:rsidRDefault="006A3E56" w:rsidP="006A3E56">
      <w:pPr>
        <w:jc w:val="right"/>
        <w:rPr>
          <w:rFonts w:ascii="Garamond" w:hAnsi="Garamond" w:cs="Times New Roman"/>
          <w:bCs/>
          <w:i/>
          <w:iCs/>
        </w:rPr>
      </w:pPr>
    </w:p>
    <w:p w14:paraId="29E63FEF" w14:textId="67EEBC51" w:rsidR="006A3E56" w:rsidRPr="006A3E56" w:rsidRDefault="006A3E56" w:rsidP="006A3E56">
      <w:pPr>
        <w:spacing w:after="160" w:line="259" w:lineRule="auto"/>
        <w:jc w:val="right"/>
        <w:rPr>
          <w:rFonts w:ascii="Garamond" w:hAnsi="Garamond" w:cs="Times New Roman"/>
          <w:bCs/>
          <w:i/>
          <w:iCs/>
        </w:rPr>
      </w:pPr>
      <w:r w:rsidRPr="006A3E56">
        <w:rPr>
          <w:rFonts w:ascii="Garamond" w:hAnsi="Garamond" w:cs="Times New Roman"/>
          <w:bCs/>
          <w:i/>
          <w:iCs/>
        </w:rPr>
        <w:br w:type="page"/>
      </w:r>
      <w:r w:rsidR="005547CA">
        <w:rPr>
          <w:rFonts w:ascii="Garamond" w:hAnsi="Garamond" w:cs="Times New Roman"/>
          <w:bCs/>
          <w:i/>
          <w:iCs/>
        </w:rPr>
        <w:lastRenderedPageBreak/>
        <w:t>19</w:t>
      </w:r>
      <w:r w:rsidRPr="006A3E56">
        <w:rPr>
          <w:rFonts w:ascii="Garamond" w:hAnsi="Garamond" w:cs="Times New Roman"/>
          <w:bCs/>
          <w:i/>
          <w:iCs/>
        </w:rPr>
        <w:t>. számú melléklet</w:t>
      </w:r>
    </w:p>
    <w:p w14:paraId="012F89EC" w14:textId="77777777" w:rsidR="006A3E56" w:rsidRPr="006A3E56" w:rsidRDefault="006A3E56" w:rsidP="006A3E56">
      <w:pPr>
        <w:spacing w:before="120" w:after="120"/>
        <w:ind w:right="-1"/>
        <w:rPr>
          <w:rFonts w:ascii="Garamond" w:hAnsi="Garamond" w:cs="Times New Roman"/>
          <w:bCs/>
          <w:lang w:val="x-none" w:eastAsia="x-none"/>
        </w:rPr>
      </w:pPr>
    </w:p>
    <w:p w14:paraId="17CAD666" w14:textId="77777777" w:rsidR="006A3E56" w:rsidRPr="006A3E56" w:rsidRDefault="006A3E56" w:rsidP="006A3E56">
      <w:pPr>
        <w:jc w:val="center"/>
        <w:rPr>
          <w:rFonts w:ascii="Garamond" w:hAnsi="Garamond" w:cs="Times New Roman"/>
          <w:b/>
          <w:i/>
          <w:iCs/>
        </w:rPr>
      </w:pPr>
      <w:bookmarkStart w:id="21" w:name="_Toc178992889"/>
      <w:r w:rsidRPr="006A3E56">
        <w:rPr>
          <w:rFonts w:ascii="Garamond" w:hAnsi="Garamond" w:cs="Times New Roman"/>
          <w:b/>
          <w:i/>
          <w:iCs/>
        </w:rPr>
        <w:t>NYILATKOZAT</w:t>
      </w:r>
      <w:bookmarkEnd w:id="21"/>
    </w:p>
    <w:p w14:paraId="5B8FD6F7" w14:textId="77777777" w:rsidR="006A3E56" w:rsidRPr="006A3E56" w:rsidRDefault="006A3E56" w:rsidP="006A3E56">
      <w:pPr>
        <w:jc w:val="center"/>
        <w:rPr>
          <w:rFonts w:ascii="Garamond" w:hAnsi="Garamond" w:cs="Times New Roman"/>
          <w:b/>
          <w:bCs/>
        </w:rPr>
      </w:pPr>
      <w:r w:rsidRPr="006A3E56">
        <w:rPr>
          <w:rFonts w:ascii="Garamond" w:hAnsi="Garamond" w:cs="Times New Roman"/>
          <w:b/>
          <w:bCs/>
        </w:rPr>
        <w:t>a közös ajánlattételről</w:t>
      </w:r>
    </w:p>
    <w:p w14:paraId="3836AF80" w14:textId="77777777" w:rsidR="006A3E56" w:rsidRPr="006A3E56" w:rsidRDefault="006A3E56" w:rsidP="006A3E56">
      <w:pPr>
        <w:jc w:val="left"/>
        <w:rPr>
          <w:rFonts w:ascii="Garamond" w:hAnsi="Garamond" w:cs="Times New Roman"/>
        </w:rPr>
      </w:pPr>
    </w:p>
    <w:p w14:paraId="24F79F50" w14:textId="77777777" w:rsidR="006A3E56" w:rsidRPr="006A3E56" w:rsidRDefault="006A3E56" w:rsidP="006A3E56">
      <w:pPr>
        <w:spacing w:before="120" w:after="120"/>
        <w:rPr>
          <w:rFonts w:ascii="Garamond" w:hAnsi="Garamond" w:cs="Times New Roman"/>
          <w:bCs/>
          <w:lang w:eastAsia="en-GB"/>
        </w:rPr>
      </w:pPr>
      <w:r w:rsidRPr="006A3E56">
        <w:rPr>
          <w:rFonts w:ascii="Garamond" w:hAnsi="Garamond" w:cs="Times New Roman"/>
        </w:rPr>
        <w:t xml:space="preserve">Alulírott cégjegyzésre jogosult személyek nyilatkozunk, hogy a </w:t>
      </w:r>
      <w:r w:rsidRPr="006A3E56">
        <w:rPr>
          <w:rFonts w:ascii="Garamond" w:hAnsi="Garamond" w:cs="Times New Roman"/>
          <w:b/>
          <w:bCs/>
          <w:iCs/>
        </w:rPr>
        <w:t xml:space="preserve">Magyar Tudományos Akadémia Létesítménygazdálkodási Központ, </w:t>
      </w:r>
      <w:r w:rsidRPr="006A3E56">
        <w:rPr>
          <w:rFonts w:ascii="Garamond" w:hAnsi="Garamond" w:cs="Times New Roman"/>
          <w:bCs/>
          <w:iCs/>
        </w:rPr>
        <w:t>ajánlatkérő</w:t>
      </w:r>
      <w:r w:rsidRPr="006A3E56">
        <w:rPr>
          <w:rFonts w:ascii="Garamond" w:hAnsi="Garamond" w:cs="Times New Roman"/>
        </w:rPr>
        <w:t xml:space="preserve"> </w:t>
      </w:r>
      <w:r w:rsidRPr="006A3E56">
        <w:rPr>
          <w:rFonts w:ascii="Garamond" w:hAnsi="Garamond" w:cs="Times New Roman"/>
          <w:i/>
        </w:rPr>
        <w:t>„</w:t>
      </w:r>
      <w:r w:rsidRPr="006A3E56">
        <w:rPr>
          <w:rFonts w:ascii="Garamond" w:hAnsi="Garamond" w:cs="Times New Roman"/>
          <w:bCs/>
          <w:i/>
        </w:rPr>
        <w:t>Az MTA Székház és Könyvtár Rekonstrukciós munkálatainak előkészítése, alapfeltárás tervezése</w:t>
      </w:r>
      <w:r w:rsidRPr="006A3E56">
        <w:rPr>
          <w:rFonts w:ascii="Garamond" w:hAnsi="Garamond" w:cs="Times New Roman"/>
          <w:i/>
        </w:rPr>
        <w:t>”</w:t>
      </w:r>
      <w:r w:rsidRPr="006A3E56" w:rsidDel="004D1408">
        <w:rPr>
          <w:rFonts w:ascii="Garamond" w:hAnsi="Garamond" w:cs="Times New Roman"/>
        </w:rPr>
        <w:t xml:space="preserve"> </w:t>
      </w:r>
      <w:r w:rsidRPr="006A3E56">
        <w:rPr>
          <w:rFonts w:ascii="Garamond" w:hAnsi="Garamond" w:cs="Times New Roman"/>
        </w:rPr>
        <w:t>tárgyú közbeszerzési eljárásában a(z) ……….……………………………… (megnevezés, székhely), valamint a(z) ………………………………………… (megnevezés, székhely) gazdasági szereplők a Kbt. 35. §-a alapján közös ajánlatot nyújtunk be.</w:t>
      </w:r>
    </w:p>
    <w:p w14:paraId="4AA7836C" w14:textId="77777777" w:rsidR="006A3E56" w:rsidRPr="006A3E56" w:rsidRDefault="006A3E56" w:rsidP="006A3E56">
      <w:pPr>
        <w:spacing w:before="120" w:after="120"/>
        <w:rPr>
          <w:rFonts w:ascii="Garamond" w:hAnsi="Garamond" w:cs="Times New Roman"/>
        </w:rPr>
      </w:pPr>
      <w:r w:rsidRPr="006A3E56">
        <w:rPr>
          <w:rFonts w:ascii="Garamond" w:hAnsi="Garamond" w:cs="Times New Roman"/>
        </w:rPr>
        <w:t>A Kbt. 35. § (2) bekezdése szerint a közbeszerzési eljárás során a közös ajánlattevők nevében eljárni jogosult képviselő …………………………. (cégnév).</w:t>
      </w:r>
    </w:p>
    <w:p w14:paraId="1769AB64" w14:textId="77777777" w:rsidR="006A3E56" w:rsidRPr="006A3E56" w:rsidRDefault="006A3E56" w:rsidP="006A3E56">
      <w:pPr>
        <w:spacing w:before="120" w:after="120"/>
        <w:rPr>
          <w:rFonts w:ascii="Garamond" w:hAnsi="Garamond" w:cs="Times New Roman"/>
        </w:rPr>
      </w:pPr>
      <w:r w:rsidRPr="006A3E56">
        <w:rPr>
          <w:rFonts w:ascii="Garamond" w:hAnsi="Garamond" w:cs="Times New Roman"/>
        </w:rPr>
        <w:t xml:space="preserve">Közös akarattal ezennel úgy nyilatkozunk, hogy az eljárás során a közös ajánlatot benyújtók </w:t>
      </w:r>
      <w:r w:rsidRPr="006A3E56">
        <w:rPr>
          <w:rFonts w:ascii="Garamond" w:hAnsi="Garamond" w:cs="Times New Roman"/>
          <w:bCs/>
        </w:rPr>
        <w:t>kizárólagos képviseletére</w:t>
      </w:r>
      <w:r w:rsidRPr="006A3E56">
        <w:rPr>
          <w:rFonts w:ascii="Garamond" w:hAnsi="Garamond" w:cs="Times New Roman"/>
        </w:rPr>
        <w:t xml:space="preserve">, a közös ajánlatot benyújtók nevében </w:t>
      </w:r>
      <w:r w:rsidRPr="006A3E56">
        <w:rPr>
          <w:rFonts w:ascii="Garamond" w:hAnsi="Garamond" w:cs="Times New Roman"/>
          <w:bCs/>
        </w:rPr>
        <w:t>kötelezettségvállalásra</w:t>
      </w:r>
      <w:r w:rsidRPr="006A3E56">
        <w:rPr>
          <w:rFonts w:ascii="Garamond" w:hAnsi="Garamond" w:cs="Times New Roman"/>
        </w:rPr>
        <w:t xml:space="preserve">, hatályos jognyilatkozat tételére, a nevükben történő eljárásra a közös ajánlattevők képviselője </w:t>
      </w:r>
      <w:r w:rsidRPr="006A3E56">
        <w:rPr>
          <w:rFonts w:ascii="Garamond" w:hAnsi="Garamond" w:cs="Times New Roman"/>
          <w:bCs/>
        </w:rPr>
        <w:t>teljes jogkörrel jogosult</w:t>
      </w:r>
      <w:r w:rsidRPr="006A3E56">
        <w:rPr>
          <w:rFonts w:ascii="Garamond" w:hAnsi="Garamond" w:cs="Times New Roman"/>
        </w:rPr>
        <w:t>.</w:t>
      </w:r>
    </w:p>
    <w:p w14:paraId="4BE0D70C" w14:textId="77777777" w:rsidR="006A3E56" w:rsidRPr="006A3E56" w:rsidRDefault="006A3E56" w:rsidP="006A3E56">
      <w:pPr>
        <w:tabs>
          <w:tab w:val="left" w:pos="-567"/>
        </w:tabs>
        <w:spacing w:before="120" w:after="120"/>
        <w:ind w:right="-2"/>
        <w:rPr>
          <w:rFonts w:ascii="Garamond" w:hAnsi="Garamond" w:cs="Times New Roman"/>
        </w:rPr>
      </w:pPr>
      <w:r w:rsidRPr="006A3E56">
        <w:rPr>
          <w:rFonts w:ascii="Garamond" w:hAnsi="Garamond" w:cs="Times New Roman"/>
        </w:rPr>
        <w:t>A jelen közbeszerzési eljárás során a megjelölt képviselővel közölt információk és tájékoztatások valamennyi közös ajánlatot benyújtó ajánlattevő vonatkozásában joghatályos közlésnek minősülnek.</w:t>
      </w:r>
    </w:p>
    <w:p w14:paraId="0BA6B849" w14:textId="77777777" w:rsidR="006A3E56" w:rsidRPr="006A3E56" w:rsidRDefault="006A3E56" w:rsidP="006A3E56">
      <w:pPr>
        <w:spacing w:before="120" w:after="120"/>
        <w:rPr>
          <w:rFonts w:ascii="Garamond" w:hAnsi="Garamond" w:cs="Times New Roman"/>
        </w:rPr>
      </w:pPr>
      <w:r w:rsidRPr="006A3E56">
        <w:rPr>
          <w:rFonts w:ascii="Garamond" w:hAnsi="Garamond" w:cs="Times New Roman"/>
        </w:rPr>
        <w:t>A közös ajánlattevők egymás közötti és külső jogviszonyára a Polgári Törvénykönyvről szóló 2013. évi V. törvényben (6:28-33.§) foglaltak irányadók.</w:t>
      </w:r>
    </w:p>
    <w:p w14:paraId="15F88298" w14:textId="77777777" w:rsidR="006A3E56" w:rsidRPr="006A3E56" w:rsidRDefault="006A3E56" w:rsidP="006A3E56">
      <w:pPr>
        <w:tabs>
          <w:tab w:val="left" w:pos="8647"/>
        </w:tabs>
        <w:spacing w:before="120" w:after="120"/>
        <w:ind w:right="-3"/>
        <w:rPr>
          <w:rFonts w:ascii="Garamond" w:hAnsi="Garamond" w:cs="Times New Roman"/>
        </w:rPr>
      </w:pPr>
      <w:r w:rsidRPr="006A3E56">
        <w:rPr>
          <w:rFonts w:ascii="Garamond" w:hAnsi="Garamond" w:cs="Times New Roman"/>
        </w:rPr>
        <w:t>Ezúton nyilatkozunk továbbá arról, hogy a jelen közbeszerzési eljárás eredményeként megkötésre kerülő szerződés teljesítéséért korlátlan és egyetemleges felelősséget vállalunk, és tudatában vagyunk annak, hogy közös ajánlat benyújtása esetén a közös ajánlatot benyújtók személye nem változhat sem a közbeszerzési eljárás, sem az annak alapján megkötött szerződés teljesítése során.</w:t>
      </w:r>
    </w:p>
    <w:p w14:paraId="79B6ABED" w14:textId="77777777" w:rsidR="006A3E56" w:rsidRPr="006A3E56" w:rsidRDefault="006A3E56" w:rsidP="006A3E56">
      <w:pPr>
        <w:tabs>
          <w:tab w:val="left" w:pos="8647"/>
        </w:tabs>
        <w:spacing w:before="120" w:after="120"/>
        <w:ind w:right="-3"/>
        <w:rPr>
          <w:rFonts w:ascii="Garamond" w:hAnsi="Garamond" w:cs="Times New Roman"/>
        </w:rPr>
      </w:pPr>
      <w:r w:rsidRPr="006A3E56">
        <w:rPr>
          <w:rFonts w:ascii="Garamond" w:hAnsi="Garamond" w:cs="Times New Roman"/>
        </w:rPr>
        <w:t>Az eljárás eredményeként megkötött szerződést az ajánlattevőként szerződő fél, vagy – kizárólag a Kbt. 139. § (1) bekezdésében meghatározott esetekben – annak jogutódja teljesítheti.</w:t>
      </w:r>
    </w:p>
    <w:p w14:paraId="6FEE9177" w14:textId="77777777" w:rsidR="006A3E56" w:rsidRPr="006A3E56" w:rsidRDefault="006A3E56" w:rsidP="006A3E56">
      <w:pPr>
        <w:spacing w:before="120" w:after="120"/>
        <w:rPr>
          <w:rFonts w:ascii="Garamond" w:hAnsi="Garamond" w:cs="Times New Roman"/>
        </w:rPr>
      </w:pPr>
      <w:r w:rsidRPr="006A3E56">
        <w:rPr>
          <w:rFonts w:ascii="Garamond" w:hAnsi="Garamond" w:cs="Times New Roman"/>
        </w:rPr>
        <w:t>A szerződés teljesítése során végzett feladatok megosztását az együttműködésről szóló megállapodás tartalmazza, melyet ajánlatunkhoz csatolunk.</w:t>
      </w:r>
    </w:p>
    <w:p w14:paraId="2E4F7180" w14:textId="77777777" w:rsidR="006A3E56" w:rsidRPr="006A3E56" w:rsidRDefault="006A3E56" w:rsidP="006A3E56">
      <w:pPr>
        <w:jc w:val="left"/>
        <w:rPr>
          <w:rFonts w:ascii="Garamond" w:hAnsi="Garamond" w:cs="Times New Roman"/>
        </w:rPr>
      </w:pPr>
    </w:p>
    <w:p w14:paraId="38C20B4D" w14:textId="77777777" w:rsidR="006A3E56" w:rsidRPr="006A3E56" w:rsidRDefault="006A3E56" w:rsidP="006A3E56">
      <w:pPr>
        <w:jc w:val="left"/>
        <w:rPr>
          <w:rFonts w:ascii="Garamond" w:hAnsi="Garamond" w:cs="Times New Roman"/>
        </w:rPr>
      </w:pPr>
      <w:r w:rsidRPr="006A3E56">
        <w:rPr>
          <w:rFonts w:ascii="Garamond" w:hAnsi="Garamond" w:cs="Times New Roman"/>
        </w:rPr>
        <w:t>helység&gt;, 2017. &lt;hónap&gt; &lt;nap&gt;</w:t>
      </w:r>
    </w:p>
    <w:p w14:paraId="07384D9C" w14:textId="77777777" w:rsidR="006A3E56" w:rsidRPr="006A3E56" w:rsidRDefault="006A3E56" w:rsidP="006A3E56">
      <w:pPr>
        <w:jc w:val="left"/>
        <w:rPr>
          <w:rFonts w:ascii="Garamond" w:hAnsi="Garamond" w:cs="Times New Roman"/>
        </w:rPr>
      </w:pPr>
    </w:p>
    <w:p w14:paraId="16061BD6" w14:textId="77777777" w:rsidR="006A3E56" w:rsidRPr="006A3E56" w:rsidRDefault="006A3E56" w:rsidP="006A3E56">
      <w:pPr>
        <w:tabs>
          <w:tab w:val="center" w:pos="2127"/>
          <w:tab w:val="center" w:pos="6804"/>
        </w:tabs>
        <w:ind w:right="-1"/>
        <w:rPr>
          <w:rFonts w:ascii="Garamond" w:hAnsi="Garamond" w:cs="Times New Roman"/>
        </w:rPr>
      </w:pPr>
      <w:r w:rsidRPr="006A3E56">
        <w:rPr>
          <w:rFonts w:ascii="Garamond" w:hAnsi="Garamond" w:cs="Times New Roman"/>
        </w:rPr>
        <w:tab/>
        <w:t>………………………………</w:t>
      </w:r>
      <w:r w:rsidRPr="006A3E56">
        <w:rPr>
          <w:rFonts w:ascii="Garamond" w:hAnsi="Garamond" w:cs="Times New Roman"/>
        </w:rPr>
        <w:tab/>
        <w:t>………………………………</w:t>
      </w:r>
    </w:p>
    <w:p w14:paraId="0366A322" w14:textId="77777777" w:rsidR="006A3E56" w:rsidRPr="006A3E56" w:rsidRDefault="006A3E56" w:rsidP="006A3E56">
      <w:pPr>
        <w:tabs>
          <w:tab w:val="center" w:pos="2127"/>
          <w:tab w:val="center" w:pos="6804"/>
        </w:tabs>
        <w:ind w:right="-1"/>
        <w:rPr>
          <w:rFonts w:ascii="Garamond" w:hAnsi="Garamond" w:cs="Times New Roman"/>
        </w:rPr>
      </w:pPr>
      <w:r w:rsidRPr="006A3E56">
        <w:rPr>
          <w:rFonts w:ascii="Garamond" w:hAnsi="Garamond" w:cs="Times New Roman"/>
        </w:rPr>
        <w:tab/>
        <w:t>(cégszerű aláírás)</w:t>
      </w:r>
      <w:r w:rsidRPr="006A3E56">
        <w:rPr>
          <w:rFonts w:ascii="Garamond" w:hAnsi="Garamond" w:cs="Times New Roman"/>
        </w:rPr>
        <w:tab/>
        <w:t>(cégszerű aláírás)</w:t>
      </w:r>
    </w:p>
    <w:p w14:paraId="138D0048" w14:textId="77777777" w:rsidR="006A3E56" w:rsidRPr="006A3E56" w:rsidRDefault="006A3E56" w:rsidP="006A3E56">
      <w:pPr>
        <w:jc w:val="left"/>
        <w:rPr>
          <w:rFonts w:ascii="Garamond" w:hAnsi="Garamond" w:cs="Times New Roman"/>
          <w:lang w:val="x-none" w:eastAsia="x-none"/>
        </w:rPr>
      </w:pPr>
      <w:r w:rsidRPr="006A3E56">
        <w:rPr>
          <w:rFonts w:ascii="Garamond" w:hAnsi="Garamond" w:cs="Times New Roman"/>
          <w:lang w:val="x-none" w:eastAsia="x-none"/>
        </w:rPr>
        <w:br w:type="page"/>
      </w:r>
    </w:p>
    <w:p w14:paraId="23509516" w14:textId="4EBD52E5" w:rsidR="006A3E56" w:rsidRPr="006A3E56" w:rsidRDefault="005547CA" w:rsidP="006A3E56">
      <w:pPr>
        <w:jc w:val="right"/>
        <w:rPr>
          <w:rFonts w:ascii="Garamond" w:hAnsi="Garamond" w:cs="Times New Roman"/>
          <w:bCs/>
          <w:i/>
          <w:iCs/>
        </w:rPr>
      </w:pPr>
      <w:r>
        <w:rPr>
          <w:rFonts w:ascii="Garamond" w:hAnsi="Garamond" w:cs="Times New Roman"/>
          <w:bCs/>
          <w:i/>
          <w:iCs/>
        </w:rPr>
        <w:lastRenderedPageBreak/>
        <w:t>20</w:t>
      </w:r>
      <w:r w:rsidR="006A3E56" w:rsidRPr="006A3E56">
        <w:rPr>
          <w:rFonts w:ascii="Garamond" w:hAnsi="Garamond" w:cs="Times New Roman"/>
          <w:bCs/>
          <w:i/>
          <w:iCs/>
        </w:rPr>
        <w:t>. számú melléklet</w:t>
      </w:r>
    </w:p>
    <w:p w14:paraId="6574390B" w14:textId="77777777" w:rsidR="006A3E56" w:rsidRPr="006A3E56" w:rsidRDefault="006A3E56" w:rsidP="006A3E56">
      <w:pPr>
        <w:jc w:val="center"/>
        <w:rPr>
          <w:rFonts w:ascii="Garamond" w:hAnsi="Garamond" w:cs="Times New Roman"/>
          <w:b/>
          <w:i/>
          <w:iCs/>
        </w:rPr>
      </w:pPr>
      <w:bookmarkStart w:id="22" w:name="_Toc178992892"/>
      <w:r w:rsidRPr="006A3E56">
        <w:rPr>
          <w:rFonts w:ascii="Garamond" w:hAnsi="Garamond" w:cs="Times New Roman"/>
          <w:b/>
          <w:i/>
          <w:iCs/>
        </w:rPr>
        <w:t>EGYÜTTMŰKÖDÉSI MEGÁLLAPODÁS</w:t>
      </w:r>
      <w:bookmarkEnd w:id="22"/>
    </w:p>
    <w:p w14:paraId="36BD42D9" w14:textId="77777777" w:rsidR="006A3E56" w:rsidRPr="006A3E56" w:rsidRDefault="006A3E56" w:rsidP="006A3E56">
      <w:pPr>
        <w:spacing w:before="120" w:after="120"/>
        <w:ind w:right="-1"/>
        <w:rPr>
          <w:rFonts w:ascii="Garamond" w:hAnsi="Garamond" w:cs="Times New Roman"/>
          <w:bCs/>
          <w:lang w:val="x-none" w:eastAsia="x-none"/>
        </w:rPr>
      </w:pPr>
    </w:p>
    <w:p w14:paraId="15BA4F3C" w14:textId="77777777" w:rsidR="006A3E56" w:rsidRPr="006A3E56" w:rsidRDefault="006A3E56" w:rsidP="006A3E56">
      <w:pPr>
        <w:spacing w:before="120" w:after="120"/>
        <w:rPr>
          <w:rFonts w:ascii="Garamond" w:hAnsi="Garamond" w:cs="Times New Roman"/>
        </w:rPr>
      </w:pPr>
      <w:r w:rsidRPr="006A3E56">
        <w:rPr>
          <w:rFonts w:ascii="Garamond" w:hAnsi="Garamond" w:cs="Times New Roman"/>
        </w:rPr>
        <w:t xml:space="preserve">……………………………………………………………….… (név, székhely) ajánlattevő és </w:t>
      </w:r>
    </w:p>
    <w:p w14:paraId="277E6074" w14:textId="77777777" w:rsidR="006A3E56" w:rsidRPr="006A3E56" w:rsidRDefault="006A3E56" w:rsidP="006A3E56">
      <w:pPr>
        <w:spacing w:before="120" w:after="120"/>
        <w:rPr>
          <w:rFonts w:ascii="Garamond" w:hAnsi="Garamond" w:cs="Times New Roman"/>
        </w:rPr>
      </w:pPr>
      <w:r w:rsidRPr="006A3E56">
        <w:rPr>
          <w:rFonts w:ascii="Garamond" w:hAnsi="Garamond" w:cs="Times New Roman"/>
        </w:rPr>
        <w:t>…………………………………………………………….…… (név, székhely) ajánlattevő</w:t>
      </w:r>
    </w:p>
    <w:p w14:paraId="364709B3" w14:textId="77777777" w:rsidR="006A3E56" w:rsidRPr="006A3E56" w:rsidRDefault="006A3E56" w:rsidP="006A3E56">
      <w:pPr>
        <w:spacing w:before="120" w:after="120"/>
        <w:rPr>
          <w:rFonts w:ascii="Garamond" w:hAnsi="Garamond" w:cs="Times New Roman"/>
        </w:rPr>
      </w:pPr>
      <w:r w:rsidRPr="006A3E56">
        <w:rPr>
          <w:rFonts w:ascii="Garamond" w:hAnsi="Garamond" w:cs="Times New Roman"/>
        </w:rPr>
        <w:t>(továbbiakban: Felek) között,</w:t>
      </w:r>
    </w:p>
    <w:p w14:paraId="5E4BDD69" w14:textId="77777777" w:rsidR="006A3E56" w:rsidRPr="006A3E56" w:rsidRDefault="006A3E56" w:rsidP="006A3E56">
      <w:pPr>
        <w:spacing w:before="120" w:after="120"/>
        <w:rPr>
          <w:rFonts w:ascii="Garamond" w:hAnsi="Garamond" w:cs="Times New Roman"/>
        </w:rPr>
      </w:pPr>
    </w:p>
    <w:p w14:paraId="1F79E6A1" w14:textId="77777777" w:rsidR="006A3E56" w:rsidRPr="006A3E56" w:rsidRDefault="006A3E56" w:rsidP="006A3E56">
      <w:pPr>
        <w:spacing w:before="120" w:after="120"/>
        <w:rPr>
          <w:rFonts w:ascii="Garamond" w:hAnsi="Garamond" w:cs="Times New Roman"/>
        </w:rPr>
      </w:pPr>
      <w:r w:rsidRPr="006A3E56">
        <w:rPr>
          <w:rFonts w:ascii="Garamond" w:hAnsi="Garamond" w:cs="Times New Roman"/>
        </w:rPr>
        <w:t xml:space="preserve">A </w:t>
      </w:r>
      <w:r w:rsidRPr="006A3E56">
        <w:rPr>
          <w:rFonts w:ascii="Garamond" w:hAnsi="Garamond" w:cs="Times New Roman"/>
          <w:b/>
          <w:bCs/>
          <w:iCs/>
        </w:rPr>
        <w:t xml:space="preserve">Magyar Tudományos Akadémia Létesítménygazdálkodási Központ, </w:t>
      </w:r>
      <w:r w:rsidRPr="006A3E56">
        <w:rPr>
          <w:rFonts w:ascii="Garamond" w:hAnsi="Garamond" w:cs="Times New Roman"/>
          <w:bCs/>
          <w:iCs/>
        </w:rPr>
        <w:t>ajánlatkérő</w:t>
      </w:r>
      <w:r w:rsidRPr="006A3E56">
        <w:rPr>
          <w:rFonts w:ascii="Garamond" w:hAnsi="Garamond" w:cs="Times New Roman"/>
        </w:rPr>
        <w:t xml:space="preserve"> </w:t>
      </w:r>
      <w:r w:rsidRPr="006A3E56">
        <w:rPr>
          <w:rFonts w:ascii="Garamond" w:hAnsi="Garamond" w:cs="Times New Roman"/>
          <w:i/>
        </w:rPr>
        <w:t>„</w:t>
      </w:r>
      <w:r w:rsidRPr="006A3E56">
        <w:rPr>
          <w:rFonts w:ascii="Garamond" w:hAnsi="Garamond" w:cs="Times New Roman"/>
          <w:bCs/>
          <w:i/>
        </w:rPr>
        <w:t>Az MTA Székház és Könyvtár Rekonstrukciós munkálatainak előkészítése, alapfeltárás tervezése</w:t>
      </w:r>
      <w:r w:rsidRPr="006A3E56">
        <w:rPr>
          <w:rFonts w:ascii="Garamond" w:hAnsi="Garamond" w:cs="Times New Roman"/>
          <w:i/>
        </w:rPr>
        <w:t>”</w:t>
      </w:r>
      <w:r w:rsidRPr="006A3E56" w:rsidDel="004D1408">
        <w:rPr>
          <w:rFonts w:ascii="Garamond" w:hAnsi="Garamond" w:cs="Times New Roman"/>
        </w:rPr>
        <w:t xml:space="preserve"> </w:t>
      </w:r>
      <w:r w:rsidRPr="006A3E56">
        <w:rPr>
          <w:rFonts w:ascii="Garamond" w:hAnsi="Garamond" w:cs="Times New Roman"/>
        </w:rPr>
        <w:t>tárgyban indított közbeszerzési eljárásának eredményeképpen létrejövő szerződés teljesítésével kapcsolatban - a későbbi konzorciumi szerződés fontosabb tartalmi kérdéseiben - előzetesen - az alábbi megállapodást kötjük:</w:t>
      </w:r>
    </w:p>
    <w:p w14:paraId="22916E08" w14:textId="77777777" w:rsidR="006A3E56" w:rsidRPr="006A3E56" w:rsidRDefault="006A3E56" w:rsidP="006A3E56">
      <w:pPr>
        <w:tabs>
          <w:tab w:val="left" w:pos="7541"/>
        </w:tabs>
        <w:spacing w:before="120" w:after="120"/>
        <w:rPr>
          <w:rFonts w:ascii="Garamond" w:hAnsi="Garamond" w:cs="Times New Roman"/>
        </w:rPr>
      </w:pPr>
    </w:p>
    <w:p w14:paraId="4036DD95" w14:textId="77777777" w:rsidR="006A3E56" w:rsidRPr="006A3E56" w:rsidRDefault="006A3E56" w:rsidP="006A3E56">
      <w:pPr>
        <w:spacing w:before="120" w:after="120"/>
        <w:rPr>
          <w:rFonts w:ascii="Garamond" w:hAnsi="Garamond" w:cs="Times New Roman"/>
          <w:b/>
          <w:bCs/>
        </w:rPr>
      </w:pPr>
      <w:r w:rsidRPr="006A3E56">
        <w:rPr>
          <w:rFonts w:ascii="Garamond" w:hAnsi="Garamond" w:cs="Times New Roman"/>
          <w:b/>
          <w:bCs/>
        </w:rPr>
        <w:t>1. Képviselet:</w:t>
      </w:r>
    </w:p>
    <w:p w14:paraId="13DF6B35" w14:textId="77777777" w:rsidR="006A3E56" w:rsidRPr="006A3E56" w:rsidRDefault="006A3E56" w:rsidP="006A3E56">
      <w:pPr>
        <w:spacing w:before="120" w:after="120"/>
        <w:rPr>
          <w:rFonts w:ascii="Garamond" w:hAnsi="Garamond" w:cs="Times New Roman"/>
        </w:rPr>
      </w:pPr>
      <w:r w:rsidRPr="006A3E56">
        <w:rPr>
          <w:rFonts w:ascii="Garamond" w:hAnsi="Garamond" w:cs="Times New Roman"/>
        </w:rPr>
        <w:t>A tárgyi közbeszerzési eljárásban a közös ajánlattevők t</w:t>
      </w:r>
      <w:r w:rsidRPr="006A3E56">
        <w:rPr>
          <w:rFonts w:ascii="Garamond" w:hAnsi="Garamond" w:cs="Times New Roman"/>
          <w:u w:val="single"/>
        </w:rPr>
        <w:t xml:space="preserve">eljes jogú képviseletére </w:t>
      </w:r>
      <w:r w:rsidRPr="006A3E56">
        <w:rPr>
          <w:rFonts w:ascii="Garamond" w:hAnsi="Garamond" w:cs="Times New Roman"/>
        </w:rPr>
        <w:t>(az ajánlattétellel kapcsolatos valamennyi jognyilatkozat megtételére, a közös ajánlattevők teljes jogú képviseletére, az ajánlat aláírására) ………………………………………... (cégnév) részéről ………………………………….... (név, beosztás, telefon és telefax száma) teljes joggal jogosult</w:t>
      </w:r>
      <w:r w:rsidRPr="006A3E56">
        <w:rPr>
          <w:rFonts w:ascii="Garamond" w:hAnsi="Garamond" w:cs="Times New Roman"/>
          <w:vertAlign w:val="superscript"/>
        </w:rPr>
        <w:footnoteReference w:id="20"/>
      </w:r>
      <w:r w:rsidRPr="006A3E56">
        <w:rPr>
          <w:rFonts w:ascii="Garamond" w:hAnsi="Garamond" w:cs="Times New Roman"/>
        </w:rPr>
        <w:t>.</w:t>
      </w:r>
    </w:p>
    <w:p w14:paraId="7D208E11" w14:textId="77777777" w:rsidR="006A3E56" w:rsidRPr="006A3E56" w:rsidRDefault="006A3E56" w:rsidP="006A3E56">
      <w:pPr>
        <w:spacing w:before="120" w:after="120"/>
        <w:rPr>
          <w:rFonts w:ascii="Garamond" w:hAnsi="Garamond" w:cs="Times New Roman"/>
        </w:rPr>
      </w:pPr>
      <w:r w:rsidRPr="006A3E56">
        <w:rPr>
          <w:rFonts w:ascii="Garamond" w:hAnsi="Garamond" w:cs="Times New Roman"/>
        </w:rPr>
        <w:t xml:space="preserve">A tárgyi közbeszerzési eljárásban a közös ajánlattevők képviseletében a </w:t>
      </w:r>
      <w:r w:rsidRPr="006A3E56">
        <w:rPr>
          <w:rFonts w:ascii="Garamond" w:hAnsi="Garamond" w:cs="Times New Roman"/>
          <w:u w:val="single"/>
        </w:rPr>
        <w:t>kapcsolattartásra</w:t>
      </w:r>
      <w:r w:rsidRPr="006A3E56">
        <w:rPr>
          <w:rFonts w:ascii="Garamond" w:hAnsi="Garamond" w:cs="Times New Roman"/>
        </w:rPr>
        <w:t xml:space="preserve"> a ……….......................(cégnév) …….......................(név) teljes joggal jogosult.</w:t>
      </w:r>
    </w:p>
    <w:p w14:paraId="64F71CC2" w14:textId="77777777" w:rsidR="006A3E56" w:rsidRPr="006A3E56" w:rsidRDefault="006A3E56" w:rsidP="006A3E56">
      <w:pPr>
        <w:spacing w:before="120" w:after="120"/>
        <w:rPr>
          <w:rFonts w:ascii="Garamond" w:hAnsi="Garamond" w:cs="Times New Roman"/>
        </w:rPr>
      </w:pPr>
    </w:p>
    <w:p w14:paraId="77171E9B" w14:textId="77777777" w:rsidR="006A3E56" w:rsidRPr="006A3E56" w:rsidRDefault="006A3E56" w:rsidP="006A3E56">
      <w:pPr>
        <w:spacing w:before="120" w:after="120"/>
        <w:rPr>
          <w:rFonts w:ascii="Garamond" w:hAnsi="Garamond" w:cs="Times New Roman"/>
          <w:b/>
          <w:bCs/>
        </w:rPr>
      </w:pPr>
      <w:r w:rsidRPr="006A3E56">
        <w:rPr>
          <w:rFonts w:ascii="Garamond" w:hAnsi="Garamond" w:cs="Times New Roman"/>
          <w:b/>
          <w:bCs/>
        </w:rPr>
        <w:t>2. A szerződés teljesítésének irányítása:</w:t>
      </w:r>
    </w:p>
    <w:p w14:paraId="4CFE223C" w14:textId="77777777" w:rsidR="006A3E56" w:rsidRPr="006A3E56" w:rsidRDefault="006A3E56" w:rsidP="006A3E56">
      <w:pPr>
        <w:spacing w:before="120" w:after="120"/>
        <w:rPr>
          <w:rFonts w:ascii="Garamond" w:hAnsi="Garamond" w:cs="Times New Roman"/>
        </w:rPr>
      </w:pPr>
      <w:r w:rsidRPr="006A3E56">
        <w:rPr>
          <w:rFonts w:ascii="Garamond" w:hAnsi="Garamond" w:cs="Times New Roman"/>
        </w:rPr>
        <w:t>A szerződés teljesítésének irányítására az alábbi megbízott személy(ek) kerül(nek) kijelölésre:</w:t>
      </w:r>
    </w:p>
    <w:p w14:paraId="4C743070" w14:textId="77777777" w:rsidR="006A3E56" w:rsidRPr="006A3E56" w:rsidRDefault="006A3E56" w:rsidP="006A3E56">
      <w:pPr>
        <w:spacing w:before="120" w:after="120"/>
        <w:rPr>
          <w:rFonts w:ascii="Garamond" w:hAnsi="Garamond" w:cs="Times New Roman"/>
        </w:rPr>
      </w:pPr>
      <w:r w:rsidRPr="006A3E56">
        <w:rPr>
          <w:rFonts w:ascii="Garamond" w:hAnsi="Garamond" w:cs="Times New Roman"/>
        </w:rPr>
        <w:t>…………………………………………...…. (cégnév) részéről: ………………………………</w:t>
      </w:r>
    </w:p>
    <w:p w14:paraId="20730DF5" w14:textId="77777777" w:rsidR="006A3E56" w:rsidRPr="006A3E56" w:rsidRDefault="006A3E56" w:rsidP="006A3E56">
      <w:pPr>
        <w:spacing w:before="120" w:after="120"/>
        <w:rPr>
          <w:rFonts w:ascii="Garamond" w:hAnsi="Garamond" w:cs="Times New Roman"/>
        </w:rPr>
      </w:pPr>
      <w:r w:rsidRPr="006A3E56">
        <w:rPr>
          <w:rFonts w:ascii="Garamond" w:hAnsi="Garamond" w:cs="Times New Roman"/>
        </w:rPr>
        <w:t>……………………………………………… (cégnév) részéről: ………………………………</w:t>
      </w:r>
    </w:p>
    <w:p w14:paraId="78EB3E9A" w14:textId="77777777" w:rsidR="006A3E56" w:rsidRPr="006A3E56" w:rsidRDefault="006A3E56" w:rsidP="006A3E56">
      <w:pPr>
        <w:spacing w:before="120" w:after="120"/>
        <w:rPr>
          <w:rFonts w:ascii="Garamond" w:hAnsi="Garamond" w:cs="Times New Roman"/>
          <w:b/>
          <w:bCs/>
        </w:rPr>
      </w:pPr>
    </w:p>
    <w:p w14:paraId="73CD8889" w14:textId="77777777" w:rsidR="006A3E56" w:rsidRPr="006A3E56" w:rsidRDefault="006A3E56" w:rsidP="006A3E56">
      <w:pPr>
        <w:spacing w:before="120" w:after="120"/>
        <w:rPr>
          <w:rFonts w:ascii="Garamond" w:hAnsi="Garamond" w:cs="Times New Roman"/>
          <w:b/>
          <w:bCs/>
        </w:rPr>
      </w:pPr>
      <w:r w:rsidRPr="006A3E56">
        <w:rPr>
          <w:rFonts w:ascii="Garamond" w:hAnsi="Garamond" w:cs="Times New Roman"/>
          <w:b/>
          <w:bCs/>
        </w:rPr>
        <w:t>2. Felelősség vállalás</w:t>
      </w:r>
    </w:p>
    <w:p w14:paraId="2EFBF3DF" w14:textId="77777777" w:rsidR="006A3E56" w:rsidRPr="006A3E56" w:rsidRDefault="006A3E56" w:rsidP="006A3E56">
      <w:pPr>
        <w:spacing w:before="120" w:after="120"/>
        <w:rPr>
          <w:rFonts w:ascii="Garamond" w:hAnsi="Garamond" w:cs="Times New Roman"/>
        </w:rPr>
      </w:pPr>
      <w:r w:rsidRPr="006A3E56">
        <w:rPr>
          <w:rFonts w:ascii="Garamond" w:hAnsi="Garamond" w:cs="Times New Roman"/>
        </w:rPr>
        <w:t xml:space="preserve">Felek kijelentik, hogy az ajánlati felhívásban és a dokumentációban foglalt valamennyi feltételt megismerték, megértették és azokat elfogadják. </w:t>
      </w:r>
    </w:p>
    <w:p w14:paraId="12C76E7B" w14:textId="77777777" w:rsidR="006A3E56" w:rsidRPr="006A3E56" w:rsidRDefault="006A3E56" w:rsidP="006A3E56">
      <w:pPr>
        <w:spacing w:before="120" w:after="120"/>
        <w:rPr>
          <w:rFonts w:ascii="Garamond" w:hAnsi="Garamond" w:cs="Times New Roman"/>
        </w:rPr>
      </w:pPr>
      <w:r w:rsidRPr="006A3E56">
        <w:rPr>
          <w:rFonts w:ascii="Garamond" w:hAnsi="Garamond" w:cs="Times New Roman"/>
        </w:rPr>
        <w:t>Felek kijelentik, hogy nyertességük esetén a szerződésben vállalt valamennyi kötelezettség teljesítéséért korlátlan és egyetemleges felelősséget vállalnak az ajánlatkérő irányába.</w:t>
      </w:r>
    </w:p>
    <w:p w14:paraId="07E62E91" w14:textId="77777777" w:rsidR="006A3E56" w:rsidRPr="006A3E56" w:rsidRDefault="006A3E56" w:rsidP="006A3E56">
      <w:pPr>
        <w:spacing w:before="120" w:after="120"/>
        <w:rPr>
          <w:rFonts w:ascii="Garamond" w:hAnsi="Garamond" w:cs="Times New Roman"/>
        </w:rPr>
      </w:pPr>
    </w:p>
    <w:p w14:paraId="249527E6" w14:textId="77777777" w:rsidR="006A3E56" w:rsidRPr="006A3E56" w:rsidRDefault="006A3E56" w:rsidP="006A3E56">
      <w:pPr>
        <w:keepNext/>
        <w:spacing w:before="120" w:after="120"/>
        <w:rPr>
          <w:rFonts w:ascii="Garamond" w:hAnsi="Garamond" w:cs="Times New Roman"/>
          <w:b/>
          <w:bCs/>
        </w:rPr>
      </w:pPr>
      <w:bookmarkStart w:id="23" w:name="_Toc178992894"/>
      <w:r w:rsidRPr="006A3E56">
        <w:rPr>
          <w:rFonts w:ascii="Garamond" w:hAnsi="Garamond" w:cs="Times New Roman"/>
          <w:b/>
          <w:bCs/>
        </w:rPr>
        <w:t>3. Feladatmegosztás</w:t>
      </w:r>
      <w:bookmarkEnd w:id="23"/>
    </w:p>
    <w:p w14:paraId="09287761" w14:textId="77777777" w:rsidR="006A3E56" w:rsidRPr="006A3E56" w:rsidRDefault="006A3E56" w:rsidP="006A3E56">
      <w:pPr>
        <w:spacing w:before="120" w:after="120"/>
        <w:rPr>
          <w:rFonts w:ascii="Garamond" w:hAnsi="Garamond" w:cs="Times New Roman"/>
        </w:rPr>
      </w:pPr>
      <w:r w:rsidRPr="006A3E56">
        <w:rPr>
          <w:rFonts w:ascii="Garamond" w:hAnsi="Garamond" w:cs="Times New Roman"/>
        </w:rPr>
        <w:t>A szerződés teljesítése során elvégzendő feladatok megosztása a felek között a következő:</w:t>
      </w:r>
    </w:p>
    <w:tbl>
      <w:tblPr>
        <w:tblW w:w="9108"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558"/>
        <w:gridCol w:w="4550"/>
      </w:tblGrid>
      <w:tr w:rsidR="006A3E56" w:rsidRPr="006A3E56" w14:paraId="0B6C9424" w14:textId="77777777" w:rsidTr="00230D79">
        <w:trPr>
          <w:tblHeader/>
          <w:tblCellSpacing w:w="20" w:type="dxa"/>
        </w:trPr>
        <w:tc>
          <w:tcPr>
            <w:tcW w:w="4498" w:type="dxa"/>
            <w:shd w:val="clear" w:color="auto" w:fill="E0E0E0"/>
            <w:vAlign w:val="center"/>
          </w:tcPr>
          <w:p w14:paraId="70786907" w14:textId="77777777" w:rsidR="006A3E56" w:rsidRPr="006A3E56" w:rsidRDefault="006A3E56" w:rsidP="006A3E56">
            <w:pPr>
              <w:spacing w:before="120" w:after="120"/>
              <w:rPr>
                <w:rFonts w:ascii="Garamond" w:hAnsi="Garamond" w:cs="Times New Roman"/>
                <w:b/>
                <w:bCs/>
                <w:smallCaps/>
              </w:rPr>
            </w:pPr>
            <w:r w:rsidRPr="006A3E56">
              <w:rPr>
                <w:rFonts w:ascii="Garamond" w:hAnsi="Garamond" w:cs="Times New Roman"/>
                <w:b/>
                <w:bCs/>
                <w:smallCaps/>
              </w:rPr>
              <w:t>Feladat</w:t>
            </w:r>
          </w:p>
        </w:tc>
        <w:tc>
          <w:tcPr>
            <w:tcW w:w="4490" w:type="dxa"/>
            <w:shd w:val="clear" w:color="auto" w:fill="E0E0E0"/>
            <w:vAlign w:val="center"/>
          </w:tcPr>
          <w:p w14:paraId="56621280" w14:textId="77777777" w:rsidR="006A3E56" w:rsidRPr="006A3E56" w:rsidRDefault="006A3E56" w:rsidP="006A3E56">
            <w:pPr>
              <w:spacing w:before="120" w:after="120"/>
              <w:rPr>
                <w:rFonts w:ascii="Garamond" w:hAnsi="Garamond" w:cs="Times New Roman"/>
                <w:b/>
                <w:bCs/>
                <w:smallCaps/>
              </w:rPr>
            </w:pPr>
            <w:r w:rsidRPr="006A3E56">
              <w:rPr>
                <w:rFonts w:ascii="Garamond" w:hAnsi="Garamond" w:cs="Times New Roman"/>
                <w:b/>
                <w:bCs/>
                <w:smallCaps/>
              </w:rPr>
              <w:t>Cég</w:t>
            </w:r>
          </w:p>
        </w:tc>
      </w:tr>
      <w:tr w:rsidR="006A3E56" w:rsidRPr="006A3E56" w14:paraId="627C942A" w14:textId="77777777" w:rsidTr="00230D79">
        <w:trPr>
          <w:tblCellSpacing w:w="20" w:type="dxa"/>
        </w:trPr>
        <w:tc>
          <w:tcPr>
            <w:tcW w:w="4498" w:type="dxa"/>
            <w:vAlign w:val="center"/>
          </w:tcPr>
          <w:p w14:paraId="5F7BE22C" w14:textId="77777777" w:rsidR="006A3E56" w:rsidRPr="006A3E56" w:rsidRDefault="006A3E56" w:rsidP="006A3E56">
            <w:pPr>
              <w:spacing w:before="120" w:after="120"/>
              <w:rPr>
                <w:rFonts w:ascii="Garamond" w:hAnsi="Garamond" w:cs="Times New Roman"/>
                <w:smallCaps/>
              </w:rPr>
            </w:pPr>
          </w:p>
        </w:tc>
        <w:tc>
          <w:tcPr>
            <w:tcW w:w="4490" w:type="dxa"/>
            <w:vAlign w:val="center"/>
          </w:tcPr>
          <w:p w14:paraId="2EA09B8F" w14:textId="77777777" w:rsidR="006A3E56" w:rsidRPr="006A3E56" w:rsidRDefault="006A3E56" w:rsidP="006A3E56">
            <w:pPr>
              <w:spacing w:before="120" w:after="120"/>
              <w:rPr>
                <w:rFonts w:ascii="Garamond" w:hAnsi="Garamond" w:cs="Times New Roman"/>
                <w:smallCaps/>
              </w:rPr>
            </w:pPr>
          </w:p>
        </w:tc>
      </w:tr>
      <w:tr w:rsidR="006A3E56" w:rsidRPr="006A3E56" w14:paraId="65790672" w14:textId="77777777" w:rsidTr="00230D79">
        <w:trPr>
          <w:tblCellSpacing w:w="20" w:type="dxa"/>
        </w:trPr>
        <w:tc>
          <w:tcPr>
            <w:tcW w:w="4498" w:type="dxa"/>
            <w:vAlign w:val="center"/>
          </w:tcPr>
          <w:p w14:paraId="604CF994" w14:textId="77777777" w:rsidR="006A3E56" w:rsidRPr="006A3E56" w:rsidRDefault="006A3E56" w:rsidP="006A3E56">
            <w:pPr>
              <w:spacing w:before="120" w:after="120"/>
              <w:rPr>
                <w:rFonts w:ascii="Garamond" w:hAnsi="Garamond" w:cs="Times New Roman"/>
                <w:smallCaps/>
              </w:rPr>
            </w:pPr>
          </w:p>
        </w:tc>
        <w:tc>
          <w:tcPr>
            <w:tcW w:w="4490" w:type="dxa"/>
            <w:vAlign w:val="center"/>
          </w:tcPr>
          <w:p w14:paraId="040F994E" w14:textId="77777777" w:rsidR="006A3E56" w:rsidRPr="006A3E56" w:rsidRDefault="006A3E56" w:rsidP="006A3E56">
            <w:pPr>
              <w:spacing w:before="120" w:after="120"/>
              <w:rPr>
                <w:rFonts w:ascii="Garamond" w:hAnsi="Garamond" w:cs="Times New Roman"/>
                <w:smallCaps/>
              </w:rPr>
            </w:pPr>
          </w:p>
        </w:tc>
      </w:tr>
      <w:tr w:rsidR="006A3E56" w:rsidRPr="006A3E56" w14:paraId="7F9D9CA3" w14:textId="77777777" w:rsidTr="00230D79">
        <w:trPr>
          <w:tblCellSpacing w:w="20" w:type="dxa"/>
        </w:trPr>
        <w:tc>
          <w:tcPr>
            <w:tcW w:w="4498" w:type="dxa"/>
            <w:vAlign w:val="center"/>
          </w:tcPr>
          <w:p w14:paraId="6EF93DB2" w14:textId="77777777" w:rsidR="006A3E56" w:rsidRPr="006A3E56" w:rsidRDefault="006A3E56" w:rsidP="006A3E56">
            <w:pPr>
              <w:spacing w:before="120" w:after="120"/>
              <w:rPr>
                <w:rFonts w:ascii="Garamond" w:hAnsi="Garamond" w:cs="Times New Roman"/>
                <w:smallCaps/>
              </w:rPr>
            </w:pPr>
          </w:p>
        </w:tc>
        <w:tc>
          <w:tcPr>
            <w:tcW w:w="4490" w:type="dxa"/>
            <w:vAlign w:val="center"/>
          </w:tcPr>
          <w:p w14:paraId="6AC0C049" w14:textId="77777777" w:rsidR="006A3E56" w:rsidRPr="006A3E56" w:rsidRDefault="006A3E56" w:rsidP="006A3E56">
            <w:pPr>
              <w:spacing w:before="120" w:after="120"/>
              <w:rPr>
                <w:rFonts w:ascii="Garamond" w:hAnsi="Garamond" w:cs="Times New Roman"/>
                <w:smallCaps/>
              </w:rPr>
            </w:pPr>
          </w:p>
        </w:tc>
      </w:tr>
    </w:tbl>
    <w:p w14:paraId="5C8F1D89" w14:textId="77777777" w:rsidR="006A3E56" w:rsidRPr="006A3E56" w:rsidRDefault="006A3E56" w:rsidP="006A3E56">
      <w:pPr>
        <w:spacing w:before="120" w:after="120"/>
        <w:rPr>
          <w:rFonts w:ascii="Garamond" w:hAnsi="Garamond" w:cs="Times New Roman"/>
        </w:rPr>
      </w:pPr>
    </w:p>
    <w:p w14:paraId="796D0894" w14:textId="77777777" w:rsidR="006A3E56" w:rsidRPr="006A3E56" w:rsidRDefault="006A3E56" w:rsidP="006A3E56">
      <w:pPr>
        <w:spacing w:before="120" w:after="120"/>
        <w:rPr>
          <w:rFonts w:ascii="Garamond" w:hAnsi="Garamond" w:cs="Times New Roman"/>
        </w:rPr>
      </w:pPr>
      <w:bookmarkStart w:id="24" w:name="_Toc178992895"/>
      <w:r w:rsidRPr="006A3E56">
        <w:rPr>
          <w:rFonts w:ascii="Garamond" w:hAnsi="Garamond" w:cs="Times New Roman"/>
        </w:rPr>
        <w:t>A Felek álláspontjukat a kijelölt megbízottak útján egyeztetik.</w:t>
      </w:r>
      <w:bookmarkEnd w:id="24"/>
    </w:p>
    <w:p w14:paraId="66EF009D" w14:textId="77777777" w:rsidR="006A3E56" w:rsidRPr="006A3E56" w:rsidRDefault="006A3E56" w:rsidP="006A3E56">
      <w:pPr>
        <w:spacing w:before="120" w:after="120"/>
        <w:rPr>
          <w:rFonts w:ascii="Garamond" w:hAnsi="Garamond" w:cs="Times New Roman"/>
        </w:rPr>
      </w:pPr>
      <w:r w:rsidRPr="006A3E56">
        <w:rPr>
          <w:rFonts w:ascii="Garamond" w:hAnsi="Garamond" w:cs="Times New Roman"/>
        </w:rPr>
        <w:t>A Felek a jelen együttműködési megállapodást, mint akaratukkal mindenben egyezőt, véleményeltérés nélkül elfogadják és cégszerű aláírással hitelesítik.</w:t>
      </w:r>
    </w:p>
    <w:p w14:paraId="79F761C5" w14:textId="77777777" w:rsidR="006A3E56" w:rsidRPr="006A3E56" w:rsidRDefault="006A3E56" w:rsidP="006A3E56">
      <w:pPr>
        <w:spacing w:before="120" w:after="120"/>
        <w:rPr>
          <w:rFonts w:ascii="Garamond" w:hAnsi="Garamond" w:cs="Times New Roman"/>
        </w:rPr>
      </w:pPr>
    </w:p>
    <w:p w14:paraId="226EC17F" w14:textId="77777777" w:rsidR="006A3E56" w:rsidRPr="006A3E56" w:rsidRDefault="006A3E56" w:rsidP="006A3E56">
      <w:pPr>
        <w:spacing w:before="120" w:after="120"/>
        <w:rPr>
          <w:rFonts w:ascii="Garamond" w:hAnsi="Garamond" w:cs="Times New Roman"/>
        </w:rPr>
      </w:pPr>
      <w:r w:rsidRPr="006A3E56">
        <w:rPr>
          <w:rFonts w:ascii="Garamond" w:hAnsi="Garamond" w:cs="Times New Roman"/>
        </w:rPr>
        <w:t xml:space="preserve">Kelt: </w:t>
      </w:r>
    </w:p>
    <w:p w14:paraId="0E01F397" w14:textId="77777777" w:rsidR="006A3E56" w:rsidRPr="006A3E56" w:rsidRDefault="006A3E56" w:rsidP="006A3E56">
      <w:pPr>
        <w:rPr>
          <w:rFonts w:ascii="Garamond" w:hAnsi="Garamond" w:cs="Times New Roman"/>
        </w:rPr>
      </w:pPr>
    </w:p>
    <w:p w14:paraId="7BEAA225" w14:textId="77777777" w:rsidR="006A3E56" w:rsidRPr="006A3E56" w:rsidRDefault="006A3E56" w:rsidP="006A3E56">
      <w:pPr>
        <w:jc w:val="center"/>
        <w:rPr>
          <w:rFonts w:ascii="Garamond" w:hAnsi="Garamond" w:cs="Times New Roman"/>
        </w:rPr>
      </w:pPr>
    </w:p>
    <w:tbl>
      <w:tblPr>
        <w:tblpPr w:leftFromText="141" w:rightFromText="141" w:vertAnchor="text" w:horzAnchor="margin" w:tblpXSpec="right" w:tblpY="64"/>
        <w:tblW w:w="4030" w:type="dxa"/>
        <w:tblLayout w:type="fixed"/>
        <w:tblCellMar>
          <w:left w:w="70" w:type="dxa"/>
          <w:right w:w="70" w:type="dxa"/>
        </w:tblCellMar>
        <w:tblLook w:val="0000" w:firstRow="0" w:lastRow="0" w:firstColumn="0" w:lastColumn="0" w:noHBand="0" w:noVBand="0"/>
      </w:tblPr>
      <w:tblGrid>
        <w:gridCol w:w="4030"/>
      </w:tblGrid>
      <w:tr w:rsidR="006A3E56" w:rsidRPr="006A3E56" w14:paraId="1628E7BE" w14:textId="77777777" w:rsidTr="00230D79">
        <w:tc>
          <w:tcPr>
            <w:tcW w:w="4030" w:type="dxa"/>
          </w:tcPr>
          <w:p w14:paraId="735B71C7" w14:textId="77777777" w:rsidR="006A3E56" w:rsidRPr="006A3E56" w:rsidRDefault="006A3E56" w:rsidP="006A3E56">
            <w:pPr>
              <w:ind w:firstLine="426"/>
              <w:jc w:val="center"/>
              <w:rPr>
                <w:rFonts w:ascii="Garamond" w:hAnsi="Garamond" w:cs="Times New Roman"/>
              </w:rPr>
            </w:pPr>
            <w:r w:rsidRPr="006A3E56">
              <w:rPr>
                <w:rFonts w:ascii="Garamond" w:hAnsi="Garamond" w:cs="Times New Roman"/>
              </w:rPr>
              <w:t>………………………………</w:t>
            </w:r>
          </w:p>
        </w:tc>
      </w:tr>
      <w:tr w:rsidR="006A3E56" w:rsidRPr="006A3E56" w14:paraId="05F22A70" w14:textId="77777777" w:rsidTr="00230D79">
        <w:tc>
          <w:tcPr>
            <w:tcW w:w="4030" w:type="dxa"/>
          </w:tcPr>
          <w:p w14:paraId="3A4F0EA9" w14:textId="77777777" w:rsidR="006A3E56" w:rsidRPr="006A3E56" w:rsidRDefault="006A3E56" w:rsidP="006A3E56">
            <w:pPr>
              <w:ind w:firstLine="426"/>
              <w:jc w:val="center"/>
              <w:rPr>
                <w:rFonts w:ascii="Garamond" w:hAnsi="Garamond" w:cs="Times New Roman"/>
              </w:rPr>
            </w:pPr>
            <w:r w:rsidRPr="006A3E56">
              <w:rPr>
                <w:rFonts w:ascii="Garamond" w:hAnsi="Garamond" w:cs="Times New Roman"/>
              </w:rPr>
              <w:t>cégszerű aláírás</w:t>
            </w:r>
          </w:p>
        </w:tc>
      </w:tr>
    </w:tbl>
    <w:p w14:paraId="3652B147" w14:textId="77777777" w:rsidR="006A3E56" w:rsidRPr="006A3E56" w:rsidRDefault="006A3E56" w:rsidP="006A3E56">
      <w:pPr>
        <w:jc w:val="center"/>
        <w:rPr>
          <w:rFonts w:ascii="Garamond" w:hAnsi="Garamond" w:cs="Times New Roman"/>
        </w:rPr>
      </w:pPr>
    </w:p>
    <w:p w14:paraId="1D67B92D" w14:textId="77777777" w:rsidR="006A3E56" w:rsidRPr="006A3E56" w:rsidRDefault="006A3E56" w:rsidP="006A3E56">
      <w:pPr>
        <w:jc w:val="center"/>
        <w:rPr>
          <w:rFonts w:ascii="Garamond" w:hAnsi="Garamond" w:cs="Times New Roman"/>
        </w:rPr>
      </w:pPr>
    </w:p>
    <w:tbl>
      <w:tblPr>
        <w:tblpPr w:leftFromText="141" w:rightFromText="141" w:vertAnchor="text" w:horzAnchor="margin" w:tblpY="-488"/>
        <w:tblW w:w="4030" w:type="dxa"/>
        <w:tblLayout w:type="fixed"/>
        <w:tblCellMar>
          <w:left w:w="70" w:type="dxa"/>
          <w:right w:w="70" w:type="dxa"/>
        </w:tblCellMar>
        <w:tblLook w:val="0000" w:firstRow="0" w:lastRow="0" w:firstColumn="0" w:lastColumn="0" w:noHBand="0" w:noVBand="0"/>
      </w:tblPr>
      <w:tblGrid>
        <w:gridCol w:w="4030"/>
      </w:tblGrid>
      <w:tr w:rsidR="006A3E56" w:rsidRPr="006A3E56" w14:paraId="07B3DF8C" w14:textId="77777777" w:rsidTr="00230D79">
        <w:tc>
          <w:tcPr>
            <w:tcW w:w="4030" w:type="dxa"/>
          </w:tcPr>
          <w:p w14:paraId="2F37B8A8" w14:textId="77777777" w:rsidR="006A3E56" w:rsidRPr="006A3E56" w:rsidRDefault="006A3E56" w:rsidP="006A3E56">
            <w:pPr>
              <w:ind w:firstLine="426"/>
              <w:jc w:val="center"/>
              <w:rPr>
                <w:rFonts w:ascii="Garamond" w:hAnsi="Garamond" w:cs="Times New Roman"/>
              </w:rPr>
            </w:pPr>
            <w:r w:rsidRPr="006A3E56">
              <w:rPr>
                <w:rFonts w:ascii="Garamond" w:hAnsi="Garamond" w:cs="Times New Roman"/>
              </w:rPr>
              <w:t>………………………………</w:t>
            </w:r>
          </w:p>
        </w:tc>
      </w:tr>
      <w:tr w:rsidR="006A3E56" w:rsidRPr="006A3E56" w14:paraId="3173E5FB" w14:textId="77777777" w:rsidTr="00230D79">
        <w:tc>
          <w:tcPr>
            <w:tcW w:w="4030" w:type="dxa"/>
          </w:tcPr>
          <w:p w14:paraId="1A93C186" w14:textId="77777777" w:rsidR="006A3E56" w:rsidRPr="006A3E56" w:rsidRDefault="006A3E56" w:rsidP="006A3E56">
            <w:pPr>
              <w:ind w:firstLine="426"/>
              <w:jc w:val="center"/>
              <w:rPr>
                <w:rFonts w:ascii="Garamond" w:hAnsi="Garamond" w:cs="Times New Roman"/>
              </w:rPr>
            </w:pPr>
            <w:r w:rsidRPr="006A3E56">
              <w:rPr>
                <w:rFonts w:ascii="Garamond" w:hAnsi="Garamond" w:cs="Times New Roman"/>
              </w:rPr>
              <w:t>cégszerű aláírás</w:t>
            </w:r>
          </w:p>
        </w:tc>
      </w:tr>
    </w:tbl>
    <w:p w14:paraId="464A9FC8" w14:textId="77777777" w:rsidR="006A3E56" w:rsidRPr="006A3E56" w:rsidRDefault="006A3E56" w:rsidP="006A3E56">
      <w:pPr>
        <w:jc w:val="center"/>
        <w:rPr>
          <w:rFonts w:ascii="Garamond" w:hAnsi="Garamond" w:cs="Times New Roman"/>
        </w:rPr>
      </w:pPr>
    </w:p>
    <w:p w14:paraId="37E08E14" w14:textId="758FF0FB" w:rsidR="006A3E56" w:rsidRPr="006A3E56" w:rsidRDefault="006A3E56" w:rsidP="006A3E56">
      <w:pPr>
        <w:spacing w:after="160" w:line="259" w:lineRule="auto"/>
        <w:jc w:val="right"/>
        <w:rPr>
          <w:rFonts w:ascii="Garamond" w:hAnsi="Garamond" w:cs="Times New Roman"/>
          <w:bCs/>
          <w:i/>
          <w:iCs/>
        </w:rPr>
      </w:pPr>
      <w:r w:rsidRPr="006A3E56">
        <w:rPr>
          <w:rFonts w:ascii="Garamond" w:hAnsi="Garamond" w:cs="Times New Roman"/>
        </w:rPr>
        <w:br w:type="page"/>
      </w:r>
      <w:r w:rsidRPr="006A3E56">
        <w:rPr>
          <w:rFonts w:ascii="Garamond" w:hAnsi="Garamond" w:cs="Times New Roman"/>
          <w:bCs/>
          <w:i/>
          <w:iCs/>
        </w:rPr>
        <w:lastRenderedPageBreak/>
        <w:t>2</w:t>
      </w:r>
      <w:r w:rsidR="005547CA">
        <w:rPr>
          <w:rFonts w:ascii="Garamond" w:hAnsi="Garamond" w:cs="Times New Roman"/>
          <w:bCs/>
          <w:i/>
          <w:iCs/>
        </w:rPr>
        <w:t>1</w:t>
      </w:r>
      <w:r w:rsidRPr="006A3E56">
        <w:rPr>
          <w:rFonts w:ascii="Garamond" w:hAnsi="Garamond" w:cs="Times New Roman"/>
          <w:bCs/>
          <w:i/>
          <w:iCs/>
        </w:rPr>
        <w:t>. számú melléklet</w:t>
      </w:r>
    </w:p>
    <w:p w14:paraId="3CB7679D" w14:textId="77777777" w:rsidR="006A3E56" w:rsidRPr="006A3E56" w:rsidRDefault="006A3E56" w:rsidP="006A3E56">
      <w:pPr>
        <w:jc w:val="center"/>
        <w:rPr>
          <w:rFonts w:ascii="Garamond" w:hAnsi="Garamond" w:cs="Times New Roman"/>
          <w:lang w:val="x-none"/>
        </w:rPr>
      </w:pPr>
      <w:r w:rsidRPr="006A3E56">
        <w:rPr>
          <w:rFonts w:ascii="Garamond" w:hAnsi="Garamond" w:cs="Times New Roman"/>
          <w:lang w:val="x-none"/>
        </w:rPr>
        <w:t>Előszerződés</w:t>
      </w:r>
    </w:p>
    <w:p w14:paraId="630EBD69" w14:textId="77777777" w:rsidR="006A3E56" w:rsidRPr="006A3E56" w:rsidRDefault="006A3E56" w:rsidP="006A3E56">
      <w:pPr>
        <w:jc w:val="left"/>
        <w:rPr>
          <w:rFonts w:ascii="Garamond" w:hAnsi="Garamond" w:cs="Times New Roman"/>
        </w:rPr>
      </w:pPr>
    </w:p>
    <w:p w14:paraId="47855B02" w14:textId="77777777" w:rsidR="006A3E56" w:rsidRPr="006A3E56" w:rsidRDefault="006A3E56" w:rsidP="006A3E56">
      <w:pPr>
        <w:jc w:val="left"/>
        <w:rPr>
          <w:rFonts w:ascii="Garamond" w:hAnsi="Garamond" w:cs="Times New Roman"/>
        </w:rPr>
      </w:pPr>
      <w:r w:rsidRPr="006A3E56">
        <w:rPr>
          <w:rFonts w:ascii="Garamond" w:hAnsi="Garamond" w:cs="Times New Roman"/>
        </w:rPr>
        <w:t>amely létrejött egyrészről:</w:t>
      </w:r>
    </w:p>
    <w:p w14:paraId="62012AD9" w14:textId="77777777" w:rsidR="006A3E56" w:rsidRPr="006A3E56" w:rsidRDefault="006A3E56" w:rsidP="006A3E56">
      <w:pPr>
        <w:jc w:val="left"/>
        <w:rPr>
          <w:rFonts w:ascii="Garamond" w:hAnsi="Garamond" w:cs="Times New Roman"/>
        </w:rPr>
      </w:pPr>
    </w:p>
    <w:p w14:paraId="61D5BFD7" w14:textId="77777777" w:rsidR="006A3E56" w:rsidRPr="006A3E56" w:rsidRDefault="006A3E56" w:rsidP="006A3E56">
      <w:pPr>
        <w:jc w:val="left"/>
        <w:rPr>
          <w:rFonts w:ascii="Garamond" w:hAnsi="Garamond" w:cs="Times New Roman"/>
        </w:rPr>
      </w:pPr>
      <w:r w:rsidRPr="006A3E56">
        <w:rPr>
          <w:rFonts w:ascii="Garamond" w:hAnsi="Garamond" w:cs="Times New Roman"/>
        </w:rPr>
        <w:t xml:space="preserve">székhely: </w:t>
      </w:r>
    </w:p>
    <w:p w14:paraId="602D825B" w14:textId="77777777" w:rsidR="006A3E56" w:rsidRPr="006A3E56" w:rsidRDefault="006A3E56" w:rsidP="006A3E56">
      <w:pPr>
        <w:jc w:val="left"/>
        <w:rPr>
          <w:rFonts w:ascii="Garamond" w:hAnsi="Garamond" w:cs="Times New Roman"/>
        </w:rPr>
      </w:pPr>
      <w:r w:rsidRPr="006A3E56">
        <w:rPr>
          <w:rFonts w:ascii="Garamond" w:hAnsi="Garamond" w:cs="Times New Roman"/>
        </w:rPr>
        <w:t xml:space="preserve">cégjegyzékszám: </w:t>
      </w:r>
    </w:p>
    <w:p w14:paraId="4CEEC270" w14:textId="77777777" w:rsidR="006A3E56" w:rsidRPr="006A3E56" w:rsidRDefault="006A3E56" w:rsidP="006A3E56">
      <w:pPr>
        <w:jc w:val="left"/>
        <w:rPr>
          <w:rFonts w:ascii="Garamond" w:hAnsi="Garamond" w:cs="Times New Roman"/>
        </w:rPr>
      </w:pPr>
      <w:r w:rsidRPr="006A3E56">
        <w:rPr>
          <w:rFonts w:ascii="Garamond" w:hAnsi="Garamond" w:cs="Times New Roman"/>
        </w:rPr>
        <w:t xml:space="preserve">adószám: </w:t>
      </w:r>
    </w:p>
    <w:p w14:paraId="7EA6134F" w14:textId="77777777" w:rsidR="006A3E56" w:rsidRPr="006A3E56" w:rsidRDefault="006A3E56" w:rsidP="006A3E56">
      <w:pPr>
        <w:jc w:val="left"/>
        <w:rPr>
          <w:rFonts w:ascii="Garamond" w:hAnsi="Garamond" w:cs="Times New Roman"/>
        </w:rPr>
      </w:pPr>
      <w:r w:rsidRPr="006A3E56">
        <w:rPr>
          <w:rFonts w:ascii="Garamond" w:hAnsi="Garamond" w:cs="Times New Roman"/>
        </w:rPr>
        <w:t xml:space="preserve">képviselő: </w:t>
      </w:r>
    </w:p>
    <w:p w14:paraId="443FA89F" w14:textId="77777777" w:rsidR="006A3E56" w:rsidRPr="006A3E56" w:rsidRDefault="006A3E56" w:rsidP="006A3E56">
      <w:pPr>
        <w:jc w:val="left"/>
        <w:rPr>
          <w:rFonts w:ascii="Garamond" w:hAnsi="Garamond" w:cs="Times New Roman"/>
        </w:rPr>
      </w:pPr>
      <w:r w:rsidRPr="006A3E56">
        <w:rPr>
          <w:rFonts w:ascii="Garamond" w:hAnsi="Garamond" w:cs="Times New Roman"/>
        </w:rPr>
        <w:t xml:space="preserve">mint Megrendelő (a továbbiakban: </w:t>
      </w:r>
      <w:r w:rsidRPr="006A3E56">
        <w:rPr>
          <w:rFonts w:ascii="Garamond" w:hAnsi="Garamond" w:cs="Times New Roman"/>
          <w:b/>
          <w:bCs/>
        </w:rPr>
        <w:t>Megrendelő</w:t>
      </w:r>
      <w:r w:rsidRPr="006A3E56">
        <w:rPr>
          <w:rFonts w:ascii="Garamond" w:hAnsi="Garamond" w:cs="Times New Roman"/>
        </w:rPr>
        <w:t>)</w:t>
      </w:r>
    </w:p>
    <w:p w14:paraId="5934BD64" w14:textId="77777777" w:rsidR="006A3E56" w:rsidRPr="006A3E56" w:rsidRDefault="006A3E56" w:rsidP="006A3E56">
      <w:pPr>
        <w:jc w:val="left"/>
        <w:rPr>
          <w:rFonts w:ascii="Garamond" w:hAnsi="Garamond" w:cs="Times New Roman"/>
        </w:rPr>
      </w:pPr>
    </w:p>
    <w:p w14:paraId="5752992B" w14:textId="77777777" w:rsidR="006A3E56" w:rsidRPr="006A3E56" w:rsidRDefault="006A3E56" w:rsidP="006A3E56">
      <w:pPr>
        <w:spacing w:after="120"/>
        <w:rPr>
          <w:rFonts w:ascii="Garamond" w:hAnsi="Garamond" w:cs="Times New Roman"/>
          <w:lang w:val="x-none"/>
        </w:rPr>
      </w:pPr>
      <w:r w:rsidRPr="006A3E56">
        <w:rPr>
          <w:rFonts w:ascii="Garamond" w:hAnsi="Garamond" w:cs="Times New Roman"/>
          <w:lang w:val="x-none"/>
        </w:rPr>
        <w:t>másrészről:</w:t>
      </w:r>
    </w:p>
    <w:p w14:paraId="16CAD96B" w14:textId="77777777" w:rsidR="006A3E56" w:rsidRPr="006A3E56" w:rsidRDefault="006A3E56" w:rsidP="006A3E56">
      <w:pPr>
        <w:jc w:val="left"/>
        <w:rPr>
          <w:rFonts w:ascii="Garamond" w:hAnsi="Garamond" w:cs="Times New Roman"/>
          <w:b/>
        </w:rPr>
      </w:pPr>
    </w:p>
    <w:p w14:paraId="7F03ACB1" w14:textId="77777777" w:rsidR="006A3E56" w:rsidRPr="006A3E56" w:rsidRDefault="006A3E56" w:rsidP="006A3E56">
      <w:pPr>
        <w:jc w:val="left"/>
        <w:rPr>
          <w:rFonts w:ascii="Garamond" w:hAnsi="Garamond" w:cs="Times New Roman"/>
        </w:rPr>
      </w:pPr>
      <w:r w:rsidRPr="006A3E56">
        <w:rPr>
          <w:rFonts w:ascii="Garamond" w:hAnsi="Garamond" w:cs="Times New Roman"/>
        </w:rPr>
        <w:t xml:space="preserve">székhely: </w:t>
      </w:r>
    </w:p>
    <w:p w14:paraId="4B0505CD" w14:textId="77777777" w:rsidR="006A3E56" w:rsidRPr="006A3E56" w:rsidRDefault="006A3E56" w:rsidP="006A3E56">
      <w:pPr>
        <w:jc w:val="left"/>
        <w:rPr>
          <w:rFonts w:ascii="Garamond" w:hAnsi="Garamond" w:cs="Times New Roman"/>
        </w:rPr>
      </w:pPr>
      <w:r w:rsidRPr="006A3E56">
        <w:rPr>
          <w:rFonts w:ascii="Garamond" w:hAnsi="Garamond" w:cs="Times New Roman"/>
        </w:rPr>
        <w:t xml:space="preserve">cégjegyzékszám: </w:t>
      </w:r>
    </w:p>
    <w:p w14:paraId="1ABC5AEC" w14:textId="77777777" w:rsidR="006A3E56" w:rsidRPr="006A3E56" w:rsidRDefault="006A3E56" w:rsidP="006A3E56">
      <w:pPr>
        <w:jc w:val="left"/>
        <w:rPr>
          <w:rFonts w:ascii="Garamond" w:hAnsi="Garamond" w:cs="Times New Roman"/>
        </w:rPr>
      </w:pPr>
      <w:r w:rsidRPr="006A3E56">
        <w:rPr>
          <w:rFonts w:ascii="Garamond" w:hAnsi="Garamond" w:cs="Times New Roman"/>
        </w:rPr>
        <w:t xml:space="preserve">adószám: </w:t>
      </w:r>
    </w:p>
    <w:p w14:paraId="46F8D438" w14:textId="77777777" w:rsidR="006A3E56" w:rsidRPr="006A3E56" w:rsidRDefault="006A3E56" w:rsidP="006A3E56">
      <w:pPr>
        <w:jc w:val="left"/>
        <w:rPr>
          <w:rFonts w:ascii="Garamond" w:hAnsi="Garamond" w:cs="Times New Roman"/>
        </w:rPr>
      </w:pPr>
      <w:r w:rsidRPr="006A3E56">
        <w:rPr>
          <w:rFonts w:ascii="Garamond" w:hAnsi="Garamond" w:cs="Times New Roman"/>
        </w:rPr>
        <w:t xml:space="preserve">képviselő: </w:t>
      </w:r>
    </w:p>
    <w:p w14:paraId="52F242EE" w14:textId="77777777" w:rsidR="006A3E56" w:rsidRPr="006A3E56" w:rsidRDefault="006A3E56" w:rsidP="006A3E56">
      <w:pPr>
        <w:jc w:val="left"/>
        <w:rPr>
          <w:rFonts w:ascii="Garamond" w:hAnsi="Garamond" w:cs="Times New Roman"/>
        </w:rPr>
      </w:pPr>
    </w:p>
    <w:p w14:paraId="32FE9574" w14:textId="77777777" w:rsidR="006A3E56" w:rsidRPr="006A3E56" w:rsidRDefault="006A3E56" w:rsidP="006A3E56">
      <w:pPr>
        <w:jc w:val="left"/>
        <w:rPr>
          <w:rFonts w:ascii="Garamond" w:hAnsi="Garamond" w:cs="Times New Roman"/>
        </w:rPr>
      </w:pPr>
      <w:r w:rsidRPr="006A3E56">
        <w:rPr>
          <w:rFonts w:ascii="Garamond" w:hAnsi="Garamond" w:cs="Times New Roman"/>
        </w:rPr>
        <w:t xml:space="preserve">mint Vállalkozó (a továbbiakban: </w:t>
      </w:r>
      <w:r w:rsidRPr="006A3E56">
        <w:rPr>
          <w:rFonts w:ascii="Garamond" w:hAnsi="Garamond" w:cs="Times New Roman"/>
          <w:b/>
          <w:bCs/>
        </w:rPr>
        <w:t>Vállalkozó</w:t>
      </w:r>
      <w:r w:rsidRPr="006A3E56">
        <w:rPr>
          <w:rFonts w:ascii="Garamond" w:hAnsi="Garamond" w:cs="Times New Roman"/>
        </w:rPr>
        <w:t>)</w:t>
      </w:r>
    </w:p>
    <w:p w14:paraId="6BB859AE" w14:textId="77777777" w:rsidR="006A3E56" w:rsidRPr="006A3E56" w:rsidRDefault="006A3E56" w:rsidP="006A3E56">
      <w:pPr>
        <w:jc w:val="left"/>
        <w:rPr>
          <w:rFonts w:ascii="Garamond" w:hAnsi="Garamond" w:cs="Times New Roman"/>
        </w:rPr>
      </w:pPr>
    </w:p>
    <w:p w14:paraId="1A55608C" w14:textId="77777777" w:rsidR="006A3E56" w:rsidRPr="006A3E56" w:rsidRDefault="006A3E56" w:rsidP="006A3E56">
      <w:pPr>
        <w:widowControl w:val="0"/>
        <w:autoSpaceDE w:val="0"/>
        <w:autoSpaceDN w:val="0"/>
        <w:adjustRightInd w:val="0"/>
        <w:jc w:val="left"/>
        <w:rPr>
          <w:rFonts w:ascii="Garamond" w:hAnsi="Garamond" w:cs="Times New Roman"/>
        </w:rPr>
      </w:pPr>
      <w:r w:rsidRPr="006A3E56">
        <w:rPr>
          <w:rFonts w:ascii="Garamond" w:hAnsi="Garamond" w:cs="Times New Roman"/>
        </w:rPr>
        <w:t>- Megrendelő és Vállalkozó együttesen a továbbiakban: Szerződő felek - között az alulírott napon és helyen, az alábbiak szerint:</w:t>
      </w:r>
    </w:p>
    <w:p w14:paraId="5865A9E8" w14:textId="77777777" w:rsidR="006A3E56" w:rsidRPr="006A3E56" w:rsidRDefault="006A3E56" w:rsidP="006A3E56">
      <w:pPr>
        <w:widowControl w:val="0"/>
        <w:autoSpaceDE w:val="0"/>
        <w:autoSpaceDN w:val="0"/>
        <w:adjustRightInd w:val="0"/>
        <w:jc w:val="left"/>
        <w:rPr>
          <w:rFonts w:ascii="Garamond" w:hAnsi="Garamond" w:cs="Times New Roman"/>
        </w:rPr>
      </w:pPr>
    </w:p>
    <w:p w14:paraId="4F341B52" w14:textId="77777777" w:rsidR="006A3E56" w:rsidRPr="006A3E56" w:rsidRDefault="006A3E56" w:rsidP="006A3E56">
      <w:pPr>
        <w:numPr>
          <w:ilvl w:val="0"/>
          <w:numId w:val="53"/>
        </w:numPr>
        <w:jc w:val="center"/>
        <w:rPr>
          <w:rFonts w:ascii="Garamond" w:hAnsi="Garamond" w:cs="Times New Roman"/>
          <w:b/>
          <w:bCs/>
        </w:rPr>
      </w:pPr>
      <w:r w:rsidRPr="006A3E56">
        <w:rPr>
          <w:rFonts w:ascii="Garamond" w:hAnsi="Garamond" w:cs="Times New Roman"/>
          <w:b/>
          <w:bCs/>
        </w:rPr>
        <w:t>Az előszerződés tárgya</w:t>
      </w:r>
    </w:p>
    <w:p w14:paraId="1D09042A" w14:textId="77777777" w:rsidR="006A3E56" w:rsidRPr="006A3E56" w:rsidRDefault="006A3E56" w:rsidP="006A3E56">
      <w:pPr>
        <w:widowControl w:val="0"/>
        <w:autoSpaceDE w:val="0"/>
        <w:autoSpaceDN w:val="0"/>
        <w:adjustRightInd w:val="0"/>
        <w:jc w:val="left"/>
        <w:rPr>
          <w:rFonts w:ascii="Garamond" w:hAnsi="Garamond" w:cs="Times New Roman"/>
        </w:rPr>
      </w:pPr>
    </w:p>
    <w:p w14:paraId="7DF17DE5" w14:textId="77777777" w:rsidR="006A3E56" w:rsidRPr="006A3E56" w:rsidRDefault="006A3E56" w:rsidP="006A3E56">
      <w:pPr>
        <w:widowControl w:val="0"/>
        <w:autoSpaceDE w:val="0"/>
        <w:autoSpaceDN w:val="0"/>
        <w:adjustRightInd w:val="0"/>
        <w:rPr>
          <w:rFonts w:ascii="Garamond" w:hAnsi="Garamond" w:cs="Times New Roman"/>
          <w:bCs/>
        </w:rPr>
      </w:pPr>
      <w:r w:rsidRPr="006A3E56">
        <w:rPr>
          <w:rFonts w:ascii="Garamond" w:hAnsi="Garamond" w:cs="Times New Roman"/>
        </w:rPr>
        <w:t xml:space="preserve">Megrendelő, mint ajánlattevő a </w:t>
      </w:r>
      <w:r w:rsidRPr="006A3E56">
        <w:rPr>
          <w:rFonts w:ascii="Garamond" w:hAnsi="Garamond" w:cs="Times New Roman"/>
          <w:b/>
          <w:bCs/>
          <w:iCs/>
        </w:rPr>
        <w:t xml:space="preserve">Magyar Tudományos Akadémia Létesítménygazdálkodási Központ, </w:t>
      </w:r>
      <w:r w:rsidRPr="006A3E56">
        <w:rPr>
          <w:rFonts w:ascii="Garamond" w:hAnsi="Garamond" w:cs="Times New Roman"/>
          <w:bCs/>
          <w:iCs/>
        </w:rPr>
        <w:t>ajánlatkérő</w:t>
      </w:r>
      <w:r w:rsidRPr="006A3E56">
        <w:rPr>
          <w:rFonts w:ascii="Garamond" w:hAnsi="Garamond" w:cs="Times New Roman"/>
        </w:rPr>
        <w:t xml:space="preserve"> </w:t>
      </w:r>
      <w:r w:rsidRPr="006A3E56">
        <w:rPr>
          <w:rFonts w:ascii="Garamond" w:hAnsi="Garamond" w:cs="Times New Roman"/>
          <w:i/>
        </w:rPr>
        <w:t>„</w:t>
      </w:r>
      <w:r w:rsidRPr="006A3E56">
        <w:rPr>
          <w:rFonts w:ascii="Garamond" w:hAnsi="Garamond" w:cs="Times New Roman"/>
          <w:bCs/>
          <w:i/>
        </w:rPr>
        <w:t>Az MTA Székház és Könyvtár Rekonstrukciós munkálatainak előkészítése, alapfeltárás tervezése</w:t>
      </w:r>
      <w:r w:rsidRPr="006A3E56">
        <w:rPr>
          <w:rFonts w:ascii="Garamond" w:hAnsi="Garamond" w:cs="Times New Roman"/>
          <w:i/>
        </w:rPr>
        <w:t>”</w:t>
      </w:r>
      <w:r w:rsidRPr="006A3E56" w:rsidDel="004D1408">
        <w:rPr>
          <w:rFonts w:ascii="Garamond" w:hAnsi="Garamond" w:cs="Times New Roman"/>
        </w:rPr>
        <w:t xml:space="preserve"> </w:t>
      </w:r>
      <w:r w:rsidRPr="006A3E56">
        <w:rPr>
          <w:rFonts w:ascii="Garamond" w:hAnsi="Garamond" w:cs="Times New Roman"/>
        </w:rPr>
        <w:t xml:space="preserve">tárgyú </w:t>
      </w:r>
      <w:r w:rsidRPr="006A3E56">
        <w:rPr>
          <w:rFonts w:ascii="Garamond" w:hAnsi="Garamond" w:cs="Times New Roman"/>
          <w:bCs/>
        </w:rPr>
        <w:t>közbeszerzési eljárás megvalósításában Vállalkozót ………………………………………………….feladatok ellátására kívánja bevonni</w:t>
      </w:r>
    </w:p>
    <w:p w14:paraId="3477B4B3" w14:textId="77777777" w:rsidR="006A3E56" w:rsidRPr="006A3E56" w:rsidRDefault="006A3E56" w:rsidP="006A3E56">
      <w:pPr>
        <w:widowControl w:val="0"/>
        <w:autoSpaceDE w:val="0"/>
        <w:autoSpaceDN w:val="0"/>
        <w:adjustRightInd w:val="0"/>
        <w:rPr>
          <w:rFonts w:ascii="Garamond" w:hAnsi="Garamond" w:cs="Times New Roman"/>
        </w:rPr>
      </w:pPr>
    </w:p>
    <w:p w14:paraId="6F5C1044" w14:textId="77777777" w:rsidR="006A3E56" w:rsidRPr="006A3E56" w:rsidRDefault="006A3E56" w:rsidP="006A3E56">
      <w:pPr>
        <w:rPr>
          <w:rFonts w:ascii="Garamond" w:hAnsi="Garamond" w:cs="Times New Roman"/>
        </w:rPr>
      </w:pPr>
      <w:r w:rsidRPr="006A3E56">
        <w:rPr>
          <w:rFonts w:ascii="Garamond" w:hAnsi="Garamond" w:cs="Times New Roman"/>
        </w:rPr>
        <w:t xml:space="preserve">Megrendelő jelen előszerződés alapján megbízást ad a Vállalkozónak az alábbi feladatok elvégzésére/kapacitások biztosításra, amennyiben a </w:t>
      </w:r>
      <w:r w:rsidRPr="006A3E56">
        <w:rPr>
          <w:rFonts w:ascii="Garamond" w:hAnsi="Garamond" w:cs="Times New Roman"/>
          <w:b/>
          <w:bCs/>
          <w:iCs/>
        </w:rPr>
        <w:t xml:space="preserve">Magyar Tudományos Akadémia Létesítménygazdálkodási Központ, </w:t>
      </w:r>
      <w:r w:rsidRPr="006A3E56">
        <w:rPr>
          <w:rFonts w:ascii="Garamond" w:hAnsi="Garamond" w:cs="Times New Roman"/>
          <w:bCs/>
          <w:iCs/>
        </w:rPr>
        <w:t>ajánlatkérő</w:t>
      </w:r>
      <w:r w:rsidRPr="006A3E56">
        <w:rPr>
          <w:rFonts w:ascii="Garamond" w:hAnsi="Garamond" w:cs="Times New Roman"/>
        </w:rPr>
        <w:t xml:space="preserve"> </w:t>
      </w:r>
      <w:r w:rsidRPr="006A3E56">
        <w:rPr>
          <w:rFonts w:ascii="Garamond" w:hAnsi="Garamond" w:cs="Times New Roman"/>
          <w:i/>
        </w:rPr>
        <w:t>„</w:t>
      </w:r>
      <w:r w:rsidRPr="006A3E56">
        <w:rPr>
          <w:rFonts w:ascii="Garamond" w:hAnsi="Garamond" w:cs="Times New Roman"/>
          <w:bCs/>
          <w:i/>
        </w:rPr>
        <w:t>Az MTA Székház és Könyvtár Rekonstrukciós munkálatainak előkészítése, alapfeltárás tervezése</w:t>
      </w:r>
      <w:r w:rsidRPr="006A3E56">
        <w:rPr>
          <w:rFonts w:ascii="Garamond" w:hAnsi="Garamond" w:cs="Times New Roman"/>
          <w:i/>
        </w:rPr>
        <w:t>”</w:t>
      </w:r>
      <w:r w:rsidRPr="006A3E56" w:rsidDel="004D1408">
        <w:rPr>
          <w:rFonts w:ascii="Garamond" w:hAnsi="Garamond" w:cs="Times New Roman"/>
        </w:rPr>
        <w:t xml:space="preserve"> </w:t>
      </w:r>
      <w:r w:rsidRPr="006A3E56">
        <w:rPr>
          <w:rFonts w:ascii="Garamond" w:hAnsi="Garamond" w:cs="Times New Roman"/>
        </w:rPr>
        <w:t>tárgyú közbeszerzési eljárásban, mint nyertes ajánlattevőt kihirdetik.</w:t>
      </w:r>
    </w:p>
    <w:p w14:paraId="39E8E75B" w14:textId="77777777" w:rsidR="006A3E56" w:rsidRPr="006A3E56" w:rsidRDefault="006A3E56" w:rsidP="006A3E56">
      <w:pPr>
        <w:ind w:left="405"/>
        <w:rPr>
          <w:rFonts w:ascii="Garamond" w:hAnsi="Garamond" w:cs="Times New Roman"/>
        </w:rPr>
      </w:pPr>
    </w:p>
    <w:p w14:paraId="37006234" w14:textId="77777777" w:rsidR="006A3E56" w:rsidRPr="006A3E56" w:rsidRDefault="006A3E56" w:rsidP="006A3E56">
      <w:pPr>
        <w:rPr>
          <w:rFonts w:ascii="Garamond" w:hAnsi="Garamond" w:cs="Times New Roman"/>
        </w:rPr>
      </w:pPr>
      <w:r w:rsidRPr="006A3E56">
        <w:rPr>
          <w:rFonts w:ascii="Garamond" w:hAnsi="Garamond" w:cs="Times New Roman"/>
        </w:rPr>
        <w:t>Elvégzendő feladatok:</w:t>
      </w:r>
    </w:p>
    <w:p w14:paraId="24C43E0F" w14:textId="77777777" w:rsidR="006A3E56" w:rsidRPr="006A3E56" w:rsidRDefault="006A3E56" w:rsidP="006A3E56">
      <w:pPr>
        <w:jc w:val="left"/>
        <w:rPr>
          <w:rFonts w:ascii="Garamond" w:hAnsi="Garamond" w:cs="Times New Roman"/>
        </w:rPr>
      </w:pPr>
      <w:r w:rsidRPr="006A3E56">
        <w:rPr>
          <w:rFonts w:ascii="Garamond" w:hAnsi="Garamond" w:cs="Times New Roman"/>
        </w:rPr>
        <w:t>Biztosított kapacitások:</w:t>
      </w:r>
    </w:p>
    <w:p w14:paraId="178D7EC6" w14:textId="77777777" w:rsidR="006A3E56" w:rsidRPr="006A3E56" w:rsidRDefault="006A3E56" w:rsidP="006A3E56">
      <w:pPr>
        <w:ind w:left="405"/>
        <w:jc w:val="left"/>
        <w:rPr>
          <w:rFonts w:ascii="Garamond" w:hAnsi="Garamond" w:cs="Times New Roman"/>
        </w:rPr>
      </w:pPr>
    </w:p>
    <w:p w14:paraId="2A4523AF" w14:textId="77777777" w:rsidR="006A3E56" w:rsidRPr="006A3E56" w:rsidRDefault="006A3E56" w:rsidP="006A3E56">
      <w:pPr>
        <w:numPr>
          <w:ilvl w:val="0"/>
          <w:numId w:val="53"/>
        </w:numPr>
        <w:jc w:val="center"/>
        <w:rPr>
          <w:rFonts w:ascii="Garamond" w:hAnsi="Garamond" w:cs="Times New Roman"/>
          <w:b/>
        </w:rPr>
      </w:pPr>
      <w:r w:rsidRPr="006A3E56">
        <w:rPr>
          <w:rFonts w:ascii="Garamond" w:hAnsi="Garamond" w:cs="Times New Roman"/>
          <w:b/>
        </w:rPr>
        <w:br w:type="page"/>
      </w:r>
      <w:r w:rsidRPr="006A3E56">
        <w:rPr>
          <w:rFonts w:ascii="Garamond" w:hAnsi="Garamond" w:cs="Times New Roman"/>
          <w:b/>
        </w:rPr>
        <w:lastRenderedPageBreak/>
        <w:t>Hatály, rendelkezésre állás</w:t>
      </w:r>
    </w:p>
    <w:p w14:paraId="3976BB6E" w14:textId="77777777" w:rsidR="006A3E56" w:rsidRPr="006A3E56" w:rsidRDefault="006A3E56" w:rsidP="006A3E56">
      <w:pPr>
        <w:ind w:left="405"/>
        <w:jc w:val="left"/>
        <w:rPr>
          <w:rFonts w:ascii="Garamond" w:hAnsi="Garamond" w:cs="Times New Roman"/>
        </w:rPr>
      </w:pPr>
    </w:p>
    <w:p w14:paraId="1B01300C" w14:textId="77777777" w:rsidR="006A3E56" w:rsidRPr="006A3E56" w:rsidRDefault="006A3E56" w:rsidP="006A3E56">
      <w:pPr>
        <w:rPr>
          <w:rFonts w:ascii="Garamond" w:hAnsi="Garamond" w:cs="Times New Roman"/>
        </w:rPr>
      </w:pPr>
      <w:r w:rsidRPr="006A3E56">
        <w:rPr>
          <w:rFonts w:ascii="Garamond" w:hAnsi="Garamond" w:cs="Times New Roman"/>
        </w:rPr>
        <w:t xml:space="preserve">Jelen előszerződés alapján a Szerződő felek között szerződéskötési kötelezettség jön létre, mely az előszerződés aláírásának napjától áll fenn. Az előszerződés alapján létrejövő szerződés feltétele, hogy Megrendelőt a </w:t>
      </w:r>
      <w:r w:rsidRPr="006A3E56">
        <w:rPr>
          <w:rFonts w:ascii="Garamond" w:hAnsi="Garamond" w:cs="Times New Roman"/>
          <w:b/>
          <w:bCs/>
          <w:iCs/>
        </w:rPr>
        <w:t xml:space="preserve">Magyar Tudományos Akadémia Létesítménygazdálkodási Központ, </w:t>
      </w:r>
      <w:r w:rsidRPr="006A3E56">
        <w:rPr>
          <w:rFonts w:ascii="Garamond" w:hAnsi="Garamond" w:cs="Times New Roman"/>
          <w:bCs/>
          <w:iCs/>
        </w:rPr>
        <w:t>ajánlatkérő</w:t>
      </w:r>
      <w:r w:rsidRPr="006A3E56">
        <w:rPr>
          <w:rFonts w:ascii="Garamond" w:hAnsi="Garamond" w:cs="Times New Roman"/>
        </w:rPr>
        <w:t xml:space="preserve"> </w:t>
      </w:r>
      <w:r w:rsidRPr="006A3E56">
        <w:rPr>
          <w:rFonts w:ascii="Garamond" w:hAnsi="Garamond" w:cs="Times New Roman"/>
          <w:i/>
        </w:rPr>
        <w:t>„</w:t>
      </w:r>
      <w:r w:rsidRPr="006A3E56">
        <w:rPr>
          <w:rFonts w:ascii="Garamond" w:hAnsi="Garamond" w:cs="Times New Roman"/>
          <w:bCs/>
          <w:i/>
        </w:rPr>
        <w:t>Az MTA Székház és Könyvtár Rekonstrukciós munkálatainak előkészítése, alapfeltárás tervezése</w:t>
      </w:r>
      <w:r w:rsidRPr="006A3E56">
        <w:rPr>
          <w:rFonts w:ascii="Garamond" w:hAnsi="Garamond" w:cs="Times New Roman"/>
          <w:i/>
        </w:rPr>
        <w:t>”</w:t>
      </w:r>
      <w:r w:rsidRPr="006A3E56" w:rsidDel="004D1408">
        <w:rPr>
          <w:rFonts w:ascii="Garamond" w:hAnsi="Garamond" w:cs="Times New Roman"/>
        </w:rPr>
        <w:t xml:space="preserve"> </w:t>
      </w:r>
      <w:r w:rsidRPr="006A3E56">
        <w:rPr>
          <w:rFonts w:ascii="Garamond" w:hAnsi="Garamond" w:cs="Times New Roman"/>
        </w:rPr>
        <w:t>tárgyú közbeszerzési eljárásban, mint nyertes ajánlattevőt kihirdessék. Amennyiben Megrendelő a fenn hivatkozott közbeszerzési eljárásban nem nyer, úgy a szerződő felek között a szerződéskötési kötelezettség megszűnik.</w:t>
      </w:r>
    </w:p>
    <w:p w14:paraId="179D01F8" w14:textId="77777777" w:rsidR="006A3E56" w:rsidRPr="006A3E56" w:rsidRDefault="006A3E56" w:rsidP="006A3E56">
      <w:pPr>
        <w:rPr>
          <w:rFonts w:ascii="Garamond" w:hAnsi="Garamond" w:cs="Times New Roman"/>
        </w:rPr>
      </w:pPr>
    </w:p>
    <w:p w14:paraId="7D61571D" w14:textId="77777777" w:rsidR="006A3E56" w:rsidRPr="006A3E56" w:rsidRDefault="006A3E56" w:rsidP="006A3E56">
      <w:pPr>
        <w:rPr>
          <w:rFonts w:ascii="Garamond" w:hAnsi="Garamond" w:cs="Times New Roman"/>
        </w:rPr>
      </w:pPr>
      <w:r w:rsidRPr="006A3E56">
        <w:rPr>
          <w:rFonts w:ascii="Garamond" w:hAnsi="Garamond" w:cs="Times New Roman"/>
        </w:rPr>
        <w:t>Vállalkozó jelen előszerződés aláírásával kijelenti, hogy a Megrendelő (ajánlattevő) nyertessége esetén azon erőforrások, amelyek igazolása érdekében a Megrendelő (ajánlattevő) Vállalkozó erőforrására (az eljárást megindító felhívás …. pontja) támaszkodik, a szerződés teljesítésének időtartama alatt rendelkezésre állnak majd az alábbiak szerint:</w:t>
      </w:r>
    </w:p>
    <w:p w14:paraId="1A57F371" w14:textId="77777777" w:rsidR="006A3E56" w:rsidRPr="006A3E56" w:rsidRDefault="006A3E56" w:rsidP="006A3E56">
      <w:pPr>
        <w:rPr>
          <w:rFonts w:ascii="Garamond" w:hAnsi="Garamond" w:cs="Times New Roman"/>
        </w:rPr>
      </w:pPr>
      <w:r w:rsidRPr="006A3E56">
        <w:rPr>
          <w:rFonts w:ascii="Garamond" w:hAnsi="Garamond" w:cs="Times New Roman"/>
        </w:rPr>
        <w:t xml:space="preserve">………….. </w:t>
      </w:r>
    </w:p>
    <w:p w14:paraId="3B22EBED" w14:textId="77777777" w:rsidR="006A3E56" w:rsidRPr="006A3E56" w:rsidRDefault="006A3E56" w:rsidP="006A3E56">
      <w:pPr>
        <w:spacing w:before="120"/>
        <w:rPr>
          <w:rFonts w:ascii="Garamond" w:hAnsi="Garamond" w:cs="Times New Roman"/>
        </w:rPr>
      </w:pPr>
    </w:p>
    <w:p w14:paraId="45C1AD94" w14:textId="77777777" w:rsidR="006A3E56" w:rsidRPr="006A3E56" w:rsidRDefault="006A3E56" w:rsidP="006A3E56">
      <w:pPr>
        <w:numPr>
          <w:ilvl w:val="0"/>
          <w:numId w:val="53"/>
        </w:numPr>
        <w:contextualSpacing/>
        <w:jc w:val="center"/>
        <w:rPr>
          <w:rFonts w:ascii="Garamond" w:hAnsi="Garamond" w:cs="Times New Roman"/>
          <w:b/>
          <w:bCs/>
          <w:lang w:val="x-none"/>
        </w:rPr>
      </w:pPr>
      <w:r w:rsidRPr="006A3E56">
        <w:rPr>
          <w:rFonts w:ascii="Garamond" w:hAnsi="Garamond" w:cs="Times New Roman"/>
          <w:b/>
          <w:bCs/>
          <w:lang w:val="x-none"/>
        </w:rPr>
        <w:t>Nyilatkozattétel, kapcsolattartás</w:t>
      </w:r>
    </w:p>
    <w:p w14:paraId="322CCF5F" w14:textId="77777777" w:rsidR="006A3E56" w:rsidRPr="006A3E56" w:rsidRDefault="006A3E56" w:rsidP="006A3E56">
      <w:pPr>
        <w:ind w:left="720"/>
        <w:jc w:val="center"/>
        <w:rPr>
          <w:rFonts w:ascii="Garamond" w:hAnsi="Garamond" w:cs="Times New Roman"/>
          <w:b/>
          <w:bCs/>
          <w:lang w:val="x-none"/>
        </w:rPr>
      </w:pPr>
    </w:p>
    <w:p w14:paraId="7C1C49B9" w14:textId="77777777" w:rsidR="006A3E56" w:rsidRPr="006A3E56" w:rsidRDefault="006A3E56" w:rsidP="006A3E56">
      <w:pPr>
        <w:ind w:left="426"/>
        <w:jc w:val="left"/>
        <w:rPr>
          <w:rFonts w:ascii="Garamond" w:hAnsi="Garamond" w:cs="Times New Roman"/>
          <w:b/>
          <w:bCs/>
          <w:lang w:val="x-none"/>
        </w:rPr>
      </w:pPr>
      <w:r w:rsidRPr="006A3E56">
        <w:rPr>
          <w:rFonts w:ascii="Garamond" w:hAnsi="Garamond" w:cs="Times New Roman"/>
          <w:lang w:val="x-none"/>
        </w:rPr>
        <w:t xml:space="preserve">A Megrendelő által a kapcsolattartásra kijelölt személy: </w:t>
      </w:r>
    </w:p>
    <w:p w14:paraId="644532B8" w14:textId="77777777" w:rsidR="006A3E56" w:rsidRPr="006A3E56" w:rsidRDefault="006A3E56" w:rsidP="006A3E56">
      <w:pPr>
        <w:ind w:left="426"/>
        <w:jc w:val="left"/>
        <w:rPr>
          <w:rFonts w:ascii="Garamond" w:hAnsi="Garamond" w:cs="Times New Roman"/>
        </w:rPr>
      </w:pPr>
      <w:r w:rsidRPr="006A3E56">
        <w:rPr>
          <w:rFonts w:ascii="Garamond" w:hAnsi="Garamond" w:cs="Times New Roman"/>
        </w:rPr>
        <w:t xml:space="preserve">Név: </w:t>
      </w:r>
    </w:p>
    <w:p w14:paraId="4DB7A811" w14:textId="77777777" w:rsidR="006A3E56" w:rsidRPr="006A3E56" w:rsidRDefault="006A3E56" w:rsidP="006A3E56">
      <w:pPr>
        <w:ind w:left="426"/>
        <w:jc w:val="left"/>
        <w:rPr>
          <w:rFonts w:ascii="Garamond" w:hAnsi="Garamond" w:cs="Times New Roman"/>
        </w:rPr>
      </w:pPr>
      <w:r w:rsidRPr="006A3E56">
        <w:rPr>
          <w:rFonts w:ascii="Garamond" w:hAnsi="Garamond" w:cs="Times New Roman"/>
        </w:rPr>
        <w:t xml:space="preserve">Értesítési cím: </w:t>
      </w:r>
    </w:p>
    <w:p w14:paraId="19B76B3F" w14:textId="77777777" w:rsidR="006A3E56" w:rsidRPr="006A3E56" w:rsidRDefault="006A3E56" w:rsidP="006A3E56">
      <w:pPr>
        <w:ind w:left="426"/>
        <w:jc w:val="left"/>
        <w:rPr>
          <w:rFonts w:ascii="Garamond" w:hAnsi="Garamond" w:cs="Times New Roman"/>
        </w:rPr>
      </w:pPr>
      <w:r w:rsidRPr="006A3E56">
        <w:rPr>
          <w:rFonts w:ascii="Garamond" w:hAnsi="Garamond" w:cs="Times New Roman"/>
        </w:rPr>
        <w:t xml:space="preserve">FAX/Telefon: </w:t>
      </w:r>
    </w:p>
    <w:p w14:paraId="2C9A05E9" w14:textId="77777777" w:rsidR="006A3E56" w:rsidRPr="006A3E56" w:rsidRDefault="006A3E56" w:rsidP="006A3E56">
      <w:pPr>
        <w:ind w:left="426"/>
        <w:jc w:val="left"/>
        <w:rPr>
          <w:rFonts w:ascii="Garamond" w:hAnsi="Garamond" w:cs="Times New Roman"/>
          <w:color w:val="000080"/>
        </w:rPr>
      </w:pPr>
      <w:r w:rsidRPr="006A3E56">
        <w:rPr>
          <w:rFonts w:ascii="Garamond" w:hAnsi="Garamond" w:cs="Times New Roman"/>
        </w:rPr>
        <w:t xml:space="preserve">Email: </w:t>
      </w:r>
    </w:p>
    <w:p w14:paraId="2BE19410" w14:textId="77777777" w:rsidR="006A3E56" w:rsidRPr="006A3E56" w:rsidRDefault="006A3E56" w:rsidP="006A3E56">
      <w:pPr>
        <w:ind w:left="426"/>
        <w:jc w:val="left"/>
        <w:rPr>
          <w:rFonts w:ascii="Garamond" w:hAnsi="Garamond" w:cs="Times New Roman"/>
        </w:rPr>
      </w:pPr>
    </w:p>
    <w:p w14:paraId="07F9EA2E" w14:textId="77777777" w:rsidR="006A3E56" w:rsidRPr="006A3E56" w:rsidRDefault="006A3E56" w:rsidP="006A3E56">
      <w:pPr>
        <w:ind w:left="426"/>
        <w:jc w:val="left"/>
        <w:rPr>
          <w:rFonts w:ascii="Garamond" w:hAnsi="Garamond" w:cs="Times New Roman"/>
        </w:rPr>
      </w:pPr>
      <w:r w:rsidRPr="006A3E56">
        <w:rPr>
          <w:rFonts w:ascii="Garamond" w:hAnsi="Garamond" w:cs="Times New Roman"/>
        </w:rPr>
        <w:t>A Vállalkozó által a kapcsolattartásra kijelölt személy:</w:t>
      </w:r>
    </w:p>
    <w:p w14:paraId="19999B50" w14:textId="77777777" w:rsidR="006A3E56" w:rsidRPr="006A3E56" w:rsidRDefault="006A3E56" w:rsidP="006A3E56">
      <w:pPr>
        <w:ind w:left="426"/>
        <w:jc w:val="left"/>
        <w:rPr>
          <w:rFonts w:ascii="Garamond" w:hAnsi="Garamond" w:cs="Times New Roman"/>
        </w:rPr>
      </w:pPr>
      <w:r w:rsidRPr="006A3E56">
        <w:rPr>
          <w:rFonts w:ascii="Garamond" w:hAnsi="Garamond" w:cs="Times New Roman"/>
        </w:rPr>
        <w:t xml:space="preserve">Név: </w:t>
      </w:r>
    </w:p>
    <w:p w14:paraId="34E8132C" w14:textId="77777777" w:rsidR="006A3E56" w:rsidRPr="006A3E56" w:rsidRDefault="006A3E56" w:rsidP="006A3E56">
      <w:pPr>
        <w:ind w:left="426"/>
        <w:jc w:val="left"/>
        <w:rPr>
          <w:rFonts w:ascii="Garamond" w:hAnsi="Garamond" w:cs="Times New Roman"/>
        </w:rPr>
      </w:pPr>
      <w:r w:rsidRPr="006A3E56">
        <w:rPr>
          <w:rFonts w:ascii="Garamond" w:hAnsi="Garamond" w:cs="Times New Roman"/>
        </w:rPr>
        <w:t xml:space="preserve">Értesítési cím: </w:t>
      </w:r>
    </w:p>
    <w:p w14:paraId="463440EC" w14:textId="77777777" w:rsidR="006A3E56" w:rsidRPr="006A3E56" w:rsidRDefault="006A3E56" w:rsidP="006A3E56">
      <w:pPr>
        <w:ind w:left="426"/>
        <w:jc w:val="left"/>
        <w:rPr>
          <w:rFonts w:ascii="Garamond" w:hAnsi="Garamond" w:cs="Times New Roman"/>
        </w:rPr>
      </w:pPr>
      <w:r w:rsidRPr="006A3E56">
        <w:rPr>
          <w:rFonts w:ascii="Garamond" w:hAnsi="Garamond" w:cs="Times New Roman"/>
        </w:rPr>
        <w:t xml:space="preserve">FAX/Telefon: </w:t>
      </w:r>
    </w:p>
    <w:p w14:paraId="5DAB7194" w14:textId="77777777" w:rsidR="006A3E56" w:rsidRPr="006A3E56" w:rsidRDefault="006A3E56" w:rsidP="006A3E56">
      <w:pPr>
        <w:ind w:left="426"/>
        <w:jc w:val="left"/>
        <w:rPr>
          <w:rFonts w:ascii="Garamond" w:hAnsi="Garamond" w:cs="Times New Roman"/>
          <w:color w:val="000080"/>
        </w:rPr>
      </w:pPr>
      <w:r w:rsidRPr="006A3E56">
        <w:rPr>
          <w:rFonts w:ascii="Garamond" w:hAnsi="Garamond" w:cs="Times New Roman"/>
        </w:rPr>
        <w:t xml:space="preserve">Email: </w:t>
      </w:r>
    </w:p>
    <w:p w14:paraId="15311E6C" w14:textId="77777777" w:rsidR="006A3E56" w:rsidRPr="006A3E56" w:rsidRDefault="006A3E56" w:rsidP="006A3E56">
      <w:pPr>
        <w:ind w:firstLine="360"/>
        <w:jc w:val="left"/>
        <w:rPr>
          <w:rFonts w:ascii="Garamond" w:hAnsi="Garamond" w:cs="Times New Roman"/>
        </w:rPr>
      </w:pPr>
    </w:p>
    <w:p w14:paraId="1868DF0B" w14:textId="77777777" w:rsidR="006A3E56" w:rsidRPr="006A3E56" w:rsidRDefault="006A3E56" w:rsidP="006A3E56">
      <w:pPr>
        <w:ind w:left="720" w:hanging="360"/>
        <w:jc w:val="center"/>
        <w:rPr>
          <w:rFonts w:ascii="Garamond" w:hAnsi="Garamond" w:cs="Times New Roman"/>
          <w:b/>
          <w:bCs/>
        </w:rPr>
      </w:pPr>
      <w:r w:rsidRPr="006A3E56">
        <w:rPr>
          <w:rFonts w:ascii="Garamond" w:hAnsi="Garamond" w:cs="Times New Roman"/>
          <w:b/>
          <w:bCs/>
        </w:rPr>
        <w:t>4. Vegyes rendelkezések</w:t>
      </w:r>
    </w:p>
    <w:p w14:paraId="0A415941" w14:textId="77777777" w:rsidR="006A3E56" w:rsidRPr="006A3E56" w:rsidRDefault="006A3E56" w:rsidP="006A3E56">
      <w:pPr>
        <w:ind w:left="708"/>
        <w:jc w:val="left"/>
        <w:rPr>
          <w:rFonts w:ascii="Garamond" w:hAnsi="Garamond" w:cs="Times New Roman"/>
        </w:rPr>
      </w:pPr>
    </w:p>
    <w:p w14:paraId="0809C532" w14:textId="77777777" w:rsidR="006A3E56" w:rsidRPr="006A3E56" w:rsidRDefault="006A3E56" w:rsidP="006A3E56">
      <w:pPr>
        <w:rPr>
          <w:rFonts w:ascii="Garamond" w:hAnsi="Garamond" w:cs="Times New Roman"/>
        </w:rPr>
      </w:pPr>
      <w:r w:rsidRPr="006A3E56">
        <w:rPr>
          <w:rFonts w:ascii="Garamond" w:hAnsi="Garamond" w:cs="Times New Roman"/>
        </w:rPr>
        <w:t>A jelen szerződésben nem vagy nem kellő részletességgel szabályozott kérdések tekintetében a Szerződő Felek a Polgári Törvénykönyvről szóló 2013. évi V. törvény és a magyar jog egyéb rendelkezéseit tekintik irányadónak.</w:t>
      </w:r>
    </w:p>
    <w:p w14:paraId="79DEB393" w14:textId="77777777" w:rsidR="006A3E56" w:rsidRPr="006A3E56" w:rsidRDefault="006A3E56" w:rsidP="006A3E56">
      <w:pPr>
        <w:rPr>
          <w:rFonts w:ascii="Garamond" w:hAnsi="Garamond" w:cs="Times New Roman"/>
        </w:rPr>
      </w:pPr>
    </w:p>
    <w:p w14:paraId="6F9C193E" w14:textId="77777777" w:rsidR="006A3E56" w:rsidRPr="006A3E56" w:rsidRDefault="006A3E56" w:rsidP="006A3E56">
      <w:pPr>
        <w:spacing w:after="120"/>
        <w:rPr>
          <w:rFonts w:ascii="Garamond" w:hAnsi="Garamond" w:cs="Times New Roman"/>
          <w:lang w:val="x-none"/>
        </w:rPr>
      </w:pPr>
      <w:r w:rsidRPr="006A3E56">
        <w:rPr>
          <w:rFonts w:ascii="Garamond" w:hAnsi="Garamond" w:cs="Times New Roman"/>
          <w:lang w:val="x-none"/>
        </w:rPr>
        <w:t xml:space="preserve">A Felek a jelen </w:t>
      </w:r>
      <w:r w:rsidRPr="006A3E56">
        <w:rPr>
          <w:rFonts w:ascii="Garamond" w:hAnsi="Garamond" w:cs="Times New Roman"/>
        </w:rPr>
        <w:t>elő</w:t>
      </w:r>
      <w:r w:rsidRPr="006A3E56">
        <w:rPr>
          <w:rFonts w:ascii="Garamond" w:hAnsi="Garamond" w:cs="Times New Roman"/>
          <w:lang w:val="x-none"/>
        </w:rPr>
        <w:t>szerződést elolvasták, megértették, majd mint akaratukkal mindenben megegyezőt, jóváhagyólag írták alá. A szerződés kettő (2) darab eredeti, egymással teljes egészében megegyező példányban készült, amelyekből egy-egy példány illeti a Szerződő feleket.</w:t>
      </w:r>
    </w:p>
    <w:p w14:paraId="52814FB1" w14:textId="77777777" w:rsidR="006A3E56" w:rsidRPr="006A3E56" w:rsidRDefault="006A3E56" w:rsidP="006A3E56">
      <w:pPr>
        <w:rPr>
          <w:rFonts w:ascii="Garamond" w:hAnsi="Garamond" w:cs="Times New Roman"/>
        </w:rPr>
      </w:pPr>
    </w:p>
    <w:p w14:paraId="45DB0FFE" w14:textId="77777777" w:rsidR="006A3E56" w:rsidRPr="006A3E56" w:rsidRDefault="006A3E56" w:rsidP="006A3E56">
      <w:pPr>
        <w:jc w:val="left"/>
        <w:rPr>
          <w:rFonts w:ascii="Garamond" w:hAnsi="Garamond" w:cs="Times New Roman"/>
        </w:rPr>
      </w:pPr>
      <w:r w:rsidRPr="006A3E56">
        <w:rPr>
          <w:rFonts w:ascii="Garamond" w:hAnsi="Garamond" w:cs="Times New Roman"/>
        </w:rPr>
        <w:t xml:space="preserve">Budapest, </w:t>
      </w:r>
    </w:p>
    <w:p w14:paraId="00016330" w14:textId="77777777" w:rsidR="006A3E56" w:rsidRPr="006A3E56" w:rsidRDefault="006A3E56" w:rsidP="006A3E56">
      <w:pPr>
        <w:jc w:val="center"/>
        <w:rPr>
          <w:rFonts w:ascii="Garamond" w:hAnsi="Garamond" w:cs="Times New Roman"/>
        </w:rPr>
      </w:pPr>
    </w:p>
    <w:tbl>
      <w:tblPr>
        <w:tblW w:w="9716" w:type="dxa"/>
        <w:tblLayout w:type="fixed"/>
        <w:tblCellMar>
          <w:left w:w="70" w:type="dxa"/>
          <w:right w:w="70" w:type="dxa"/>
        </w:tblCellMar>
        <w:tblLook w:val="0000" w:firstRow="0" w:lastRow="0" w:firstColumn="0" w:lastColumn="0" w:noHBand="0" w:noVBand="0"/>
      </w:tblPr>
      <w:tblGrid>
        <w:gridCol w:w="5110"/>
        <w:gridCol w:w="4606"/>
      </w:tblGrid>
      <w:tr w:rsidR="006A3E56" w:rsidRPr="006A3E56" w14:paraId="0CFF2375" w14:textId="77777777" w:rsidTr="00230D79">
        <w:tc>
          <w:tcPr>
            <w:tcW w:w="5110" w:type="dxa"/>
          </w:tcPr>
          <w:p w14:paraId="5046C8BB" w14:textId="77777777" w:rsidR="006A3E56" w:rsidRPr="006A3E56" w:rsidRDefault="006A3E56" w:rsidP="006A3E56">
            <w:pPr>
              <w:jc w:val="center"/>
              <w:rPr>
                <w:rFonts w:ascii="Garamond" w:hAnsi="Garamond" w:cs="Times New Roman"/>
              </w:rPr>
            </w:pPr>
            <w:r w:rsidRPr="006A3E56">
              <w:rPr>
                <w:rFonts w:ascii="Garamond" w:hAnsi="Garamond" w:cs="Times New Roman"/>
              </w:rPr>
              <w:t>____________________________</w:t>
            </w:r>
          </w:p>
        </w:tc>
        <w:tc>
          <w:tcPr>
            <w:tcW w:w="4606" w:type="dxa"/>
          </w:tcPr>
          <w:p w14:paraId="468F92CA" w14:textId="77777777" w:rsidR="006A3E56" w:rsidRPr="006A3E56" w:rsidRDefault="006A3E56" w:rsidP="006A3E56">
            <w:pPr>
              <w:jc w:val="center"/>
              <w:rPr>
                <w:rFonts w:ascii="Garamond" w:hAnsi="Garamond" w:cs="Times New Roman"/>
              </w:rPr>
            </w:pPr>
            <w:r w:rsidRPr="006A3E56">
              <w:rPr>
                <w:rFonts w:ascii="Garamond" w:hAnsi="Garamond" w:cs="Times New Roman"/>
              </w:rPr>
              <w:t>_____________________________</w:t>
            </w:r>
          </w:p>
        </w:tc>
      </w:tr>
      <w:tr w:rsidR="006A3E56" w:rsidRPr="006A3E56" w14:paraId="52602300" w14:textId="77777777" w:rsidTr="00230D79">
        <w:trPr>
          <w:trHeight w:val="80"/>
        </w:trPr>
        <w:tc>
          <w:tcPr>
            <w:tcW w:w="5110" w:type="dxa"/>
          </w:tcPr>
          <w:p w14:paraId="32FFEB57" w14:textId="77777777" w:rsidR="006A3E56" w:rsidRPr="006A3E56" w:rsidRDefault="006A3E56" w:rsidP="006A3E56">
            <w:pPr>
              <w:keepNext/>
              <w:ind w:left="864"/>
              <w:jc w:val="center"/>
              <w:outlineLvl w:val="3"/>
              <w:rPr>
                <w:rFonts w:ascii="Garamond" w:hAnsi="Garamond" w:cs="Times New Roman"/>
                <w:b/>
                <w:bCs/>
                <w:lang w:val="x-none"/>
              </w:rPr>
            </w:pPr>
          </w:p>
          <w:p w14:paraId="1EF4260D" w14:textId="77777777" w:rsidR="006A3E56" w:rsidRPr="006A3E56" w:rsidRDefault="006A3E56" w:rsidP="006A3E56">
            <w:pPr>
              <w:keepNext/>
              <w:ind w:left="864"/>
              <w:jc w:val="center"/>
              <w:outlineLvl w:val="3"/>
              <w:rPr>
                <w:rFonts w:ascii="Garamond" w:hAnsi="Garamond" w:cs="Times New Roman"/>
                <w:bCs/>
                <w:lang w:val="x-none"/>
              </w:rPr>
            </w:pPr>
            <w:r w:rsidRPr="006A3E56">
              <w:rPr>
                <w:rFonts w:ascii="Garamond" w:hAnsi="Garamond" w:cs="Times New Roman"/>
              </w:rPr>
              <w:t>K</w:t>
            </w:r>
            <w:r w:rsidRPr="006A3E56">
              <w:rPr>
                <w:rFonts w:ascii="Garamond" w:hAnsi="Garamond" w:cs="Times New Roman"/>
                <w:bCs/>
                <w:lang w:val="x-none"/>
              </w:rPr>
              <w:t xml:space="preserve">épviseli: </w:t>
            </w:r>
          </w:p>
          <w:p w14:paraId="1764721A" w14:textId="77777777" w:rsidR="006A3E56" w:rsidRPr="006A3E56" w:rsidRDefault="006A3E56" w:rsidP="006A3E56">
            <w:pPr>
              <w:keepNext/>
              <w:ind w:left="864"/>
              <w:jc w:val="center"/>
              <w:outlineLvl w:val="3"/>
              <w:rPr>
                <w:rFonts w:ascii="Garamond" w:hAnsi="Garamond" w:cs="Times New Roman"/>
                <w:b/>
                <w:bCs/>
                <w:lang w:val="x-none"/>
              </w:rPr>
            </w:pPr>
            <w:r w:rsidRPr="006A3E56">
              <w:rPr>
                <w:rFonts w:ascii="Garamond" w:hAnsi="Garamond" w:cs="Times New Roman"/>
                <w:lang w:val="x-none"/>
              </w:rPr>
              <w:t>Megrendelő</w:t>
            </w:r>
          </w:p>
        </w:tc>
        <w:tc>
          <w:tcPr>
            <w:tcW w:w="4606" w:type="dxa"/>
          </w:tcPr>
          <w:p w14:paraId="037A1DD3" w14:textId="77777777" w:rsidR="006A3E56" w:rsidRPr="006A3E56" w:rsidRDefault="006A3E56" w:rsidP="006A3E56">
            <w:pPr>
              <w:jc w:val="center"/>
              <w:rPr>
                <w:rFonts w:ascii="Garamond" w:hAnsi="Garamond" w:cs="Times New Roman"/>
                <w:color w:val="000000"/>
              </w:rPr>
            </w:pPr>
          </w:p>
          <w:p w14:paraId="7ED6DAFA" w14:textId="77777777" w:rsidR="006A3E56" w:rsidRPr="006A3E56" w:rsidRDefault="006A3E56" w:rsidP="006A3E56">
            <w:pPr>
              <w:jc w:val="center"/>
              <w:rPr>
                <w:rFonts w:ascii="Garamond" w:hAnsi="Garamond" w:cs="Times New Roman"/>
                <w:bCs/>
              </w:rPr>
            </w:pPr>
            <w:r w:rsidRPr="006A3E56">
              <w:rPr>
                <w:rFonts w:ascii="Garamond" w:hAnsi="Garamond" w:cs="Times New Roman"/>
              </w:rPr>
              <w:t>K</w:t>
            </w:r>
            <w:r w:rsidRPr="006A3E56">
              <w:rPr>
                <w:rFonts w:ascii="Garamond" w:hAnsi="Garamond" w:cs="Times New Roman"/>
                <w:bCs/>
              </w:rPr>
              <w:t>épviseli</w:t>
            </w:r>
            <w:r w:rsidRPr="006A3E56">
              <w:rPr>
                <w:rFonts w:ascii="Garamond" w:hAnsi="Garamond" w:cs="Times New Roman"/>
                <w:color w:val="000000"/>
              </w:rPr>
              <w:t xml:space="preserve">: </w:t>
            </w:r>
          </w:p>
          <w:p w14:paraId="139B92EC" w14:textId="77777777" w:rsidR="006A3E56" w:rsidRPr="006A3E56" w:rsidRDefault="006A3E56" w:rsidP="006A3E56">
            <w:pPr>
              <w:keepNext/>
              <w:jc w:val="center"/>
              <w:outlineLvl w:val="3"/>
              <w:rPr>
                <w:rFonts w:ascii="Garamond" w:hAnsi="Garamond" w:cs="Times New Roman"/>
                <w:b/>
                <w:bCs/>
              </w:rPr>
            </w:pPr>
            <w:r w:rsidRPr="006A3E56">
              <w:rPr>
                <w:rFonts w:ascii="Garamond" w:hAnsi="Garamond" w:cs="Times New Roman"/>
                <w:bCs/>
              </w:rPr>
              <w:t>Vállalkozó</w:t>
            </w:r>
          </w:p>
        </w:tc>
      </w:tr>
    </w:tbl>
    <w:p w14:paraId="4D2BAAD7" w14:textId="0F617D75" w:rsidR="006A3E56" w:rsidRPr="006A3E56" w:rsidRDefault="006A3E56" w:rsidP="006A3E56">
      <w:pPr>
        <w:spacing w:after="160" w:line="259" w:lineRule="auto"/>
        <w:jc w:val="right"/>
        <w:rPr>
          <w:rFonts w:ascii="Garamond" w:hAnsi="Garamond" w:cs="Times New Roman"/>
          <w:bCs/>
          <w:i/>
          <w:iCs/>
        </w:rPr>
      </w:pPr>
      <w:r w:rsidRPr="006A3E56">
        <w:rPr>
          <w:rFonts w:ascii="Garamond" w:hAnsi="Garamond" w:cs="Times New Roman"/>
          <w:bCs/>
          <w:i/>
          <w:iCs/>
        </w:rPr>
        <w:br w:type="page"/>
      </w:r>
      <w:r w:rsidRPr="006A3E56">
        <w:rPr>
          <w:rFonts w:ascii="Garamond" w:hAnsi="Garamond" w:cs="Times New Roman"/>
          <w:bCs/>
          <w:i/>
          <w:iCs/>
        </w:rPr>
        <w:lastRenderedPageBreak/>
        <w:t>2</w:t>
      </w:r>
      <w:r w:rsidR="005547CA">
        <w:rPr>
          <w:rFonts w:ascii="Garamond" w:hAnsi="Garamond" w:cs="Times New Roman"/>
          <w:bCs/>
          <w:i/>
          <w:iCs/>
        </w:rPr>
        <w:t>2</w:t>
      </w:r>
      <w:r w:rsidRPr="006A3E56">
        <w:rPr>
          <w:rFonts w:ascii="Garamond" w:hAnsi="Garamond" w:cs="Times New Roman"/>
          <w:bCs/>
          <w:i/>
          <w:iCs/>
        </w:rPr>
        <w:t>. számú melléklet</w:t>
      </w:r>
    </w:p>
    <w:p w14:paraId="1F45CCE7" w14:textId="77777777" w:rsidR="006A3E56" w:rsidRPr="006A3E56" w:rsidRDefault="006A3E56" w:rsidP="006A3E56">
      <w:pPr>
        <w:jc w:val="center"/>
        <w:rPr>
          <w:rFonts w:ascii="Garamond" w:hAnsi="Garamond" w:cs="Times New Roman"/>
        </w:rPr>
      </w:pPr>
    </w:p>
    <w:p w14:paraId="53D288BE" w14:textId="77777777" w:rsidR="006A3E56" w:rsidRPr="006A3E56" w:rsidRDefault="006A3E56" w:rsidP="006A3E56">
      <w:pPr>
        <w:jc w:val="center"/>
        <w:rPr>
          <w:rFonts w:ascii="Garamond" w:hAnsi="Garamond" w:cs="Times New Roman"/>
          <w:b/>
          <w:i/>
        </w:rPr>
      </w:pPr>
      <w:r w:rsidRPr="006A3E56">
        <w:rPr>
          <w:rFonts w:ascii="Garamond" w:hAnsi="Garamond" w:cs="Times New Roman"/>
          <w:b/>
          <w:i/>
        </w:rPr>
        <w:t>MEGHATALMAZÁS</w:t>
      </w:r>
    </w:p>
    <w:p w14:paraId="4ED4BE29" w14:textId="77777777" w:rsidR="006A3E56" w:rsidRPr="006A3E56" w:rsidRDefault="006A3E56" w:rsidP="006A3E56">
      <w:pPr>
        <w:rPr>
          <w:rFonts w:ascii="Garamond" w:hAnsi="Garamond" w:cs="Times New Roman"/>
          <w:b/>
        </w:rPr>
      </w:pPr>
    </w:p>
    <w:p w14:paraId="528FFC44" w14:textId="77777777" w:rsidR="006A3E56" w:rsidRPr="006A3E56" w:rsidRDefault="006A3E56" w:rsidP="006A3E56">
      <w:pPr>
        <w:spacing w:before="120" w:after="120"/>
        <w:rPr>
          <w:rFonts w:ascii="Garamond" w:hAnsi="Garamond" w:cs="Times New Roman"/>
        </w:rPr>
      </w:pPr>
      <w:r w:rsidRPr="006A3E56">
        <w:rPr>
          <w:rFonts w:ascii="Garamond" w:hAnsi="Garamond" w:cs="Times New Roman"/>
        </w:rPr>
        <w:t xml:space="preserve">Alulírott …………………………………, mint a(z) ……………………………………………… (székhely: ………………………………………………) Ajánlattevő/közös Ajánlattevő/alkalmasság igazolásában részt vevő alvállalkozó/alkalmasság igazolásában részt vevő szervezet cégjegyzésre jogosult képviselője ezennel meghatalmazom ……………………………… (szig.sz.: …; szül.: …; an.: …; lakcím: …), hogy a </w:t>
      </w:r>
      <w:r w:rsidRPr="006A3E56">
        <w:rPr>
          <w:rFonts w:ascii="Garamond" w:hAnsi="Garamond" w:cs="Times New Roman"/>
          <w:b/>
          <w:bCs/>
          <w:iCs/>
        </w:rPr>
        <w:t xml:space="preserve">Magyar Tudományos Akadémia Létesítménygazdálkodási Központ, </w:t>
      </w:r>
      <w:r w:rsidRPr="006A3E56">
        <w:rPr>
          <w:rFonts w:ascii="Garamond" w:hAnsi="Garamond" w:cs="Times New Roman"/>
          <w:bCs/>
          <w:iCs/>
        </w:rPr>
        <w:t>ajánlatkérő</w:t>
      </w:r>
      <w:r w:rsidRPr="006A3E56">
        <w:rPr>
          <w:rFonts w:ascii="Garamond" w:hAnsi="Garamond" w:cs="Times New Roman"/>
        </w:rPr>
        <w:t xml:space="preserve"> </w:t>
      </w:r>
      <w:r w:rsidRPr="006A3E56">
        <w:rPr>
          <w:rFonts w:ascii="Garamond" w:hAnsi="Garamond" w:cs="Times New Roman"/>
          <w:i/>
        </w:rPr>
        <w:t>„</w:t>
      </w:r>
      <w:r w:rsidRPr="006A3E56">
        <w:rPr>
          <w:rFonts w:ascii="Garamond" w:hAnsi="Garamond" w:cs="Times New Roman"/>
          <w:bCs/>
          <w:i/>
        </w:rPr>
        <w:t>Az MTA Székház és Könyvtár Rekonstrukciós munkálatainak előkészítése, alapfeltárás tervezése</w:t>
      </w:r>
      <w:r w:rsidRPr="006A3E56">
        <w:rPr>
          <w:rFonts w:ascii="Garamond" w:hAnsi="Garamond" w:cs="Times New Roman"/>
          <w:i/>
        </w:rPr>
        <w:t>”</w:t>
      </w:r>
      <w:r w:rsidRPr="006A3E56">
        <w:rPr>
          <w:rFonts w:ascii="Garamond" w:hAnsi="Garamond" w:cs="Times New Roman"/>
        </w:rPr>
        <w:t xml:space="preserve"> tárgyban kiírt közbeszerzési eljárásban eljárva az ajánlatunkat/az ajánlattételhez kapcsolódó alábbi iratokat, nyilatkozatokat: …………………………………….. aláírásával lássa el.</w:t>
      </w:r>
    </w:p>
    <w:p w14:paraId="78CDA094" w14:textId="77777777" w:rsidR="006A3E56" w:rsidRPr="006A3E56" w:rsidRDefault="006A3E56" w:rsidP="006A3E56">
      <w:pPr>
        <w:spacing w:before="120" w:after="120"/>
        <w:rPr>
          <w:rFonts w:ascii="Garamond" w:hAnsi="Garamond" w:cs="Times New Roman"/>
        </w:rPr>
      </w:pPr>
    </w:p>
    <w:p w14:paraId="039652D8" w14:textId="77777777" w:rsidR="006A3E56" w:rsidRPr="006A3E56" w:rsidRDefault="006A3E56" w:rsidP="006A3E56">
      <w:pPr>
        <w:spacing w:before="120" w:after="120"/>
        <w:rPr>
          <w:rFonts w:ascii="Garamond" w:hAnsi="Garamond" w:cs="Times New Roman"/>
        </w:rPr>
      </w:pPr>
      <w:r w:rsidRPr="006A3E56">
        <w:rPr>
          <w:rFonts w:ascii="Garamond" w:hAnsi="Garamond" w:cs="Times New Roman"/>
        </w:rPr>
        <w:t>Keltezés</w:t>
      </w:r>
    </w:p>
    <w:p w14:paraId="38F4CC5C" w14:textId="77777777" w:rsidR="006A3E56" w:rsidRPr="006A3E56" w:rsidRDefault="006A3E56" w:rsidP="006A3E56">
      <w:pPr>
        <w:rPr>
          <w:rFonts w:ascii="Garamond" w:hAnsi="Garamond" w:cs="Times New Roman"/>
        </w:rPr>
      </w:pPr>
    </w:p>
    <w:p w14:paraId="2250BF7D" w14:textId="77777777" w:rsidR="006A3E56" w:rsidRPr="006A3E56" w:rsidRDefault="006A3E56" w:rsidP="006A3E56">
      <w:pPr>
        <w:rPr>
          <w:rFonts w:ascii="Garamond" w:hAnsi="Garamond" w:cs="Times New Roman"/>
        </w:rPr>
      </w:pPr>
      <w:r w:rsidRPr="006A3E56">
        <w:rPr>
          <w:rFonts w:ascii="Garamond" w:hAnsi="Garamond" w:cs="Times New Roman"/>
        </w:rPr>
        <w:t>………………………………………</w:t>
      </w:r>
      <w:r w:rsidRPr="006A3E56">
        <w:rPr>
          <w:rFonts w:ascii="Garamond" w:hAnsi="Garamond" w:cs="Times New Roman"/>
        </w:rPr>
        <w:tab/>
      </w:r>
      <w:r w:rsidRPr="006A3E56">
        <w:rPr>
          <w:rFonts w:ascii="Garamond" w:hAnsi="Garamond" w:cs="Times New Roman"/>
        </w:rPr>
        <w:tab/>
        <w:t>……………………………………………</w:t>
      </w:r>
    </w:p>
    <w:p w14:paraId="0ECEDEA1" w14:textId="77777777" w:rsidR="006A3E56" w:rsidRPr="006A3E56" w:rsidRDefault="006A3E56" w:rsidP="006A3E56">
      <w:pPr>
        <w:rPr>
          <w:rFonts w:ascii="Garamond" w:hAnsi="Garamond" w:cs="Times New Roman"/>
        </w:rPr>
      </w:pPr>
      <w:r w:rsidRPr="006A3E56">
        <w:rPr>
          <w:rFonts w:ascii="Garamond" w:hAnsi="Garamond" w:cs="Times New Roman"/>
        </w:rPr>
        <w:t>……………………., Meghatalmazó</w:t>
      </w:r>
      <w:r w:rsidRPr="006A3E56">
        <w:rPr>
          <w:rFonts w:ascii="Garamond" w:hAnsi="Garamond" w:cs="Times New Roman"/>
        </w:rPr>
        <w:tab/>
      </w:r>
      <w:r w:rsidRPr="006A3E56">
        <w:rPr>
          <w:rFonts w:ascii="Garamond" w:hAnsi="Garamond" w:cs="Times New Roman"/>
        </w:rPr>
        <w:tab/>
      </w:r>
      <w:r w:rsidRPr="006A3E56">
        <w:rPr>
          <w:rFonts w:ascii="Garamond" w:hAnsi="Garamond" w:cs="Times New Roman"/>
        </w:rPr>
        <w:tab/>
        <w:t>………………………..., Meghatalmazott</w:t>
      </w:r>
    </w:p>
    <w:p w14:paraId="313F6D27" w14:textId="77777777" w:rsidR="006A3E56" w:rsidRPr="006A3E56" w:rsidRDefault="006A3E56" w:rsidP="006A3E56">
      <w:pPr>
        <w:rPr>
          <w:rFonts w:ascii="Garamond" w:hAnsi="Garamond" w:cs="Times New Roman"/>
        </w:rPr>
      </w:pPr>
    </w:p>
    <w:p w14:paraId="694B4084" w14:textId="77777777" w:rsidR="006A3E56" w:rsidRPr="006A3E56" w:rsidRDefault="006A3E56" w:rsidP="006A3E56">
      <w:pPr>
        <w:rPr>
          <w:rFonts w:ascii="Garamond" w:hAnsi="Garamond" w:cs="Times New Roman"/>
        </w:rPr>
      </w:pPr>
    </w:p>
    <w:p w14:paraId="06F6EF82" w14:textId="77777777" w:rsidR="006A3E56" w:rsidRPr="006A3E56" w:rsidRDefault="006A3E56" w:rsidP="006A3E56">
      <w:pPr>
        <w:rPr>
          <w:rFonts w:ascii="Garamond" w:hAnsi="Garamond" w:cs="Times New Roman"/>
        </w:rPr>
      </w:pPr>
      <w:r w:rsidRPr="006A3E56">
        <w:rPr>
          <w:rFonts w:ascii="Garamond" w:hAnsi="Garamond" w:cs="Times New Roman"/>
        </w:rPr>
        <w:t>Tanúk:</w:t>
      </w:r>
    </w:p>
    <w:p w14:paraId="4A4F02C0" w14:textId="77777777" w:rsidR="006A3E56" w:rsidRPr="006A3E56" w:rsidRDefault="006A3E56" w:rsidP="006A3E56">
      <w:pPr>
        <w:rPr>
          <w:rFonts w:ascii="Garamond" w:hAnsi="Garamond" w:cs="Times New Roman"/>
        </w:rPr>
      </w:pPr>
    </w:p>
    <w:p w14:paraId="54296640" w14:textId="77777777" w:rsidR="006A3E56" w:rsidRPr="006A3E56" w:rsidRDefault="006A3E56" w:rsidP="006A3E56">
      <w:pPr>
        <w:rPr>
          <w:rFonts w:ascii="Garamond" w:hAnsi="Garamond" w:cs="Times New Roman"/>
        </w:rPr>
      </w:pPr>
      <w:r w:rsidRPr="006A3E56">
        <w:rPr>
          <w:rFonts w:ascii="Garamond" w:hAnsi="Garamond" w:cs="Times New Roman"/>
        </w:rPr>
        <w:t>……………………………………....</w:t>
      </w:r>
      <w:r w:rsidRPr="006A3E56">
        <w:rPr>
          <w:rFonts w:ascii="Garamond" w:hAnsi="Garamond" w:cs="Times New Roman"/>
        </w:rPr>
        <w:tab/>
      </w:r>
      <w:r w:rsidRPr="006A3E56">
        <w:rPr>
          <w:rFonts w:ascii="Garamond" w:hAnsi="Garamond" w:cs="Times New Roman"/>
        </w:rPr>
        <w:tab/>
        <w:t>……………………………………………</w:t>
      </w:r>
    </w:p>
    <w:p w14:paraId="534491AC" w14:textId="77777777" w:rsidR="006A3E56" w:rsidRPr="006A3E56" w:rsidRDefault="006A3E56" w:rsidP="006A3E56">
      <w:pPr>
        <w:rPr>
          <w:rFonts w:ascii="Garamond" w:hAnsi="Garamond" w:cs="Times New Roman"/>
        </w:rPr>
      </w:pPr>
      <w:r w:rsidRPr="006A3E56">
        <w:rPr>
          <w:rFonts w:ascii="Garamond" w:hAnsi="Garamond" w:cs="Times New Roman"/>
        </w:rPr>
        <w:t>Név:</w:t>
      </w:r>
      <w:r w:rsidRPr="006A3E56">
        <w:rPr>
          <w:rFonts w:ascii="Garamond" w:hAnsi="Garamond" w:cs="Times New Roman"/>
        </w:rPr>
        <w:tab/>
      </w:r>
      <w:r w:rsidRPr="006A3E56">
        <w:rPr>
          <w:rFonts w:ascii="Garamond" w:hAnsi="Garamond" w:cs="Times New Roman"/>
        </w:rPr>
        <w:tab/>
      </w:r>
      <w:r w:rsidRPr="006A3E56">
        <w:rPr>
          <w:rFonts w:ascii="Garamond" w:hAnsi="Garamond" w:cs="Times New Roman"/>
        </w:rPr>
        <w:tab/>
      </w:r>
      <w:r w:rsidRPr="006A3E56">
        <w:rPr>
          <w:rFonts w:ascii="Garamond" w:hAnsi="Garamond" w:cs="Times New Roman"/>
        </w:rPr>
        <w:tab/>
      </w:r>
      <w:r w:rsidRPr="006A3E56">
        <w:rPr>
          <w:rFonts w:ascii="Garamond" w:hAnsi="Garamond" w:cs="Times New Roman"/>
        </w:rPr>
        <w:tab/>
      </w:r>
      <w:r w:rsidRPr="006A3E56">
        <w:rPr>
          <w:rFonts w:ascii="Garamond" w:hAnsi="Garamond" w:cs="Times New Roman"/>
        </w:rPr>
        <w:tab/>
      </w:r>
      <w:r w:rsidRPr="006A3E56">
        <w:rPr>
          <w:rFonts w:ascii="Garamond" w:hAnsi="Garamond" w:cs="Times New Roman"/>
        </w:rPr>
        <w:tab/>
        <w:t>Név:</w:t>
      </w:r>
    </w:p>
    <w:p w14:paraId="089546F5" w14:textId="77777777" w:rsidR="006A3E56" w:rsidRPr="006A3E56" w:rsidRDefault="006A3E56" w:rsidP="006A3E56">
      <w:pPr>
        <w:rPr>
          <w:rFonts w:ascii="Garamond" w:hAnsi="Garamond" w:cs="Times New Roman"/>
        </w:rPr>
      </w:pPr>
      <w:r w:rsidRPr="006A3E56">
        <w:rPr>
          <w:rFonts w:ascii="Garamond" w:hAnsi="Garamond" w:cs="Times New Roman"/>
        </w:rPr>
        <w:t>Cím:</w:t>
      </w:r>
      <w:r w:rsidRPr="006A3E56">
        <w:rPr>
          <w:rFonts w:ascii="Garamond" w:hAnsi="Garamond" w:cs="Times New Roman"/>
        </w:rPr>
        <w:tab/>
      </w:r>
      <w:r w:rsidRPr="006A3E56">
        <w:rPr>
          <w:rFonts w:ascii="Garamond" w:hAnsi="Garamond" w:cs="Times New Roman"/>
        </w:rPr>
        <w:tab/>
      </w:r>
      <w:r w:rsidRPr="006A3E56">
        <w:rPr>
          <w:rFonts w:ascii="Garamond" w:hAnsi="Garamond" w:cs="Times New Roman"/>
        </w:rPr>
        <w:tab/>
      </w:r>
      <w:r w:rsidRPr="006A3E56">
        <w:rPr>
          <w:rFonts w:ascii="Garamond" w:hAnsi="Garamond" w:cs="Times New Roman"/>
        </w:rPr>
        <w:tab/>
      </w:r>
      <w:r w:rsidRPr="006A3E56">
        <w:rPr>
          <w:rFonts w:ascii="Garamond" w:hAnsi="Garamond" w:cs="Times New Roman"/>
        </w:rPr>
        <w:tab/>
      </w:r>
      <w:r w:rsidRPr="006A3E56">
        <w:rPr>
          <w:rFonts w:ascii="Garamond" w:hAnsi="Garamond" w:cs="Times New Roman"/>
        </w:rPr>
        <w:tab/>
      </w:r>
      <w:r w:rsidRPr="006A3E56">
        <w:rPr>
          <w:rFonts w:ascii="Garamond" w:hAnsi="Garamond" w:cs="Times New Roman"/>
        </w:rPr>
        <w:tab/>
        <w:t>Cím:</w:t>
      </w:r>
    </w:p>
    <w:p w14:paraId="61CFE5D1" w14:textId="77777777" w:rsidR="006A3E56" w:rsidRPr="006A3E56" w:rsidRDefault="006A3E56" w:rsidP="006A3E56">
      <w:pPr>
        <w:rPr>
          <w:rFonts w:ascii="Garamond" w:hAnsi="Garamond" w:cs="Times New Roman"/>
        </w:rPr>
      </w:pPr>
      <w:r w:rsidRPr="006A3E56">
        <w:rPr>
          <w:rFonts w:ascii="Garamond" w:hAnsi="Garamond" w:cs="Times New Roman"/>
        </w:rPr>
        <w:t>Szem ig, sz.</w:t>
      </w:r>
      <w:r w:rsidRPr="006A3E56">
        <w:rPr>
          <w:rFonts w:ascii="Garamond" w:hAnsi="Garamond" w:cs="Times New Roman"/>
        </w:rPr>
        <w:tab/>
      </w:r>
      <w:r w:rsidRPr="006A3E56">
        <w:rPr>
          <w:rFonts w:ascii="Garamond" w:hAnsi="Garamond" w:cs="Times New Roman"/>
        </w:rPr>
        <w:tab/>
      </w:r>
      <w:r w:rsidRPr="006A3E56">
        <w:rPr>
          <w:rFonts w:ascii="Garamond" w:hAnsi="Garamond" w:cs="Times New Roman"/>
        </w:rPr>
        <w:tab/>
      </w:r>
      <w:r w:rsidRPr="006A3E56">
        <w:rPr>
          <w:rFonts w:ascii="Garamond" w:hAnsi="Garamond" w:cs="Times New Roman"/>
        </w:rPr>
        <w:tab/>
      </w:r>
      <w:r w:rsidRPr="006A3E56">
        <w:rPr>
          <w:rFonts w:ascii="Garamond" w:hAnsi="Garamond" w:cs="Times New Roman"/>
        </w:rPr>
        <w:tab/>
      </w:r>
      <w:r w:rsidRPr="006A3E56">
        <w:rPr>
          <w:rFonts w:ascii="Garamond" w:hAnsi="Garamond" w:cs="Times New Roman"/>
        </w:rPr>
        <w:tab/>
        <w:t>Szem. ig.sz.</w:t>
      </w:r>
    </w:p>
    <w:p w14:paraId="7FB06155" w14:textId="554BC6B8" w:rsidR="006A3E56" w:rsidRPr="006A3E56" w:rsidRDefault="006A3E56" w:rsidP="006A3E56">
      <w:pPr>
        <w:jc w:val="right"/>
        <w:rPr>
          <w:rFonts w:ascii="Garamond" w:hAnsi="Garamond" w:cs="Times New Roman"/>
          <w:b/>
        </w:rPr>
      </w:pPr>
      <w:r w:rsidRPr="006A3E56">
        <w:rPr>
          <w:rFonts w:ascii="Garamond" w:hAnsi="Garamond" w:cs="Times New Roman"/>
          <w:b/>
        </w:rPr>
        <w:br w:type="page"/>
      </w:r>
      <w:r w:rsidRPr="006A3E56">
        <w:rPr>
          <w:rFonts w:ascii="Garamond" w:hAnsi="Garamond" w:cs="Times New Roman"/>
          <w:bCs/>
          <w:i/>
          <w:iCs/>
        </w:rPr>
        <w:lastRenderedPageBreak/>
        <w:t>2</w:t>
      </w:r>
      <w:r w:rsidR="005547CA">
        <w:rPr>
          <w:rFonts w:ascii="Garamond" w:hAnsi="Garamond" w:cs="Times New Roman"/>
          <w:bCs/>
          <w:i/>
          <w:iCs/>
        </w:rPr>
        <w:t>3</w:t>
      </w:r>
      <w:r w:rsidRPr="006A3E56">
        <w:rPr>
          <w:rFonts w:ascii="Garamond" w:hAnsi="Garamond" w:cs="Times New Roman"/>
          <w:bCs/>
          <w:i/>
          <w:iCs/>
        </w:rPr>
        <w:t>. számú melléklet</w:t>
      </w:r>
    </w:p>
    <w:p w14:paraId="2C92F4FD" w14:textId="77777777" w:rsidR="006A3E56" w:rsidRPr="006A3E56" w:rsidRDefault="006A3E56" w:rsidP="006A3E56">
      <w:pPr>
        <w:jc w:val="left"/>
        <w:rPr>
          <w:rFonts w:ascii="Garamond" w:hAnsi="Garamond" w:cs="Times New Roman"/>
          <w:lang w:val="x-none"/>
        </w:rPr>
      </w:pPr>
    </w:p>
    <w:p w14:paraId="1CCD522C" w14:textId="77777777" w:rsidR="006A3E56" w:rsidRPr="006A3E56" w:rsidRDefault="006A3E56" w:rsidP="006A3E56">
      <w:pPr>
        <w:jc w:val="center"/>
        <w:rPr>
          <w:rFonts w:ascii="Garamond" w:hAnsi="Garamond" w:cs="Times New Roman"/>
          <w:b/>
          <w:lang w:val="x-none"/>
        </w:rPr>
      </w:pPr>
      <w:r w:rsidRPr="006A3E56">
        <w:rPr>
          <w:rFonts w:ascii="Garamond" w:hAnsi="Garamond" w:cs="Times New Roman"/>
          <w:b/>
          <w:lang w:val="x-none"/>
        </w:rPr>
        <w:t>Nyilatkozat felelős fordításról</w:t>
      </w:r>
      <w:r w:rsidRPr="006A3E56">
        <w:rPr>
          <w:rFonts w:ascii="Garamond" w:hAnsi="Garamond" w:cs="Times New Roman"/>
          <w:b/>
          <w:vertAlign w:val="superscript"/>
          <w:lang w:val="x-none"/>
        </w:rPr>
        <w:footnoteReference w:id="21"/>
      </w:r>
    </w:p>
    <w:p w14:paraId="0BD627AC" w14:textId="77777777" w:rsidR="006A3E56" w:rsidRPr="006A3E56" w:rsidRDefault="006A3E56" w:rsidP="006A3E56">
      <w:pPr>
        <w:rPr>
          <w:rFonts w:ascii="Garamond" w:hAnsi="Garamond" w:cs="Times New Roman"/>
        </w:rPr>
      </w:pPr>
    </w:p>
    <w:p w14:paraId="31BCA21D" w14:textId="77777777" w:rsidR="006A3E56" w:rsidRPr="006A3E56" w:rsidRDefault="006A3E56" w:rsidP="006A3E56">
      <w:pPr>
        <w:rPr>
          <w:rFonts w:ascii="Garamond" w:hAnsi="Garamond" w:cs="Times New Roman"/>
          <w:lang w:val="x-none"/>
        </w:rPr>
      </w:pPr>
    </w:p>
    <w:p w14:paraId="2CA407F4" w14:textId="77777777" w:rsidR="006A3E56" w:rsidRPr="006A3E56" w:rsidRDefault="006A3E56" w:rsidP="006A3E56">
      <w:pPr>
        <w:rPr>
          <w:rFonts w:ascii="Garamond" w:hAnsi="Garamond" w:cs="Times New Roman"/>
        </w:rPr>
      </w:pPr>
      <w:r w:rsidRPr="006A3E56">
        <w:rPr>
          <w:rFonts w:ascii="Garamond" w:hAnsi="Garamond" w:cs="Times New Roman"/>
        </w:rPr>
        <w:t xml:space="preserve">Alulírott ................................., mint a(z) ...................................................... képviseletére jogosult a </w:t>
      </w:r>
      <w:r w:rsidRPr="006A3E56">
        <w:rPr>
          <w:rFonts w:ascii="Garamond" w:hAnsi="Garamond" w:cs="Times New Roman"/>
          <w:b/>
          <w:bCs/>
          <w:iCs/>
        </w:rPr>
        <w:t xml:space="preserve">Magyar Tudományos Akadémia Létesítménygazdálkodási Központ, </w:t>
      </w:r>
      <w:r w:rsidRPr="006A3E56">
        <w:rPr>
          <w:rFonts w:ascii="Garamond" w:hAnsi="Garamond" w:cs="Times New Roman"/>
          <w:bCs/>
          <w:iCs/>
        </w:rPr>
        <w:t>ajánlatkérő</w:t>
      </w:r>
      <w:r w:rsidRPr="006A3E56">
        <w:rPr>
          <w:rFonts w:ascii="Garamond" w:hAnsi="Garamond" w:cs="Times New Roman"/>
        </w:rPr>
        <w:t xml:space="preserve"> </w:t>
      </w:r>
      <w:r w:rsidRPr="006A3E56">
        <w:rPr>
          <w:rFonts w:ascii="Garamond" w:hAnsi="Garamond" w:cs="Times New Roman"/>
          <w:i/>
        </w:rPr>
        <w:t>„</w:t>
      </w:r>
      <w:r w:rsidRPr="006A3E56">
        <w:rPr>
          <w:rFonts w:ascii="Garamond" w:hAnsi="Garamond" w:cs="Times New Roman"/>
          <w:bCs/>
          <w:i/>
        </w:rPr>
        <w:t>Az MTA Székház és Könyvtár Rekonstrukciós munkálatainak előkészítése, alapfeltárás tervezése</w:t>
      </w:r>
      <w:r w:rsidRPr="006A3E56">
        <w:rPr>
          <w:rFonts w:ascii="Garamond" w:hAnsi="Garamond" w:cs="Times New Roman"/>
          <w:i/>
        </w:rPr>
        <w:t>”</w:t>
      </w:r>
      <w:r w:rsidRPr="006A3E56">
        <w:rPr>
          <w:rFonts w:ascii="Garamond" w:hAnsi="Garamond" w:cs="Times New Roman"/>
        </w:rPr>
        <w:t xml:space="preserve"> tárgyú eljárásban nyilatkozom, hogy az ajánlatban becsatolt idegen nyelvű iratok felelős fordításának</w:t>
      </w:r>
      <w:r w:rsidRPr="006A3E56">
        <w:rPr>
          <w:rFonts w:ascii="Garamond" w:hAnsi="Garamond" w:cs="Times New Roman"/>
          <w:vertAlign w:val="superscript"/>
        </w:rPr>
        <w:footnoteReference w:id="22"/>
      </w:r>
      <w:r w:rsidRPr="006A3E56">
        <w:rPr>
          <w:rFonts w:ascii="Garamond" w:hAnsi="Garamond" w:cs="Times New Roman"/>
        </w:rPr>
        <w:t xml:space="preserve"> tartalma a fordítás alapjául szolgáló dokumentum tartalmával teljes mértékben megegyezik.</w:t>
      </w:r>
    </w:p>
    <w:p w14:paraId="2BD1F82E" w14:textId="77777777" w:rsidR="006A3E56" w:rsidRPr="006A3E56" w:rsidRDefault="006A3E56" w:rsidP="006A3E56">
      <w:pPr>
        <w:rPr>
          <w:rFonts w:ascii="Garamond" w:hAnsi="Garamond" w:cs="Times New Roman"/>
        </w:rPr>
      </w:pPr>
    </w:p>
    <w:p w14:paraId="312ABCB3" w14:textId="77777777" w:rsidR="006A3E56" w:rsidRPr="006A3E56" w:rsidRDefault="006A3E56" w:rsidP="006A3E56">
      <w:pPr>
        <w:tabs>
          <w:tab w:val="left" w:leader="dot" w:pos="2880"/>
          <w:tab w:val="left" w:leader="dot" w:pos="6840"/>
        </w:tabs>
        <w:ind w:left="1071"/>
        <w:rPr>
          <w:rFonts w:ascii="Garamond" w:hAnsi="Garamond" w:cs="Times New Roman"/>
        </w:rPr>
      </w:pPr>
    </w:p>
    <w:p w14:paraId="4F95FD83" w14:textId="77777777" w:rsidR="006A3E56" w:rsidRPr="006A3E56" w:rsidRDefault="006A3E56" w:rsidP="006A3E56">
      <w:pPr>
        <w:jc w:val="left"/>
        <w:rPr>
          <w:rFonts w:ascii="Garamond" w:hAnsi="Garamond" w:cs="Times New Roman"/>
        </w:rPr>
      </w:pPr>
      <w:r w:rsidRPr="006A3E56">
        <w:rPr>
          <w:rFonts w:ascii="Garamond" w:hAnsi="Garamond" w:cs="Times New Roman"/>
        </w:rPr>
        <w:t>helység&gt;, 2017. &lt;hónap&gt; &lt;nap&gt;</w:t>
      </w:r>
    </w:p>
    <w:p w14:paraId="482B664D" w14:textId="77777777" w:rsidR="006A3E56" w:rsidRPr="006A3E56" w:rsidRDefault="006A3E56" w:rsidP="006A3E56">
      <w:pPr>
        <w:jc w:val="left"/>
        <w:rPr>
          <w:rFonts w:ascii="Garamond" w:hAnsi="Garamond" w:cs="Times New Roman"/>
        </w:rPr>
      </w:pPr>
    </w:p>
    <w:tbl>
      <w:tblPr>
        <w:tblW w:w="3958" w:type="dxa"/>
        <w:tblInd w:w="5328" w:type="dxa"/>
        <w:tblLook w:val="01E0" w:firstRow="1" w:lastRow="1" w:firstColumn="1" w:lastColumn="1" w:noHBand="0" w:noVBand="0"/>
      </w:tblPr>
      <w:tblGrid>
        <w:gridCol w:w="3958"/>
      </w:tblGrid>
      <w:tr w:rsidR="006A3E56" w:rsidRPr="006A3E56" w14:paraId="61FDF481" w14:textId="77777777" w:rsidTr="00230D79">
        <w:trPr>
          <w:trHeight w:val="213"/>
        </w:trPr>
        <w:tc>
          <w:tcPr>
            <w:tcW w:w="3958" w:type="dxa"/>
            <w:tcBorders>
              <w:bottom w:val="single" w:sz="4" w:space="0" w:color="auto"/>
            </w:tcBorders>
            <w:shd w:val="clear" w:color="auto" w:fill="FFFFFF"/>
          </w:tcPr>
          <w:p w14:paraId="44007E66" w14:textId="77777777" w:rsidR="006A3E56" w:rsidRPr="006A3E56" w:rsidRDefault="006A3E56" w:rsidP="006A3E56">
            <w:pPr>
              <w:jc w:val="left"/>
              <w:rPr>
                <w:rFonts w:ascii="Garamond" w:hAnsi="Garamond" w:cs="Times New Roman"/>
              </w:rPr>
            </w:pPr>
          </w:p>
        </w:tc>
      </w:tr>
      <w:tr w:rsidR="006A3E56" w:rsidRPr="006A3E56" w14:paraId="3B9E96BA" w14:textId="77777777" w:rsidTr="00230D79">
        <w:trPr>
          <w:trHeight w:val="721"/>
        </w:trPr>
        <w:tc>
          <w:tcPr>
            <w:tcW w:w="3958" w:type="dxa"/>
            <w:tcBorders>
              <w:top w:val="single" w:sz="4" w:space="0" w:color="auto"/>
            </w:tcBorders>
          </w:tcPr>
          <w:p w14:paraId="6699F6D1" w14:textId="77777777" w:rsidR="006A3E56" w:rsidRPr="006A3E56" w:rsidRDefault="006A3E56" w:rsidP="006A3E56">
            <w:pPr>
              <w:jc w:val="center"/>
              <w:rPr>
                <w:rFonts w:ascii="Garamond" w:hAnsi="Garamond" w:cs="Times New Roman"/>
              </w:rPr>
            </w:pPr>
            <w:r w:rsidRPr="006A3E56">
              <w:rPr>
                <w:rFonts w:ascii="Garamond" w:hAnsi="Garamond" w:cs="Times New Roman"/>
              </w:rPr>
              <w:t>cégszerű aláírás a kötelezettségvállalásra jogosult(ak), vagy az aláírásra meghatalmazott(ak) részéről</w:t>
            </w:r>
          </w:p>
        </w:tc>
      </w:tr>
    </w:tbl>
    <w:p w14:paraId="4E093F80" w14:textId="77777777" w:rsidR="006A3E56" w:rsidRPr="006A3E56" w:rsidRDefault="006A3E56" w:rsidP="006A3E56">
      <w:pPr>
        <w:jc w:val="right"/>
        <w:rPr>
          <w:rFonts w:ascii="Garamond" w:hAnsi="Garamond" w:cs="Times New Roman"/>
        </w:rPr>
      </w:pPr>
    </w:p>
    <w:p w14:paraId="53D5FAD9" w14:textId="77777777" w:rsidR="006A3E56" w:rsidRPr="006A3E56" w:rsidRDefault="006A3E56" w:rsidP="006A3E56">
      <w:pPr>
        <w:spacing w:after="160" w:line="259" w:lineRule="auto"/>
        <w:jc w:val="left"/>
        <w:rPr>
          <w:rFonts w:ascii="Garamond" w:hAnsi="Garamond" w:cs="Times New Roman"/>
        </w:rPr>
      </w:pPr>
      <w:r w:rsidRPr="006A3E56">
        <w:rPr>
          <w:rFonts w:ascii="Garamond" w:hAnsi="Garamond" w:cs="Times New Roman"/>
        </w:rPr>
        <w:br w:type="page"/>
      </w:r>
    </w:p>
    <w:p w14:paraId="53053F82" w14:textId="77777777" w:rsidR="006A3E56" w:rsidRPr="006A3E56" w:rsidRDefault="006A3E56" w:rsidP="006A3E56">
      <w:pPr>
        <w:tabs>
          <w:tab w:val="center" w:pos="7088"/>
        </w:tabs>
        <w:rPr>
          <w:rFonts w:ascii="Garamond" w:hAnsi="Garamond" w:cs="Times New Roman"/>
          <w:b/>
        </w:rPr>
      </w:pPr>
      <w:r w:rsidRPr="006A3E56">
        <w:rPr>
          <w:rFonts w:ascii="Garamond" w:hAnsi="Garamond" w:cs="Times New Roman"/>
          <w:b/>
        </w:rPr>
        <w:lastRenderedPageBreak/>
        <w:t>Figyelem! A további dokumentumokat az eljárás későbbi szakaszában Ajánlatkérő Kbt. 69. § (4) bekezdése szerinti felhívására kell csak benyújtani</w:t>
      </w:r>
    </w:p>
    <w:p w14:paraId="0B622E8E" w14:textId="77777777" w:rsidR="006A3E56" w:rsidRPr="006A3E56" w:rsidRDefault="006A3E56" w:rsidP="006A3E56">
      <w:pPr>
        <w:spacing w:after="160" w:line="259" w:lineRule="auto"/>
        <w:rPr>
          <w:rFonts w:ascii="Garamond" w:hAnsi="Garamond" w:cs="Times New Roman"/>
          <w:b/>
        </w:rPr>
      </w:pPr>
    </w:p>
    <w:p w14:paraId="50A0A645" w14:textId="07EDCB05" w:rsidR="006A3E56" w:rsidRPr="006A3E56" w:rsidRDefault="006A3E56" w:rsidP="006A3E56">
      <w:pPr>
        <w:jc w:val="right"/>
        <w:rPr>
          <w:rFonts w:ascii="Garamond" w:hAnsi="Garamond" w:cs="Times New Roman"/>
          <w:bCs/>
        </w:rPr>
      </w:pPr>
      <w:r w:rsidRPr="006A3E56">
        <w:rPr>
          <w:rFonts w:ascii="Garamond" w:hAnsi="Garamond" w:cs="Times New Roman"/>
        </w:rPr>
        <w:br w:type="page"/>
      </w:r>
      <w:r w:rsidRPr="006A3E56">
        <w:rPr>
          <w:rFonts w:ascii="Garamond" w:hAnsi="Garamond" w:cs="Times New Roman"/>
          <w:bCs/>
          <w:i/>
          <w:iCs/>
        </w:rPr>
        <w:lastRenderedPageBreak/>
        <w:t>2</w:t>
      </w:r>
      <w:r w:rsidR="005547CA">
        <w:rPr>
          <w:rFonts w:ascii="Garamond" w:hAnsi="Garamond" w:cs="Times New Roman"/>
          <w:bCs/>
          <w:i/>
          <w:iCs/>
        </w:rPr>
        <w:t>4</w:t>
      </w:r>
      <w:r w:rsidRPr="006A3E56">
        <w:rPr>
          <w:rFonts w:ascii="Garamond" w:hAnsi="Garamond" w:cs="Times New Roman"/>
          <w:bCs/>
          <w:i/>
          <w:iCs/>
        </w:rPr>
        <w:t>. számú melléklet</w:t>
      </w:r>
    </w:p>
    <w:p w14:paraId="3E17971C" w14:textId="77777777" w:rsidR="006A3E56" w:rsidRPr="006A3E56" w:rsidRDefault="006A3E56" w:rsidP="006A3E56">
      <w:pPr>
        <w:jc w:val="right"/>
        <w:rPr>
          <w:rFonts w:ascii="Garamond" w:hAnsi="Garamond" w:cs="Times New Roman"/>
          <w:bCs/>
        </w:rPr>
      </w:pPr>
    </w:p>
    <w:p w14:paraId="2A0CD22F" w14:textId="77777777" w:rsidR="006A3E56" w:rsidRPr="006A3E56" w:rsidRDefault="006A3E56" w:rsidP="006A3E56">
      <w:pPr>
        <w:jc w:val="center"/>
        <w:rPr>
          <w:rFonts w:ascii="Garamond" w:hAnsi="Garamond" w:cs="Times New Roman"/>
          <w:b/>
          <w:caps/>
        </w:rPr>
      </w:pPr>
      <w:r w:rsidRPr="006A3E56">
        <w:rPr>
          <w:rFonts w:ascii="Garamond" w:hAnsi="Garamond" w:cs="Times New Roman"/>
          <w:b/>
          <w:caps/>
        </w:rPr>
        <w:t>reFerencianyilatkozat</w:t>
      </w:r>
    </w:p>
    <w:p w14:paraId="48E813B7" w14:textId="77777777" w:rsidR="006A3E56" w:rsidRPr="006A3E56" w:rsidRDefault="006A3E56" w:rsidP="006A3E56">
      <w:pPr>
        <w:jc w:val="left"/>
        <w:rPr>
          <w:rFonts w:ascii="Garamond" w:hAnsi="Garamond" w:cs="Times New Roman"/>
        </w:rPr>
      </w:pPr>
    </w:p>
    <w:p w14:paraId="0A4927A1" w14:textId="645E9A35" w:rsidR="006A3E56" w:rsidRPr="006A3E56" w:rsidRDefault="006A3E56" w:rsidP="006A3E56">
      <w:pPr>
        <w:rPr>
          <w:rFonts w:ascii="Garamond" w:hAnsi="Garamond" w:cs="Times New Roman"/>
          <w:b/>
          <w:i/>
        </w:rPr>
      </w:pPr>
      <w:r w:rsidRPr="006A3E56">
        <w:rPr>
          <w:rFonts w:ascii="Garamond" w:hAnsi="Garamond" w:cs="Times New Roman"/>
        </w:rPr>
        <w:t xml:space="preserve">Alulírott ................................., mint a(z) ...................................................... képviseletére jogosult személy a </w:t>
      </w:r>
      <w:r w:rsidRPr="006A3E56">
        <w:rPr>
          <w:rFonts w:ascii="Garamond" w:hAnsi="Garamond" w:cs="Times New Roman"/>
          <w:b/>
          <w:bCs/>
          <w:iCs/>
        </w:rPr>
        <w:t xml:space="preserve">Magyar Tudományos Akadémia Létesítménygazdálkodási Központ, </w:t>
      </w:r>
      <w:r w:rsidRPr="006A3E56">
        <w:rPr>
          <w:rFonts w:ascii="Garamond" w:hAnsi="Garamond" w:cs="Times New Roman"/>
          <w:bCs/>
          <w:iCs/>
        </w:rPr>
        <w:t>ajánlatkérő</w:t>
      </w:r>
      <w:r w:rsidRPr="006A3E56">
        <w:rPr>
          <w:rFonts w:ascii="Garamond" w:hAnsi="Garamond" w:cs="Times New Roman"/>
        </w:rPr>
        <w:t xml:space="preserve"> </w:t>
      </w:r>
      <w:r w:rsidRPr="006A3E56">
        <w:rPr>
          <w:rFonts w:ascii="Garamond" w:hAnsi="Garamond" w:cs="Times New Roman"/>
          <w:i/>
        </w:rPr>
        <w:t>„</w:t>
      </w:r>
      <w:r w:rsidRPr="006A3E56">
        <w:rPr>
          <w:rFonts w:ascii="Garamond" w:hAnsi="Garamond" w:cs="Times New Roman"/>
          <w:bCs/>
          <w:i/>
        </w:rPr>
        <w:t>Az MTA Székház és Könyvtár Rekonstrukciós munkálatainak előkészítése, alapfeltárás tervezése</w:t>
      </w:r>
      <w:r w:rsidRPr="006A3E56">
        <w:rPr>
          <w:rFonts w:ascii="Garamond" w:hAnsi="Garamond" w:cs="Times New Roman"/>
          <w:i/>
        </w:rPr>
        <w:t>”</w:t>
      </w:r>
      <w:r w:rsidRPr="006A3E56">
        <w:rPr>
          <w:rFonts w:ascii="Garamond" w:hAnsi="Garamond" w:cs="Times New Roman"/>
        </w:rPr>
        <w:t xml:space="preserve"> tárgyú eljárásban nyilatkozom, hogy az ajánlattételi felhívás </w:t>
      </w:r>
      <w:r w:rsidR="00340F00" w:rsidRPr="00340F00">
        <w:rPr>
          <w:rFonts w:ascii="Garamond" w:hAnsi="Garamond" w:cs="Times New Roman"/>
        </w:rPr>
        <w:t>III.1.3)</w:t>
      </w:r>
      <w:r w:rsidRPr="006A3E56">
        <w:rPr>
          <w:rFonts w:ascii="Garamond" w:hAnsi="Garamond" w:cs="Times New Roman"/>
        </w:rPr>
        <w:t xml:space="preserve"> M/2. pontjában meghatározott alábbi referenciákkal rendelkezik az általam képviselt ajánlattevő:</w:t>
      </w:r>
    </w:p>
    <w:p w14:paraId="3381FE4A" w14:textId="77777777" w:rsidR="006A3E56" w:rsidRPr="006A3E56" w:rsidRDefault="006A3E56" w:rsidP="006A3E56">
      <w:pPr>
        <w:jc w:val="left"/>
        <w:rPr>
          <w:rFonts w:ascii="Garamond" w:hAnsi="Garamond" w:cs="Times New Roman"/>
          <w:b/>
          <w:i/>
        </w:rPr>
      </w:pPr>
    </w:p>
    <w:tbl>
      <w:tblPr>
        <w:tblW w:w="4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1799"/>
        <w:gridCol w:w="1603"/>
        <w:gridCol w:w="1684"/>
        <w:gridCol w:w="1838"/>
      </w:tblGrid>
      <w:tr w:rsidR="005547CA" w:rsidRPr="006A3E56" w14:paraId="1EFA04DD" w14:textId="77777777" w:rsidTr="005547CA">
        <w:trPr>
          <w:trHeight w:val="883"/>
          <w:jc w:val="center"/>
        </w:trPr>
        <w:tc>
          <w:tcPr>
            <w:tcW w:w="1255" w:type="pct"/>
            <w:vAlign w:val="center"/>
          </w:tcPr>
          <w:p w14:paraId="1D053C92" w14:textId="77777777" w:rsidR="005547CA" w:rsidRPr="006A3E56" w:rsidRDefault="005547CA" w:rsidP="006A3E56">
            <w:pPr>
              <w:jc w:val="center"/>
              <w:rPr>
                <w:rFonts w:ascii="Garamond" w:hAnsi="Garamond" w:cs="Times New Roman"/>
                <w:b/>
              </w:rPr>
            </w:pPr>
            <w:r w:rsidRPr="006A3E56">
              <w:rPr>
                <w:rFonts w:ascii="Garamond" w:hAnsi="Garamond" w:cs="Times New Roman"/>
                <w:b/>
              </w:rPr>
              <w:t>Teljesítés ideje (kezdés és befejezés: év, hónap, nap)</w:t>
            </w:r>
          </w:p>
        </w:tc>
        <w:tc>
          <w:tcPr>
            <w:tcW w:w="973" w:type="pct"/>
            <w:vAlign w:val="center"/>
          </w:tcPr>
          <w:p w14:paraId="6CF15ECA" w14:textId="77777777" w:rsidR="005547CA" w:rsidRPr="006A3E56" w:rsidRDefault="005547CA" w:rsidP="006A3E56">
            <w:pPr>
              <w:jc w:val="center"/>
              <w:rPr>
                <w:rFonts w:ascii="Garamond" w:hAnsi="Garamond" w:cs="Times New Roman"/>
                <w:b/>
              </w:rPr>
            </w:pPr>
            <w:r w:rsidRPr="006A3E56">
              <w:rPr>
                <w:rFonts w:ascii="Garamond" w:hAnsi="Garamond" w:cs="Times New Roman"/>
                <w:b/>
              </w:rPr>
              <w:t xml:space="preserve">Szerződést kötő másik fél megnevezése </w:t>
            </w:r>
          </w:p>
        </w:tc>
        <w:tc>
          <w:tcPr>
            <w:tcW w:w="867" w:type="pct"/>
            <w:vAlign w:val="center"/>
          </w:tcPr>
          <w:p w14:paraId="02CE5C9B" w14:textId="77777777" w:rsidR="005547CA" w:rsidRPr="006A3E56" w:rsidRDefault="005547CA" w:rsidP="006A3E56">
            <w:pPr>
              <w:jc w:val="center"/>
              <w:rPr>
                <w:rFonts w:ascii="Garamond" w:hAnsi="Garamond" w:cs="Times New Roman"/>
                <w:b/>
              </w:rPr>
            </w:pPr>
            <w:r w:rsidRPr="006A3E56">
              <w:rPr>
                <w:rFonts w:ascii="Garamond" w:hAnsi="Garamond" w:cs="Times New Roman"/>
                <w:b/>
              </w:rPr>
              <w:t xml:space="preserve">Szolgáltatás tárgya </w:t>
            </w:r>
          </w:p>
        </w:tc>
        <w:tc>
          <w:tcPr>
            <w:tcW w:w="911" w:type="pct"/>
          </w:tcPr>
          <w:p w14:paraId="41C3451B" w14:textId="77777777" w:rsidR="005547CA" w:rsidRPr="006A3E56" w:rsidRDefault="005547CA" w:rsidP="006A3E56">
            <w:pPr>
              <w:jc w:val="center"/>
              <w:rPr>
                <w:rFonts w:ascii="Garamond" w:hAnsi="Garamond" w:cs="Times New Roman"/>
                <w:b/>
              </w:rPr>
            </w:pPr>
            <w:r w:rsidRPr="006A3E56">
              <w:rPr>
                <w:rFonts w:ascii="Garamond" w:hAnsi="Garamond" w:cs="Times New Roman"/>
                <w:b/>
              </w:rPr>
              <w:t>A szolgáltatás mennyisége</w:t>
            </w:r>
          </w:p>
        </w:tc>
        <w:tc>
          <w:tcPr>
            <w:tcW w:w="995" w:type="pct"/>
          </w:tcPr>
          <w:p w14:paraId="378C5DDF" w14:textId="77777777" w:rsidR="005547CA" w:rsidRPr="006A3E56" w:rsidRDefault="005547CA" w:rsidP="006A3E56">
            <w:pPr>
              <w:jc w:val="center"/>
              <w:rPr>
                <w:rFonts w:ascii="Garamond" w:hAnsi="Garamond" w:cs="Times New Roman"/>
                <w:b/>
              </w:rPr>
            </w:pPr>
            <w:r w:rsidRPr="006A3E56">
              <w:rPr>
                <w:rFonts w:ascii="Garamond" w:hAnsi="Garamond" w:cs="Times New Roman"/>
                <w:b/>
              </w:rPr>
              <w:t>Nyilatkozat, hogy a teljesítés az előírásoknak és a szerződésnek megfelelően történt-e</w:t>
            </w:r>
          </w:p>
        </w:tc>
      </w:tr>
      <w:tr w:rsidR="005547CA" w:rsidRPr="006A3E56" w14:paraId="3D0175F7" w14:textId="77777777" w:rsidTr="005547CA">
        <w:trPr>
          <w:trHeight w:val="300"/>
          <w:jc w:val="center"/>
        </w:trPr>
        <w:tc>
          <w:tcPr>
            <w:tcW w:w="1255" w:type="pct"/>
          </w:tcPr>
          <w:p w14:paraId="78994562" w14:textId="77777777" w:rsidR="005547CA" w:rsidRPr="006A3E56" w:rsidRDefault="005547CA" w:rsidP="006A3E56">
            <w:pPr>
              <w:jc w:val="left"/>
              <w:rPr>
                <w:rFonts w:ascii="Garamond" w:hAnsi="Garamond" w:cs="Times New Roman"/>
                <w:b/>
                <w:i/>
              </w:rPr>
            </w:pPr>
          </w:p>
        </w:tc>
        <w:tc>
          <w:tcPr>
            <w:tcW w:w="973" w:type="pct"/>
          </w:tcPr>
          <w:p w14:paraId="2B07BC29" w14:textId="77777777" w:rsidR="005547CA" w:rsidRPr="006A3E56" w:rsidRDefault="005547CA" w:rsidP="006A3E56">
            <w:pPr>
              <w:jc w:val="left"/>
              <w:rPr>
                <w:rFonts w:ascii="Garamond" w:hAnsi="Garamond" w:cs="Times New Roman"/>
                <w:b/>
                <w:i/>
              </w:rPr>
            </w:pPr>
          </w:p>
        </w:tc>
        <w:tc>
          <w:tcPr>
            <w:tcW w:w="867" w:type="pct"/>
          </w:tcPr>
          <w:p w14:paraId="62CA3899" w14:textId="77777777" w:rsidR="005547CA" w:rsidRPr="006A3E56" w:rsidRDefault="005547CA" w:rsidP="006A3E56">
            <w:pPr>
              <w:jc w:val="left"/>
              <w:rPr>
                <w:rFonts w:ascii="Garamond" w:hAnsi="Garamond" w:cs="Times New Roman"/>
                <w:b/>
                <w:i/>
              </w:rPr>
            </w:pPr>
          </w:p>
        </w:tc>
        <w:tc>
          <w:tcPr>
            <w:tcW w:w="911" w:type="pct"/>
          </w:tcPr>
          <w:p w14:paraId="02EA3F45" w14:textId="77777777" w:rsidR="005547CA" w:rsidRPr="006A3E56" w:rsidRDefault="005547CA" w:rsidP="006A3E56">
            <w:pPr>
              <w:jc w:val="left"/>
              <w:rPr>
                <w:rFonts w:ascii="Garamond" w:hAnsi="Garamond" w:cs="Times New Roman"/>
                <w:b/>
                <w:i/>
              </w:rPr>
            </w:pPr>
          </w:p>
        </w:tc>
        <w:tc>
          <w:tcPr>
            <w:tcW w:w="995" w:type="pct"/>
          </w:tcPr>
          <w:p w14:paraId="1953C035" w14:textId="77777777" w:rsidR="005547CA" w:rsidRPr="006A3E56" w:rsidRDefault="005547CA" w:rsidP="006A3E56">
            <w:pPr>
              <w:jc w:val="left"/>
              <w:rPr>
                <w:rFonts w:ascii="Garamond" w:hAnsi="Garamond" w:cs="Times New Roman"/>
                <w:b/>
                <w:i/>
              </w:rPr>
            </w:pPr>
          </w:p>
        </w:tc>
      </w:tr>
      <w:tr w:rsidR="005547CA" w:rsidRPr="006A3E56" w14:paraId="105C394D" w14:textId="77777777" w:rsidTr="005547CA">
        <w:trPr>
          <w:trHeight w:val="284"/>
          <w:jc w:val="center"/>
        </w:trPr>
        <w:tc>
          <w:tcPr>
            <w:tcW w:w="1255" w:type="pct"/>
          </w:tcPr>
          <w:p w14:paraId="7C174DDB" w14:textId="77777777" w:rsidR="005547CA" w:rsidRPr="006A3E56" w:rsidRDefault="005547CA" w:rsidP="006A3E56">
            <w:pPr>
              <w:jc w:val="left"/>
              <w:rPr>
                <w:rFonts w:ascii="Garamond" w:hAnsi="Garamond" w:cs="Times New Roman"/>
                <w:b/>
                <w:i/>
              </w:rPr>
            </w:pPr>
          </w:p>
        </w:tc>
        <w:tc>
          <w:tcPr>
            <w:tcW w:w="973" w:type="pct"/>
          </w:tcPr>
          <w:p w14:paraId="2512D58D" w14:textId="77777777" w:rsidR="005547CA" w:rsidRPr="006A3E56" w:rsidRDefault="005547CA" w:rsidP="006A3E56">
            <w:pPr>
              <w:jc w:val="left"/>
              <w:rPr>
                <w:rFonts w:ascii="Garamond" w:hAnsi="Garamond" w:cs="Times New Roman"/>
                <w:b/>
                <w:i/>
              </w:rPr>
            </w:pPr>
          </w:p>
        </w:tc>
        <w:tc>
          <w:tcPr>
            <w:tcW w:w="867" w:type="pct"/>
          </w:tcPr>
          <w:p w14:paraId="5E9759F6" w14:textId="77777777" w:rsidR="005547CA" w:rsidRPr="006A3E56" w:rsidRDefault="005547CA" w:rsidP="006A3E56">
            <w:pPr>
              <w:jc w:val="left"/>
              <w:rPr>
                <w:rFonts w:ascii="Garamond" w:hAnsi="Garamond" w:cs="Times New Roman"/>
                <w:b/>
                <w:i/>
              </w:rPr>
            </w:pPr>
          </w:p>
        </w:tc>
        <w:tc>
          <w:tcPr>
            <w:tcW w:w="911" w:type="pct"/>
          </w:tcPr>
          <w:p w14:paraId="6F63271A" w14:textId="77777777" w:rsidR="005547CA" w:rsidRPr="006A3E56" w:rsidRDefault="005547CA" w:rsidP="006A3E56">
            <w:pPr>
              <w:jc w:val="left"/>
              <w:rPr>
                <w:rFonts w:ascii="Garamond" w:hAnsi="Garamond" w:cs="Times New Roman"/>
                <w:b/>
                <w:i/>
              </w:rPr>
            </w:pPr>
          </w:p>
        </w:tc>
        <w:tc>
          <w:tcPr>
            <w:tcW w:w="995" w:type="pct"/>
          </w:tcPr>
          <w:p w14:paraId="33E5C250" w14:textId="77777777" w:rsidR="005547CA" w:rsidRPr="006A3E56" w:rsidRDefault="005547CA" w:rsidP="006A3E56">
            <w:pPr>
              <w:jc w:val="left"/>
              <w:rPr>
                <w:rFonts w:ascii="Garamond" w:hAnsi="Garamond" w:cs="Times New Roman"/>
                <w:b/>
                <w:i/>
              </w:rPr>
            </w:pPr>
          </w:p>
        </w:tc>
      </w:tr>
      <w:tr w:rsidR="005547CA" w:rsidRPr="006A3E56" w14:paraId="44B05294" w14:textId="77777777" w:rsidTr="005547CA">
        <w:trPr>
          <w:trHeight w:val="284"/>
          <w:jc w:val="center"/>
        </w:trPr>
        <w:tc>
          <w:tcPr>
            <w:tcW w:w="1255" w:type="pct"/>
          </w:tcPr>
          <w:p w14:paraId="3D0F0854" w14:textId="77777777" w:rsidR="005547CA" w:rsidRPr="006A3E56" w:rsidRDefault="005547CA" w:rsidP="006A3E56">
            <w:pPr>
              <w:jc w:val="left"/>
              <w:rPr>
                <w:rFonts w:ascii="Garamond" w:hAnsi="Garamond" w:cs="Times New Roman"/>
                <w:b/>
                <w:i/>
              </w:rPr>
            </w:pPr>
          </w:p>
        </w:tc>
        <w:tc>
          <w:tcPr>
            <w:tcW w:w="973" w:type="pct"/>
          </w:tcPr>
          <w:p w14:paraId="04BF51B1" w14:textId="77777777" w:rsidR="005547CA" w:rsidRPr="006A3E56" w:rsidRDefault="005547CA" w:rsidP="006A3E56">
            <w:pPr>
              <w:jc w:val="left"/>
              <w:rPr>
                <w:rFonts w:ascii="Garamond" w:hAnsi="Garamond" w:cs="Times New Roman"/>
                <w:b/>
                <w:i/>
              </w:rPr>
            </w:pPr>
          </w:p>
        </w:tc>
        <w:tc>
          <w:tcPr>
            <w:tcW w:w="867" w:type="pct"/>
          </w:tcPr>
          <w:p w14:paraId="3AAD983E" w14:textId="77777777" w:rsidR="005547CA" w:rsidRPr="006A3E56" w:rsidRDefault="005547CA" w:rsidP="006A3E56">
            <w:pPr>
              <w:jc w:val="left"/>
              <w:rPr>
                <w:rFonts w:ascii="Garamond" w:hAnsi="Garamond" w:cs="Times New Roman"/>
                <w:b/>
                <w:i/>
              </w:rPr>
            </w:pPr>
          </w:p>
        </w:tc>
        <w:tc>
          <w:tcPr>
            <w:tcW w:w="911" w:type="pct"/>
          </w:tcPr>
          <w:p w14:paraId="30B64B0E" w14:textId="77777777" w:rsidR="005547CA" w:rsidRPr="006A3E56" w:rsidRDefault="005547CA" w:rsidP="006A3E56">
            <w:pPr>
              <w:jc w:val="left"/>
              <w:rPr>
                <w:rFonts w:ascii="Garamond" w:hAnsi="Garamond" w:cs="Times New Roman"/>
                <w:b/>
                <w:i/>
              </w:rPr>
            </w:pPr>
          </w:p>
        </w:tc>
        <w:tc>
          <w:tcPr>
            <w:tcW w:w="995" w:type="pct"/>
          </w:tcPr>
          <w:p w14:paraId="700D2E26" w14:textId="77777777" w:rsidR="005547CA" w:rsidRPr="006A3E56" w:rsidRDefault="005547CA" w:rsidP="006A3E56">
            <w:pPr>
              <w:jc w:val="left"/>
              <w:rPr>
                <w:rFonts w:ascii="Garamond" w:hAnsi="Garamond" w:cs="Times New Roman"/>
                <w:b/>
                <w:i/>
              </w:rPr>
            </w:pPr>
          </w:p>
        </w:tc>
      </w:tr>
      <w:tr w:rsidR="005547CA" w:rsidRPr="006A3E56" w14:paraId="6264F3A9" w14:textId="77777777" w:rsidTr="005547CA">
        <w:trPr>
          <w:trHeight w:val="300"/>
          <w:jc w:val="center"/>
        </w:trPr>
        <w:tc>
          <w:tcPr>
            <w:tcW w:w="1255" w:type="pct"/>
          </w:tcPr>
          <w:p w14:paraId="3B5CCB76" w14:textId="77777777" w:rsidR="005547CA" w:rsidRPr="006A3E56" w:rsidRDefault="005547CA" w:rsidP="006A3E56">
            <w:pPr>
              <w:jc w:val="left"/>
              <w:rPr>
                <w:rFonts w:ascii="Garamond" w:hAnsi="Garamond" w:cs="Times New Roman"/>
                <w:b/>
                <w:i/>
              </w:rPr>
            </w:pPr>
          </w:p>
        </w:tc>
        <w:tc>
          <w:tcPr>
            <w:tcW w:w="973" w:type="pct"/>
          </w:tcPr>
          <w:p w14:paraId="71F64395" w14:textId="77777777" w:rsidR="005547CA" w:rsidRPr="006A3E56" w:rsidRDefault="005547CA" w:rsidP="006A3E56">
            <w:pPr>
              <w:jc w:val="left"/>
              <w:rPr>
                <w:rFonts w:ascii="Garamond" w:hAnsi="Garamond" w:cs="Times New Roman"/>
                <w:b/>
                <w:i/>
              </w:rPr>
            </w:pPr>
          </w:p>
        </w:tc>
        <w:tc>
          <w:tcPr>
            <w:tcW w:w="867" w:type="pct"/>
          </w:tcPr>
          <w:p w14:paraId="0F8BA38B" w14:textId="77777777" w:rsidR="005547CA" w:rsidRPr="006A3E56" w:rsidRDefault="005547CA" w:rsidP="006A3E56">
            <w:pPr>
              <w:jc w:val="left"/>
              <w:rPr>
                <w:rFonts w:ascii="Garamond" w:hAnsi="Garamond" w:cs="Times New Roman"/>
                <w:b/>
                <w:i/>
              </w:rPr>
            </w:pPr>
          </w:p>
        </w:tc>
        <w:tc>
          <w:tcPr>
            <w:tcW w:w="911" w:type="pct"/>
          </w:tcPr>
          <w:p w14:paraId="7B0DBB13" w14:textId="77777777" w:rsidR="005547CA" w:rsidRPr="006A3E56" w:rsidRDefault="005547CA" w:rsidP="006A3E56">
            <w:pPr>
              <w:jc w:val="left"/>
              <w:rPr>
                <w:rFonts w:ascii="Garamond" w:hAnsi="Garamond" w:cs="Times New Roman"/>
                <w:b/>
                <w:i/>
              </w:rPr>
            </w:pPr>
          </w:p>
        </w:tc>
        <w:tc>
          <w:tcPr>
            <w:tcW w:w="995" w:type="pct"/>
          </w:tcPr>
          <w:p w14:paraId="0C16D137" w14:textId="77777777" w:rsidR="005547CA" w:rsidRPr="006A3E56" w:rsidRDefault="005547CA" w:rsidP="006A3E56">
            <w:pPr>
              <w:jc w:val="left"/>
              <w:rPr>
                <w:rFonts w:ascii="Garamond" w:hAnsi="Garamond" w:cs="Times New Roman"/>
                <w:b/>
                <w:i/>
              </w:rPr>
            </w:pPr>
          </w:p>
        </w:tc>
      </w:tr>
    </w:tbl>
    <w:p w14:paraId="55E47B93" w14:textId="77777777" w:rsidR="006A3E56" w:rsidRPr="006A3E56" w:rsidRDefault="006A3E56" w:rsidP="006A3E56">
      <w:pPr>
        <w:ind w:right="-2"/>
        <w:jc w:val="left"/>
        <w:rPr>
          <w:rFonts w:ascii="Garamond" w:hAnsi="Garamond" w:cs="Times New Roman"/>
          <w:color w:val="000000"/>
        </w:rPr>
      </w:pPr>
    </w:p>
    <w:p w14:paraId="3965A6CC" w14:textId="77777777" w:rsidR="006A3E56" w:rsidRPr="006A3E56" w:rsidRDefault="006A3E56" w:rsidP="006A3E56">
      <w:pPr>
        <w:ind w:right="-2"/>
        <w:jc w:val="left"/>
        <w:rPr>
          <w:rFonts w:ascii="Garamond" w:hAnsi="Garamond" w:cs="Times New Roman"/>
        </w:rPr>
      </w:pPr>
      <w:r w:rsidRPr="006A3E56">
        <w:rPr>
          <w:rFonts w:ascii="Garamond" w:hAnsi="Garamond" w:cs="Times New Roman"/>
        </w:rPr>
        <w:t>………………………….……., 2017. év……………….. hó …... nap</w:t>
      </w:r>
    </w:p>
    <w:p w14:paraId="0BBCA546" w14:textId="77777777" w:rsidR="006A3E56" w:rsidRPr="006A3E56" w:rsidRDefault="006A3E56" w:rsidP="006A3E56">
      <w:pPr>
        <w:ind w:right="-2"/>
        <w:jc w:val="left"/>
        <w:rPr>
          <w:rFonts w:ascii="Garamond" w:hAnsi="Garamond" w:cs="Times New Roman"/>
          <w:color w:val="000000"/>
        </w:rPr>
      </w:pPr>
    </w:p>
    <w:p w14:paraId="5F1D14A4" w14:textId="77777777" w:rsidR="006A3E56" w:rsidRPr="006A3E56" w:rsidRDefault="006A3E56" w:rsidP="006A3E56">
      <w:pPr>
        <w:ind w:right="-2"/>
        <w:jc w:val="left"/>
        <w:rPr>
          <w:rFonts w:ascii="Garamond" w:hAnsi="Garamond" w:cs="Times New Roman"/>
          <w:color w:val="000000"/>
        </w:rPr>
      </w:pPr>
    </w:p>
    <w:p w14:paraId="79ADC9D7" w14:textId="77777777" w:rsidR="006A3E56" w:rsidRPr="006A3E56" w:rsidRDefault="006A3E56" w:rsidP="006A3E56">
      <w:pPr>
        <w:ind w:right="-2"/>
        <w:jc w:val="left"/>
        <w:rPr>
          <w:rFonts w:ascii="Garamond" w:hAnsi="Garamond" w:cs="Times New Roman"/>
          <w:color w:val="000000"/>
        </w:rPr>
      </w:pPr>
    </w:p>
    <w:p w14:paraId="1B253D63" w14:textId="77777777" w:rsidR="006A3E56" w:rsidRPr="006A3E56" w:rsidRDefault="006A3E56" w:rsidP="006A3E56">
      <w:pPr>
        <w:tabs>
          <w:tab w:val="center" w:pos="6804"/>
        </w:tabs>
        <w:ind w:right="-2"/>
        <w:jc w:val="left"/>
        <w:rPr>
          <w:rFonts w:ascii="Garamond" w:hAnsi="Garamond" w:cs="Times New Roman"/>
          <w:color w:val="000000"/>
        </w:rPr>
      </w:pPr>
      <w:r w:rsidRPr="006A3E56">
        <w:rPr>
          <w:rFonts w:ascii="Garamond" w:hAnsi="Garamond" w:cs="Times New Roman"/>
          <w:color w:val="000000"/>
        </w:rPr>
        <w:tab/>
        <w:t>…………………………………</w:t>
      </w:r>
    </w:p>
    <w:p w14:paraId="7EB0B13D" w14:textId="77777777" w:rsidR="006A3E56" w:rsidRPr="006A3E56" w:rsidRDefault="006A3E56" w:rsidP="006A3E56">
      <w:pPr>
        <w:tabs>
          <w:tab w:val="center" w:pos="6804"/>
        </w:tabs>
        <w:ind w:right="-2"/>
        <w:jc w:val="left"/>
        <w:rPr>
          <w:rFonts w:ascii="Garamond" w:hAnsi="Garamond" w:cs="Times New Roman"/>
          <w:color w:val="000000"/>
        </w:rPr>
      </w:pPr>
      <w:r w:rsidRPr="006A3E56">
        <w:rPr>
          <w:rFonts w:ascii="Garamond" w:hAnsi="Garamond" w:cs="Times New Roman"/>
          <w:color w:val="000000"/>
        </w:rPr>
        <w:tab/>
        <w:t>cégszerű aláírás</w:t>
      </w:r>
    </w:p>
    <w:p w14:paraId="5B8C6CCA" w14:textId="77777777" w:rsidR="006A3E56" w:rsidRPr="006A3E56" w:rsidRDefault="006A3E56" w:rsidP="006A3E56">
      <w:pPr>
        <w:spacing w:after="160" w:line="259" w:lineRule="auto"/>
        <w:jc w:val="left"/>
        <w:rPr>
          <w:rFonts w:ascii="Garamond" w:hAnsi="Garamond" w:cs="Times New Roman"/>
        </w:rPr>
      </w:pPr>
      <w:r w:rsidRPr="006A3E56">
        <w:rPr>
          <w:rFonts w:ascii="Garamond" w:hAnsi="Garamond" w:cs="Times New Roman"/>
        </w:rPr>
        <w:br w:type="page"/>
      </w:r>
    </w:p>
    <w:p w14:paraId="3536767F" w14:textId="6E69FBE0" w:rsidR="006A3E56" w:rsidRPr="006A3E56" w:rsidRDefault="006A3E56" w:rsidP="006A3E56">
      <w:pPr>
        <w:jc w:val="right"/>
        <w:rPr>
          <w:rFonts w:ascii="Times New Roman" w:hAnsi="Times New Roman" w:cs="Times New Roman"/>
          <w:bCs/>
        </w:rPr>
      </w:pPr>
      <w:r w:rsidRPr="006A3E56">
        <w:rPr>
          <w:rFonts w:ascii="Times New Roman" w:hAnsi="Times New Roman" w:cs="Times New Roman"/>
          <w:bCs/>
          <w:i/>
          <w:iCs/>
        </w:rPr>
        <w:lastRenderedPageBreak/>
        <w:t>2</w:t>
      </w:r>
      <w:r w:rsidR="005547CA">
        <w:rPr>
          <w:rFonts w:ascii="Times New Roman" w:hAnsi="Times New Roman" w:cs="Times New Roman"/>
          <w:bCs/>
          <w:i/>
          <w:iCs/>
        </w:rPr>
        <w:t>5</w:t>
      </w:r>
      <w:r w:rsidRPr="006A3E56">
        <w:rPr>
          <w:rFonts w:ascii="Times New Roman" w:hAnsi="Times New Roman" w:cs="Times New Roman"/>
          <w:bCs/>
          <w:i/>
          <w:iCs/>
        </w:rPr>
        <w:t>. számú melléklet</w:t>
      </w:r>
    </w:p>
    <w:p w14:paraId="056CBC4F" w14:textId="77777777" w:rsidR="006A3E56" w:rsidRPr="006A3E56" w:rsidRDefault="006A3E56" w:rsidP="006A3E56">
      <w:pPr>
        <w:jc w:val="center"/>
        <w:rPr>
          <w:rFonts w:ascii="Times New Roman" w:hAnsi="Times New Roman" w:cs="Times New Roman"/>
          <w:b/>
          <w:sz w:val="22"/>
          <w:szCs w:val="22"/>
        </w:rPr>
      </w:pPr>
    </w:p>
    <w:p w14:paraId="3780D1D4" w14:textId="47483C72" w:rsidR="006A3E56" w:rsidRPr="006A3E56" w:rsidRDefault="006A3E56" w:rsidP="006A3E56">
      <w:pPr>
        <w:jc w:val="center"/>
        <w:rPr>
          <w:rFonts w:ascii="Times New Roman" w:hAnsi="Times New Roman" w:cs="Times New Roman"/>
          <w:b/>
          <w:sz w:val="22"/>
          <w:szCs w:val="22"/>
        </w:rPr>
      </w:pPr>
      <w:r w:rsidRPr="006A3E56">
        <w:rPr>
          <w:rFonts w:ascii="Times New Roman" w:hAnsi="Times New Roman" w:cs="Times New Roman"/>
          <w:b/>
          <w:sz w:val="22"/>
          <w:szCs w:val="22"/>
        </w:rPr>
        <w:t xml:space="preserve">A FELHÍVÁS </w:t>
      </w:r>
      <w:r w:rsidR="00340F00" w:rsidRPr="00340F00">
        <w:rPr>
          <w:rFonts w:ascii="Times New Roman" w:eastAsia="MyriadPro-Semibold" w:hAnsi="Times New Roman" w:cs="Times New Roman"/>
          <w:b/>
        </w:rPr>
        <w:t>III.1.3)</w:t>
      </w:r>
      <w:r w:rsidRPr="006A3E56">
        <w:rPr>
          <w:rFonts w:ascii="Times New Roman" w:eastAsia="MyriadPro-Semibold" w:hAnsi="Times New Roman" w:cs="Times New Roman"/>
          <w:b/>
        </w:rPr>
        <w:t xml:space="preserve"> M/1. PONTJA SZERINTI </w:t>
      </w:r>
      <w:r w:rsidRPr="006A3E56">
        <w:rPr>
          <w:rFonts w:ascii="Times New Roman" w:hAnsi="Times New Roman" w:cs="Times New Roman"/>
          <w:b/>
          <w:sz w:val="22"/>
          <w:szCs w:val="22"/>
        </w:rPr>
        <w:t>SZAKEMBEREK BEMUTATÁSA</w:t>
      </w:r>
    </w:p>
    <w:p w14:paraId="63FE9585" w14:textId="77777777" w:rsidR="006A3E56" w:rsidRPr="006A3E56" w:rsidRDefault="006A3E56" w:rsidP="006A3E56">
      <w:pPr>
        <w:jc w:val="center"/>
        <w:rPr>
          <w:rFonts w:ascii="Times New Roman" w:hAnsi="Times New Roman" w:cs="Times New Roman"/>
          <w:b/>
          <w:sz w:val="22"/>
          <w:szCs w:val="22"/>
        </w:rPr>
      </w:pPr>
    </w:p>
    <w:p w14:paraId="38BAF18C" w14:textId="77777777" w:rsidR="006A3E56" w:rsidRPr="006A3E56" w:rsidRDefault="006A3E56" w:rsidP="006A3E56">
      <w:pPr>
        <w:contextualSpacing/>
        <w:rPr>
          <w:rFonts w:ascii="Times New Roman" w:hAnsi="Times New Roman" w:cs="Times New Roman"/>
          <w:b/>
          <w:sz w:val="22"/>
          <w:szCs w:val="22"/>
        </w:rPr>
      </w:pPr>
      <w:r w:rsidRPr="006A3E56">
        <w:rPr>
          <w:rFonts w:ascii="Times New Roman" w:hAnsi="Times New Roman" w:cs="Times New Roman"/>
          <w:sz w:val="22"/>
          <w:szCs w:val="22"/>
        </w:rPr>
        <w:t xml:space="preserve">Alulírott ................................., mint a(z) ...................................................... képviseletére jogosult személy a </w:t>
      </w:r>
      <w:r w:rsidRPr="006A3E56">
        <w:rPr>
          <w:rFonts w:ascii="Garamond" w:hAnsi="Garamond" w:cs="Times New Roman"/>
          <w:b/>
          <w:bCs/>
          <w:iCs/>
        </w:rPr>
        <w:t>Magyar Tudományos Akadémia Létesítménygazdálkodási Központ</w:t>
      </w:r>
      <w:r w:rsidRPr="006A3E56">
        <w:rPr>
          <w:rFonts w:ascii="Times New Roman" w:hAnsi="Times New Roman" w:cs="Times New Roman"/>
          <w:sz w:val="22"/>
          <w:szCs w:val="22"/>
        </w:rPr>
        <w:t xml:space="preserve"> által indított, </w:t>
      </w:r>
      <w:r w:rsidRPr="006A3E56">
        <w:rPr>
          <w:rFonts w:ascii="Times New Roman" w:hAnsi="Times New Roman" w:cs="Times New Roman"/>
          <w:i/>
          <w:sz w:val="22"/>
          <w:szCs w:val="22"/>
        </w:rPr>
        <w:t>„</w:t>
      </w:r>
      <w:r w:rsidRPr="006A3E56">
        <w:rPr>
          <w:rFonts w:ascii="Times New Roman" w:hAnsi="Times New Roman" w:cs="Times New Roman"/>
          <w:b/>
          <w:bCs/>
          <w:i/>
          <w:sz w:val="22"/>
          <w:szCs w:val="22"/>
        </w:rPr>
        <w:t xml:space="preserve">Az MTA Székház és Könyvtár Rekonstrukciós munkálatainak előkészítése, alapfeltárás tervezése” </w:t>
      </w:r>
      <w:r w:rsidRPr="006A3E56">
        <w:rPr>
          <w:rFonts w:ascii="Times New Roman" w:hAnsi="Times New Roman" w:cs="Times New Roman"/>
          <w:sz w:val="22"/>
          <w:szCs w:val="22"/>
        </w:rPr>
        <w:t xml:space="preserve">tárgyú közbeszerzési eljárásban nyilatkozom, hogy az általam képviselt ajánlattevő az alábbi szakembereket vonja be a teljesítésbe </w:t>
      </w:r>
      <w:r w:rsidRPr="006A3E56">
        <w:rPr>
          <w:rFonts w:ascii="Times New Roman" w:hAnsi="Times New Roman" w:cs="Times New Roman"/>
          <w:b/>
          <w:i/>
          <w:sz w:val="22"/>
          <w:szCs w:val="22"/>
          <w:vertAlign w:val="superscript"/>
        </w:rPr>
        <w:footnoteReference w:id="23"/>
      </w:r>
      <w:r w:rsidRPr="006A3E56">
        <w:rPr>
          <w:rFonts w:ascii="Times New Roman" w:hAnsi="Times New Roman" w:cs="Times New Roman"/>
          <w:sz w:val="22"/>
          <w:szCs w:val="22"/>
        </w:rPr>
        <w:t xml:space="preserve"> </w:t>
      </w:r>
    </w:p>
    <w:p w14:paraId="76D166B7" w14:textId="77777777" w:rsidR="006A3E56" w:rsidRPr="006A3E56" w:rsidRDefault="006A3E56" w:rsidP="006A3E56">
      <w:pPr>
        <w:ind w:left="426"/>
        <w:contextualSpacing/>
        <w:jc w:val="left"/>
        <w:rPr>
          <w:rFonts w:ascii="Times New Roman" w:hAnsi="Times New Roman" w:cs="Times New Roman"/>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2094"/>
        <w:gridCol w:w="2305"/>
        <w:gridCol w:w="2303"/>
      </w:tblGrid>
      <w:tr w:rsidR="0036443E" w:rsidRPr="006A3E56" w14:paraId="71ACAEA7" w14:textId="243068EF" w:rsidTr="0036443E">
        <w:trPr>
          <w:jc w:val="center"/>
        </w:trPr>
        <w:tc>
          <w:tcPr>
            <w:tcW w:w="1392" w:type="pct"/>
            <w:shd w:val="clear" w:color="auto" w:fill="auto"/>
          </w:tcPr>
          <w:p w14:paraId="5A5E7908" w14:textId="0757E288" w:rsidR="0036443E" w:rsidRPr="006A3E56" w:rsidRDefault="0036443E" w:rsidP="006A3E56">
            <w:pPr>
              <w:contextualSpacing/>
              <w:jc w:val="center"/>
              <w:rPr>
                <w:rFonts w:ascii="Times New Roman" w:hAnsi="Times New Roman" w:cs="Times New Roman"/>
                <w:b/>
                <w:sz w:val="22"/>
                <w:szCs w:val="22"/>
              </w:rPr>
            </w:pPr>
            <w:r w:rsidRPr="006A3E56">
              <w:rPr>
                <w:rFonts w:ascii="Times New Roman" w:hAnsi="Times New Roman" w:cs="Times New Roman"/>
                <w:b/>
                <w:sz w:val="22"/>
                <w:szCs w:val="22"/>
              </w:rPr>
              <w:t>Név</w:t>
            </w:r>
            <w:r>
              <w:rPr>
                <w:rFonts w:ascii="Times New Roman" w:hAnsi="Times New Roman" w:cs="Times New Roman"/>
                <w:b/>
                <w:sz w:val="22"/>
                <w:szCs w:val="22"/>
              </w:rPr>
              <w:t>:</w:t>
            </w:r>
          </w:p>
        </w:tc>
        <w:tc>
          <w:tcPr>
            <w:tcW w:w="1127" w:type="pct"/>
            <w:shd w:val="clear" w:color="auto" w:fill="auto"/>
          </w:tcPr>
          <w:p w14:paraId="7556202A" w14:textId="77777777" w:rsidR="0036443E" w:rsidRPr="006A3E56" w:rsidRDefault="0036443E" w:rsidP="006A3E56">
            <w:pPr>
              <w:contextualSpacing/>
              <w:jc w:val="center"/>
              <w:rPr>
                <w:rFonts w:ascii="Times New Roman" w:hAnsi="Times New Roman" w:cs="Times New Roman"/>
                <w:b/>
                <w:sz w:val="22"/>
                <w:szCs w:val="22"/>
              </w:rPr>
            </w:pPr>
            <w:r w:rsidRPr="006A3E56">
              <w:rPr>
                <w:rFonts w:ascii="Times New Roman" w:hAnsi="Times New Roman" w:cs="Times New Roman"/>
                <w:b/>
                <w:sz w:val="22"/>
                <w:szCs w:val="22"/>
              </w:rPr>
              <w:t>A felhívás pontja szerinti követelmény megnevezése:</w:t>
            </w:r>
          </w:p>
        </w:tc>
        <w:tc>
          <w:tcPr>
            <w:tcW w:w="1241" w:type="pct"/>
          </w:tcPr>
          <w:p w14:paraId="61D2DE72" w14:textId="6835D603" w:rsidR="0036443E" w:rsidRPr="006A3E56" w:rsidRDefault="0036443E" w:rsidP="0036443E">
            <w:pPr>
              <w:contextualSpacing/>
              <w:jc w:val="center"/>
              <w:rPr>
                <w:rFonts w:ascii="Times New Roman" w:hAnsi="Times New Roman" w:cs="Times New Roman"/>
                <w:b/>
                <w:sz w:val="22"/>
                <w:szCs w:val="22"/>
              </w:rPr>
            </w:pPr>
            <w:r w:rsidRPr="006A3E56">
              <w:rPr>
                <w:rFonts w:ascii="Times New Roman" w:hAnsi="Times New Roman" w:cs="Times New Roman"/>
                <w:b/>
                <w:sz w:val="22"/>
                <w:szCs w:val="22"/>
              </w:rPr>
              <w:t>A megjelölt szakember jogviszonya</w:t>
            </w:r>
            <w:r w:rsidRPr="006A3E56">
              <w:rPr>
                <w:rFonts w:ascii="Times New Roman" w:hAnsi="Times New Roman" w:cs="Times New Roman"/>
                <w:b/>
                <w:i/>
                <w:sz w:val="22"/>
                <w:szCs w:val="22"/>
                <w:vertAlign w:val="superscript"/>
              </w:rPr>
              <w:footnoteReference w:id="24"/>
            </w:r>
            <w:r>
              <w:rPr>
                <w:rFonts w:ascii="Times New Roman" w:hAnsi="Times New Roman" w:cs="Times New Roman"/>
                <w:b/>
                <w:sz w:val="22"/>
                <w:szCs w:val="22"/>
              </w:rPr>
              <w:t>:</w:t>
            </w:r>
          </w:p>
        </w:tc>
        <w:tc>
          <w:tcPr>
            <w:tcW w:w="1241" w:type="pct"/>
          </w:tcPr>
          <w:p w14:paraId="70365CB5" w14:textId="16824583" w:rsidR="0036443E" w:rsidRPr="006A3E56" w:rsidRDefault="0036443E" w:rsidP="006A3E56">
            <w:pPr>
              <w:contextualSpacing/>
              <w:jc w:val="center"/>
              <w:rPr>
                <w:rFonts w:ascii="Times New Roman" w:hAnsi="Times New Roman" w:cs="Times New Roman"/>
                <w:b/>
                <w:sz w:val="22"/>
                <w:szCs w:val="22"/>
              </w:rPr>
            </w:pPr>
            <w:r>
              <w:rPr>
                <w:rFonts w:ascii="Times New Roman" w:hAnsi="Times New Roman" w:cs="Times New Roman"/>
                <w:b/>
                <w:sz w:val="22"/>
                <w:szCs w:val="22"/>
              </w:rPr>
              <w:t>Kamarai szám / nyilvántartási szám:</w:t>
            </w:r>
          </w:p>
        </w:tc>
      </w:tr>
      <w:tr w:rsidR="0036443E" w:rsidRPr="006A3E56" w14:paraId="742AEBBE" w14:textId="708F7B52" w:rsidTr="0036443E">
        <w:trPr>
          <w:jc w:val="center"/>
        </w:trPr>
        <w:tc>
          <w:tcPr>
            <w:tcW w:w="1392" w:type="pct"/>
            <w:shd w:val="clear" w:color="auto" w:fill="auto"/>
          </w:tcPr>
          <w:p w14:paraId="08B52473" w14:textId="77777777" w:rsidR="0036443E" w:rsidRPr="006A3E56" w:rsidRDefault="0036443E" w:rsidP="006A3E56">
            <w:pPr>
              <w:contextualSpacing/>
              <w:jc w:val="left"/>
              <w:rPr>
                <w:rFonts w:ascii="Times New Roman" w:hAnsi="Times New Roman" w:cs="Times New Roman"/>
                <w:sz w:val="22"/>
                <w:szCs w:val="22"/>
              </w:rPr>
            </w:pPr>
          </w:p>
        </w:tc>
        <w:tc>
          <w:tcPr>
            <w:tcW w:w="1127" w:type="pct"/>
            <w:shd w:val="clear" w:color="auto" w:fill="auto"/>
          </w:tcPr>
          <w:p w14:paraId="2843F2EC" w14:textId="37F08115" w:rsidR="0036443E" w:rsidRPr="006A3E56" w:rsidRDefault="0036443E" w:rsidP="006A3E56">
            <w:pPr>
              <w:contextualSpacing/>
              <w:jc w:val="center"/>
              <w:rPr>
                <w:rFonts w:ascii="Times New Roman" w:hAnsi="Times New Roman" w:cs="Times New Roman"/>
                <w:sz w:val="22"/>
                <w:szCs w:val="22"/>
              </w:rPr>
            </w:pPr>
            <w:r w:rsidRPr="00340F00">
              <w:rPr>
                <w:rFonts w:ascii="Times New Roman" w:hAnsi="Times New Roman" w:cs="Times New Roman"/>
                <w:snapToGrid w:val="0"/>
                <w:sz w:val="22"/>
                <w:szCs w:val="22"/>
              </w:rPr>
              <w:t xml:space="preserve">III.1.3) </w:t>
            </w:r>
            <w:r w:rsidRPr="006A3E56">
              <w:rPr>
                <w:rFonts w:ascii="Times New Roman" w:hAnsi="Times New Roman" w:cs="Times New Roman"/>
                <w:snapToGrid w:val="0"/>
                <w:sz w:val="22"/>
                <w:szCs w:val="22"/>
              </w:rPr>
              <w:t>M/1. a)</w:t>
            </w:r>
          </w:p>
        </w:tc>
        <w:tc>
          <w:tcPr>
            <w:tcW w:w="1241" w:type="pct"/>
          </w:tcPr>
          <w:p w14:paraId="51CB027A" w14:textId="77777777" w:rsidR="0036443E" w:rsidRPr="006A3E56" w:rsidRDefault="0036443E" w:rsidP="006A3E56">
            <w:pPr>
              <w:contextualSpacing/>
              <w:jc w:val="left"/>
              <w:rPr>
                <w:rFonts w:ascii="Times New Roman" w:hAnsi="Times New Roman" w:cs="Times New Roman"/>
                <w:sz w:val="22"/>
                <w:szCs w:val="22"/>
              </w:rPr>
            </w:pPr>
          </w:p>
        </w:tc>
        <w:tc>
          <w:tcPr>
            <w:tcW w:w="1241" w:type="pct"/>
          </w:tcPr>
          <w:p w14:paraId="4B7AE476" w14:textId="77777777" w:rsidR="0036443E" w:rsidRPr="006A3E56" w:rsidRDefault="0036443E" w:rsidP="006A3E56">
            <w:pPr>
              <w:contextualSpacing/>
              <w:jc w:val="left"/>
              <w:rPr>
                <w:rFonts w:ascii="Times New Roman" w:hAnsi="Times New Roman" w:cs="Times New Roman"/>
                <w:sz w:val="22"/>
                <w:szCs w:val="22"/>
              </w:rPr>
            </w:pPr>
          </w:p>
        </w:tc>
      </w:tr>
      <w:tr w:rsidR="0036443E" w:rsidRPr="006A3E56" w14:paraId="66C25BB3" w14:textId="449B5D75" w:rsidTr="0036443E">
        <w:trPr>
          <w:jc w:val="center"/>
        </w:trPr>
        <w:tc>
          <w:tcPr>
            <w:tcW w:w="1392" w:type="pct"/>
            <w:shd w:val="clear" w:color="auto" w:fill="auto"/>
          </w:tcPr>
          <w:p w14:paraId="2DA2C7AB" w14:textId="77777777" w:rsidR="0036443E" w:rsidRPr="006A3E56" w:rsidRDefault="0036443E" w:rsidP="006A3E56">
            <w:pPr>
              <w:contextualSpacing/>
              <w:jc w:val="left"/>
              <w:rPr>
                <w:rFonts w:ascii="Times New Roman" w:hAnsi="Times New Roman" w:cs="Times New Roman"/>
                <w:sz w:val="22"/>
                <w:szCs w:val="22"/>
              </w:rPr>
            </w:pPr>
          </w:p>
        </w:tc>
        <w:tc>
          <w:tcPr>
            <w:tcW w:w="1127" w:type="pct"/>
            <w:shd w:val="clear" w:color="auto" w:fill="auto"/>
          </w:tcPr>
          <w:p w14:paraId="58D2B779" w14:textId="7BEBB317" w:rsidR="0036443E" w:rsidRPr="006A3E56" w:rsidRDefault="0036443E" w:rsidP="006A3E56">
            <w:pPr>
              <w:contextualSpacing/>
              <w:jc w:val="center"/>
              <w:rPr>
                <w:rFonts w:ascii="Times New Roman" w:hAnsi="Times New Roman" w:cs="Times New Roman"/>
                <w:sz w:val="22"/>
                <w:szCs w:val="22"/>
              </w:rPr>
            </w:pPr>
            <w:r w:rsidRPr="00340F00">
              <w:rPr>
                <w:rFonts w:ascii="Times New Roman" w:hAnsi="Times New Roman" w:cs="Times New Roman"/>
                <w:snapToGrid w:val="0"/>
                <w:sz w:val="22"/>
                <w:szCs w:val="22"/>
              </w:rPr>
              <w:t xml:space="preserve">III.1.3) </w:t>
            </w:r>
            <w:r w:rsidRPr="006A3E56">
              <w:rPr>
                <w:rFonts w:ascii="Times New Roman" w:hAnsi="Times New Roman" w:cs="Times New Roman"/>
                <w:snapToGrid w:val="0"/>
                <w:sz w:val="22"/>
                <w:szCs w:val="22"/>
              </w:rPr>
              <w:t>M/1. b)</w:t>
            </w:r>
          </w:p>
        </w:tc>
        <w:tc>
          <w:tcPr>
            <w:tcW w:w="1241" w:type="pct"/>
          </w:tcPr>
          <w:p w14:paraId="26D57A52" w14:textId="77777777" w:rsidR="0036443E" w:rsidRPr="006A3E56" w:rsidRDefault="0036443E" w:rsidP="006A3E56">
            <w:pPr>
              <w:contextualSpacing/>
              <w:jc w:val="left"/>
              <w:rPr>
                <w:rFonts w:ascii="Times New Roman" w:hAnsi="Times New Roman" w:cs="Times New Roman"/>
                <w:sz w:val="22"/>
                <w:szCs w:val="22"/>
              </w:rPr>
            </w:pPr>
          </w:p>
        </w:tc>
        <w:tc>
          <w:tcPr>
            <w:tcW w:w="1241" w:type="pct"/>
          </w:tcPr>
          <w:p w14:paraId="175D1C23" w14:textId="77777777" w:rsidR="0036443E" w:rsidRPr="006A3E56" w:rsidRDefault="0036443E" w:rsidP="006A3E56">
            <w:pPr>
              <w:contextualSpacing/>
              <w:jc w:val="left"/>
              <w:rPr>
                <w:rFonts w:ascii="Times New Roman" w:hAnsi="Times New Roman" w:cs="Times New Roman"/>
                <w:sz w:val="22"/>
                <w:szCs w:val="22"/>
              </w:rPr>
            </w:pPr>
          </w:p>
        </w:tc>
      </w:tr>
      <w:tr w:rsidR="0036443E" w:rsidRPr="006A3E56" w14:paraId="69A7089D" w14:textId="6A0D1AE4" w:rsidTr="0036443E">
        <w:trPr>
          <w:jc w:val="center"/>
        </w:trPr>
        <w:tc>
          <w:tcPr>
            <w:tcW w:w="1392" w:type="pct"/>
            <w:shd w:val="clear" w:color="auto" w:fill="auto"/>
          </w:tcPr>
          <w:p w14:paraId="4944DFE8" w14:textId="77777777" w:rsidR="0036443E" w:rsidRPr="006A3E56" w:rsidRDefault="0036443E" w:rsidP="006A3E56">
            <w:pPr>
              <w:contextualSpacing/>
              <w:jc w:val="left"/>
              <w:rPr>
                <w:rFonts w:ascii="Times New Roman" w:hAnsi="Times New Roman" w:cs="Times New Roman"/>
                <w:sz w:val="22"/>
                <w:szCs w:val="22"/>
              </w:rPr>
            </w:pPr>
          </w:p>
        </w:tc>
        <w:tc>
          <w:tcPr>
            <w:tcW w:w="1127" w:type="pct"/>
            <w:shd w:val="clear" w:color="auto" w:fill="auto"/>
          </w:tcPr>
          <w:p w14:paraId="724EA71D" w14:textId="4253CFBA" w:rsidR="0036443E" w:rsidRPr="006A3E56" w:rsidRDefault="0036443E" w:rsidP="006A3E56">
            <w:pPr>
              <w:contextualSpacing/>
              <w:jc w:val="center"/>
              <w:rPr>
                <w:rFonts w:ascii="Times New Roman" w:hAnsi="Times New Roman" w:cs="Times New Roman"/>
                <w:snapToGrid w:val="0"/>
                <w:sz w:val="22"/>
                <w:szCs w:val="22"/>
              </w:rPr>
            </w:pPr>
            <w:r w:rsidRPr="00340F00">
              <w:rPr>
                <w:rFonts w:ascii="Times New Roman" w:hAnsi="Times New Roman" w:cs="Times New Roman"/>
                <w:snapToGrid w:val="0"/>
                <w:sz w:val="22"/>
                <w:szCs w:val="22"/>
              </w:rPr>
              <w:t xml:space="preserve">III.1.3) </w:t>
            </w:r>
            <w:r w:rsidRPr="006A3E56">
              <w:rPr>
                <w:rFonts w:ascii="Times New Roman" w:hAnsi="Times New Roman" w:cs="Times New Roman"/>
                <w:snapToGrid w:val="0"/>
                <w:sz w:val="22"/>
                <w:szCs w:val="22"/>
              </w:rPr>
              <w:t>M/1. c)</w:t>
            </w:r>
          </w:p>
        </w:tc>
        <w:tc>
          <w:tcPr>
            <w:tcW w:w="1241" w:type="pct"/>
          </w:tcPr>
          <w:p w14:paraId="4E6DE996" w14:textId="77777777" w:rsidR="0036443E" w:rsidRPr="006A3E56" w:rsidRDefault="0036443E" w:rsidP="006A3E56">
            <w:pPr>
              <w:contextualSpacing/>
              <w:jc w:val="left"/>
              <w:rPr>
                <w:rFonts w:ascii="Times New Roman" w:hAnsi="Times New Roman" w:cs="Times New Roman"/>
                <w:sz w:val="22"/>
                <w:szCs w:val="22"/>
              </w:rPr>
            </w:pPr>
          </w:p>
        </w:tc>
        <w:tc>
          <w:tcPr>
            <w:tcW w:w="1241" w:type="pct"/>
          </w:tcPr>
          <w:p w14:paraId="13CD952A" w14:textId="77777777" w:rsidR="0036443E" w:rsidRPr="006A3E56" w:rsidRDefault="0036443E" w:rsidP="006A3E56">
            <w:pPr>
              <w:contextualSpacing/>
              <w:jc w:val="left"/>
              <w:rPr>
                <w:rFonts w:ascii="Times New Roman" w:hAnsi="Times New Roman" w:cs="Times New Roman"/>
                <w:sz w:val="22"/>
                <w:szCs w:val="22"/>
              </w:rPr>
            </w:pPr>
          </w:p>
        </w:tc>
      </w:tr>
      <w:tr w:rsidR="0036443E" w:rsidRPr="006A3E56" w14:paraId="2542AF5F" w14:textId="50E03B28" w:rsidTr="0036443E">
        <w:trPr>
          <w:jc w:val="center"/>
        </w:trPr>
        <w:tc>
          <w:tcPr>
            <w:tcW w:w="1392" w:type="pct"/>
            <w:shd w:val="clear" w:color="auto" w:fill="auto"/>
          </w:tcPr>
          <w:p w14:paraId="4802692B" w14:textId="77777777" w:rsidR="0036443E" w:rsidRPr="006A3E56" w:rsidRDefault="0036443E" w:rsidP="006A3E56">
            <w:pPr>
              <w:contextualSpacing/>
              <w:jc w:val="left"/>
              <w:rPr>
                <w:rFonts w:ascii="Times New Roman" w:hAnsi="Times New Roman" w:cs="Times New Roman"/>
                <w:sz w:val="22"/>
                <w:szCs w:val="22"/>
              </w:rPr>
            </w:pPr>
          </w:p>
        </w:tc>
        <w:tc>
          <w:tcPr>
            <w:tcW w:w="1127" w:type="pct"/>
            <w:shd w:val="clear" w:color="auto" w:fill="auto"/>
          </w:tcPr>
          <w:p w14:paraId="1F89734F" w14:textId="3DFE3FD3" w:rsidR="0036443E" w:rsidRPr="006A3E56" w:rsidRDefault="0036443E" w:rsidP="006A3E56">
            <w:pPr>
              <w:contextualSpacing/>
              <w:jc w:val="center"/>
              <w:rPr>
                <w:rFonts w:ascii="Times New Roman" w:hAnsi="Times New Roman" w:cs="Times New Roman"/>
                <w:snapToGrid w:val="0"/>
                <w:sz w:val="22"/>
                <w:szCs w:val="22"/>
              </w:rPr>
            </w:pPr>
            <w:r w:rsidRPr="00340F00">
              <w:rPr>
                <w:rFonts w:ascii="Times New Roman" w:hAnsi="Times New Roman" w:cs="Times New Roman"/>
                <w:snapToGrid w:val="0"/>
                <w:sz w:val="22"/>
                <w:szCs w:val="22"/>
              </w:rPr>
              <w:t xml:space="preserve">III.1.3) </w:t>
            </w:r>
            <w:r w:rsidRPr="006A3E56">
              <w:rPr>
                <w:rFonts w:ascii="Times New Roman" w:hAnsi="Times New Roman" w:cs="Times New Roman"/>
                <w:snapToGrid w:val="0"/>
                <w:sz w:val="22"/>
                <w:szCs w:val="22"/>
              </w:rPr>
              <w:t>M/1. d)</w:t>
            </w:r>
          </w:p>
        </w:tc>
        <w:tc>
          <w:tcPr>
            <w:tcW w:w="1241" w:type="pct"/>
          </w:tcPr>
          <w:p w14:paraId="77196B9F" w14:textId="77777777" w:rsidR="0036443E" w:rsidRPr="006A3E56" w:rsidRDefault="0036443E" w:rsidP="006A3E56">
            <w:pPr>
              <w:contextualSpacing/>
              <w:jc w:val="left"/>
              <w:rPr>
                <w:rFonts w:ascii="Times New Roman" w:hAnsi="Times New Roman" w:cs="Times New Roman"/>
                <w:sz w:val="22"/>
                <w:szCs w:val="22"/>
              </w:rPr>
            </w:pPr>
          </w:p>
        </w:tc>
        <w:tc>
          <w:tcPr>
            <w:tcW w:w="1241" w:type="pct"/>
          </w:tcPr>
          <w:p w14:paraId="454A51A3" w14:textId="77777777" w:rsidR="0036443E" w:rsidRPr="006A3E56" w:rsidRDefault="0036443E" w:rsidP="006A3E56">
            <w:pPr>
              <w:contextualSpacing/>
              <w:jc w:val="left"/>
              <w:rPr>
                <w:rFonts w:ascii="Times New Roman" w:hAnsi="Times New Roman" w:cs="Times New Roman"/>
                <w:sz w:val="22"/>
                <w:szCs w:val="22"/>
              </w:rPr>
            </w:pPr>
          </w:p>
        </w:tc>
      </w:tr>
    </w:tbl>
    <w:p w14:paraId="0A4E85B0" w14:textId="77777777" w:rsidR="006A3E56" w:rsidRPr="006A3E56" w:rsidRDefault="006A3E56" w:rsidP="006A3E56">
      <w:pPr>
        <w:ind w:right="-2"/>
        <w:jc w:val="left"/>
        <w:rPr>
          <w:rFonts w:ascii="Times New Roman" w:hAnsi="Times New Roman" w:cs="Times New Roman"/>
          <w:sz w:val="22"/>
          <w:szCs w:val="22"/>
        </w:rPr>
      </w:pPr>
    </w:p>
    <w:p w14:paraId="016B70EE" w14:textId="77777777" w:rsidR="006A3E56" w:rsidRPr="006A3E56" w:rsidRDefault="006A3E56" w:rsidP="006A3E56">
      <w:pPr>
        <w:ind w:right="-2"/>
        <w:jc w:val="left"/>
        <w:rPr>
          <w:rFonts w:ascii="Times New Roman" w:hAnsi="Times New Roman" w:cs="Times New Roman"/>
          <w:sz w:val="22"/>
          <w:szCs w:val="22"/>
        </w:rPr>
      </w:pPr>
    </w:p>
    <w:p w14:paraId="11D81296" w14:textId="77777777" w:rsidR="006A3E56" w:rsidRPr="006A3E56" w:rsidRDefault="006A3E56" w:rsidP="006A3E56">
      <w:pPr>
        <w:ind w:right="-2"/>
        <w:jc w:val="left"/>
        <w:rPr>
          <w:rFonts w:ascii="Times New Roman" w:hAnsi="Times New Roman" w:cs="Times New Roman"/>
          <w:sz w:val="22"/>
          <w:szCs w:val="22"/>
        </w:rPr>
      </w:pPr>
      <w:r w:rsidRPr="006A3E56">
        <w:rPr>
          <w:rFonts w:ascii="Times New Roman" w:hAnsi="Times New Roman" w:cs="Times New Roman"/>
          <w:sz w:val="22"/>
          <w:szCs w:val="22"/>
        </w:rPr>
        <w:t>Kelt: ……………………….……., 2017. év……………….. hó …... nap</w:t>
      </w:r>
    </w:p>
    <w:p w14:paraId="294DB9D8" w14:textId="77777777" w:rsidR="006A3E56" w:rsidRPr="006A3E56" w:rsidRDefault="006A3E56" w:rsidP="006A3E56">
      <w:pPr>
        <w:ind w:right="-2"/>
        <w:jc w:val="left"/>
        <w:rPr>
          <w:rFonts w:ascii="Times New Roman" w:hAnsi="Times New Roman" w:cs="Times New Roman"/>
          <w:color w:val="000000"/>
          <w:sz w:val="22"/>
          <w:szCs w:val="22"/>
        </w:rPr>
      </w:pPr>
    </w:p>
    <w:tbl>
      <w:tblPr>
        <w:tblW w:w="0" w:type="auto"/>
        <w:tblInd w:w="4815" w:type="dxa"/>
        <w:tblLook w:val="04A0" w:firstRow="1" w:lastRow="0" w:firstColumn="1" w:lastColumn="0" w:noHBand="0" w:noVBand="1"/>
      </w:tblPr>
      <w:tblGrid>
        <w:gridCol w:w="4473"/>
      </w:tblGrid>
      <w:tr w:rsidR="006A3E56" w:rsidRPr="006A3E56" w14:paraId="054DAA03" w14:textId="77777777" w:rsidTr="00230D79">
        <w:tc>
          <w:tcPr>
            <w:tcW w:w="4946" w:type="dxa"/>
            <w:shd w:val="clear" w:color="auto" w:fill="auto"/>
          </w:tcPr>
          <w:p w14:paraId="25DF5F09" w14:textId="77777777" w:rsidR="006A3E56" w:rsidRPr="006A3E56" w:rsidRDefault="006A3E56" w:rsidP="006A3E56">
            <w:pPr>
              <w:tabs>
                <w:tab w:val="center" w:pos="6804"/>
              </w:tabs>
              <w:ind w:right="-2"/>
              <w:jc w:val="center"/>
              <w:rPr>
                <w:rFonts w:ascii="Times New Roman" w:hAnsi="Times New Roman" w:cs="Times New Roman"/>
                <w:b/>
                <w:sz w:val="22"/>
                <w:szCs w:val="22"/>
              </w:rPr>
            </w:pPr>
            <w:r w:rsidRPr="006A3E56">
              <w:rPr>
                <w:rFonts w:ascii="Times New Roman" w:hAnsi="Times New Roman" w:cs="Times New Roman"/>
                <w:b/>
                <w:sz w:val="22"/>
                <w:szCs w:val="22"/>
              </w:rPr>
              <w:t>………………………………………………………..</w:t>
            </w:r>
          </w:p>
        </w:tc>
      </w:tr>
      <w:tr w:rsidR="006A3E56" w:rsidRPr="006A3E56" w14:paraId="38C36784" w14:textId="77777777" w:rsidTr="00230D79">
        <w:tc>
          <w:tcPr>
            <w:tcW w:w="4946" w:type="dxa"/>
            <w:shd w:val="clear" w:color="auto" w:fill="auto"/>
          </w:tcPr>
          <w:p w14:paraId="0F7FE6BC" w14:textId="77777777" w:rsidR="006A3E56" w:rsidRPr="006A3E56" w:rsidRDefault="006A3E56" w:rsidP="006A3E56">
            <w:pPr>
              <w:tabs>
                <w:tab w:val="center" w:pos="6804"/>
              </w:tabs>
              <w:ind w:right="-2"/>
              <w:jc w:val="center"/>
              <w:rPr>
                <w:rFonts w:ascii="Times New Roman" w:hAnsi="Times New Roman" w:cs="Times New Roman"/>
                <w:b/>
                <w:sz w:val="22"/>
                <w:szCs w:val="22"/>
              </w:rPr>
            </w:pPr>
            <w:r w:rsidRPr="006A3E56">
              <w:rPr>
                <w:rFonts w:ascii="Times New Roman" w:hAnsi="Times New Roman" w:cs="Times New Roman"/>
                <w:sz w:val="22"/>
                <w:szCs w:val="22"/>
              </w:rPr>
              <w:t>cégszerű</w:t>
            </w:r>
            <w:r w:rsidRPr="006A3E56">
              <w:rPr>
                <w:rFonts w:ascii="Times New Roman" w:hAnsi="Times New Roman" w:cs="Times New Roman"/>
                <w:b/>
                <w:sz w:val="22"/>
                <w:szCs w:val="22"/>
              </w:rPr>
              <w:t xml:space="preserve"> </w:t>
            </w:r>
            <w:r w:rsidRPr="006A3E56">
              <w:rPr>
                <w:rFonts w:ascii="Times New Roman" w:hAnsi="Times New Roman" w:cs="Times New Roman"/>
                <w:sz w:val="22"/>
                <w:szCs w:val="22"/>
              </w:rPr>
              <w:t>aláírás</w:t>
            </w:r>
          </w:p>
        </w:tc>
      </w:tr>
    </w:tbl>
    <w:p w14:paraId="3B671167" w14:textId="77777777" w:rsidR="006A3E56" w:rsidRPr="006A3E56" w:rsidRDefault="006A3E56" w:rsidP="006A3E56">
      <w:pPr>
        <w:jc w:val="left"/>
        <w:rPr>
          <w:rFonts w:ascii="Garamond" w:hAnsi="Garamond" w:cs="Times New Roman"/>
        </w:rPr>
      </w:pPr>
    </w:p>
    <w:p w14:paraId="7C136180" w14:textId="77777777" w:rsidR="006A3E56" w:rsidRPr="006A3E56" w:rsidRDefault="006A3E56" w:rsidP="006A3E56">
      <w:pPr>
        <w:spacing w:after="160" w:line="259" w:lineRule="auto"/>
        <w:jc w:val="left"/>
      </w:pPr>
      <w:r w:rsidRPr="006A3E56">
        <w:br w:type="page"/>
      </w:r>
    </w:p>
    <w:p w14:paraId="0E90577A" w14:textId="77777777" w:rsidR="006A3E56" w:rsidRPr="006A3E56" w:rsidRDefault="006A3E56" w:rsidP="006A3E56">
      <w:pPr>
        <w:spacing w:before="120" w:after="120"/>
        <w:contextualSpacing/>
        <w:rPr>
          <w:rFonts w:ascii="Garamond" w:hAnsi="Garamond"/>
        </w:rPr>
      </w:pPr>
    </w:p>
    <w:p w14:paraId="52788D0E" w14:textId="77777777" w:rsidR="006A3E56" w:rsidRPr="006A3E56" w:rsidRDefault="006A3E56" w:rsidP="006A3E56">
      <w:pPr>
        <w:keepNext/>
        <w:numPr>
          <w:ilvl w:val="0"/>
          <w:numId w:val="1"/>
        </w:numPr>
        <w:spacing w:before="120" w:after="120"/>
        <w:jc w:val="center"/>
        <w:outlineLvl w:val="0"/>
        <w:rPr>
          <w:rFonts w:ascii="Garamond" w:hAnsi="Garamond" w:cs="Arial"/>
          <w:b/>
          <w:bCs/>
          <w:kern w:val="32"/>
        </w:rPr>
      </w:pPr>
      <w:r w:rsidRPr="006A3E56">
        <w:rPr>
          <w:rFonts w:ascii="Garamond" w:hAnsi="Garamond" w:cs="Arial"/>
          <w:b/>
          <w:bCs/>
          <w:kern w:val="32"/>
        </w:rPr>
        <w:t>Szerződés tervezet</w:t>
      </w:r>
    </w:p>
    <w:p w14:paraId="75C83297" w14:textId="77777777" w:rsidR="006A3E56" w:rsidRPr="006A3E56" w:rsidRDefault="006A3E56" w:rsidP="006A3E56">
      <w:pPr>
        <w:spacing w:before="120" w:after="120"/>
        <w:contextualSpacing/>
        <w:rPr>
          <w:rFonts w:ascii="Garamond" w:hAnsi="Garamond"/>
        </w:rPr>
      </w:pPr>
    </w:p>
    <w:p w14:paraId="1C49C943" w14:textId="77777777" w:rsidR="006A3E56" w:rsidRPr="006A3E56" w:rsidRDefault="006A3E56" w:rsidP="006A3E56">
      <w:pPr>
        <w:spacing w:after="160" w:line="259" w:lineRule="auto"/>
        <w:jc w:val="left"/>
        <w:rPr>
          <w:rFonts w:ascii="Garamond" w:hAnsi="Garamond"/>
        </w:rPr>
      </w:pPr>
      <w:r w:rsidRPr="006A3E56">
        <w:rPr>
          <w:rFonts w:ascii="Garamond" w:hAnsi="Garamond"/>
        </w:rPr>
        <w:br w:type="page"/>
      </w:r>
    </w:p>
    <w:p w14:paraId="55BAD34C" w14:textId="77777777" w:rsidR="006A3E56" w:rsidRPr="006A3E56" w:rsidRDefault="006A3E56" w:rsidP="006A3E56">
      <w:pPr>
        <w:autoSpaceDE w:val="0"/>
        <w:jc w:val="center"/>
        <w:rPr>
          <w:rFonts w:ascii="Garamond" w:hAnsi="Garamond" w:cs="Times New Roman"/>
          <w:b/>
          <w:bCs/>
        </w:rPr>
      </w:pPr>
      <w:r w:rsidRPr="006A3E56">
        <w:rPr>
          <w:rFonts w:ascii="Garamond" w:hAnsi="Garamond" w:cs="Times New Roman"/>
          <w:b/>
          <w:bCs/>
        </w:rPr>
        <w:lastRenderedPageBreak/>
        <w:t>VÁLLALKOZÁSI SZERZŐDÉS</w:t>
      </w:r>
    </w:p>
    <w:p w14:paraId="7B490125" w14:textId="77777777" w:rsidR="006A3E56" w:rsidRPr="006A3E56" w:rsidRDefault="006A3E56" w:rsidP="006A3E56">
      <w:pPr>
        <w:autoSpaceDE w:val="0"/>
        <w:rPr>
          <w:rFonts w:ascii="Garamond" w:hAnsi="Garamond" w:cs="Times New Roman"/>
        </w:rPr>
      </w:pPr>
    </w:p>
    <w:p w14:paraId="1EDE3E5E" w14:textId="77777777" w:rsidR="006A3E56" w:rsidRPr="006A3E56" w:rsidRDefault="006A3E56" w:rsidP="006A3E56">
      <w:pPr>
        <w:rPr>
          <w:rFonts w:ascii="Garamond" w:hAnsi="Garamond" w:cs="Times New Roman"/>
        </w:rPr>
      </w:pPr>
      <w:r w:rsidRPr="006A3E56">
        <w:rPr>
          <w:rFonts w:ascii="Garamond" w:hAnsi="Garamond" w:cs="Times New Roman"/>
        </w:rPr>
        <w:t>Amely létrejött egyrészről a</w:t>
      </w:r>
    </w:p>
    <w:p w14:paraId="4F0B6760" w14:textId="77777777" w:rsidR="006A3E56" w:rsidRPr="006A3E56" w:rsidRDefault="006A3E56" w:rsidP="006A3E56">
      <w:pPr>
        <w:tabs>
          <w:tab w:val="left" w:pos="0"/>
        </w:tabs>
        <w:rPr>
          <w:rFonts w:ascii="Garamond" w:eastAsia="Calibri" w:hAnsi="Garamond" w:cs="Calibri"/>
          <w:b/>
        </w:rPr>
      </w:pPr>
      <w:r w:rsidRPr="006A3E56">
        <w:rPr>
          <w:rFonts w:ascii="Garamond" w:eastAsia="Calibri" w:hAnsi="Garamond" w:cs="Calibri"/>
          <w:b/>
        </w:rPr>
        <w:t>Magyar Tudományos Akadémia Létesítménygazdálkodási Központ</w:t>
      </w:r>
    </w:p>
    <w:p w14:paraId="0389B5CE" w14:textId="77777777" w:rsidR="006A3E56" w:rsidRPr="006A3E56" w:rsidRDefault="006A3E56" w:rsidP="006A3E56">
      <w:pPr>
        <w:tabs>
          <w:tab w:val="left" w:pos="0"/>
        </w:tabs>
        <w:rPr>
          <w:rFonts w:ascii="Garamond" w:eastAsia="Calibri" w:hAnsi="Garamond" w:cs="Calibri"/>
        </w:rPr>
      </w:pPr>
      <w:r w:rsidRPr="006A3E56">
        <w:rPr>
          <w:rFonts w:ascii="Garamond" w:eastAsia="Calibri" w:hAnsi="Garamond" w:cs="Calibri"/>
        </w:rPr>
        <w:t xml:space="preserve">Székhely: </w:t>
      </w:r>
      <w:r w:rsidRPr="006A3E56">
        <w:rPr>
          <w:rFonts w:ascii="Garamond" w:eastAsia="Calibri" w:hAnsi="Garamond" w:cs="Calibri"/>
        </w:rPr>
        <w:tab/>
      </w:r>
      <w:r w:rsidRPr="006A3E56">
        <w:rPr>
          <w:rFonts w:ascii="Garamond" w:eastAsia="Calibri" w:hAnsi="Garamond" w:cs="Calibri"/>
        </w:rPr>
        <w:tab/>
      </w:r>
      <w:r w:rsidRPr="006A3E56">
        <w:rPr>
          <w:rFonts w:ascii="Garamond" w:eastAsia="Calibri" w:hAnsi="Garamond" w:cs="Calibri"/>
        </w:rPr>
        <w:tab/>
        <w:t>1112 Budapest, Budaörsi út 45.</w:t>
      </w:r>
    </w:p>
    <w:p w14:paraId="551050D7" w14:textId="77777777" w:rsidR="006A3E56" w:rsidRPr="006A3E56" w:rsidRDefault="006A3E56" w:rsidP="006A3E56">
      <w:pPr>
        <w:tabs>
          <w:tab w:val="left" w:pos="0"/>
        </w:tabs>
        <w:rPr>
          <w:rFonts w:ascii="Garamond" w:eastAsia="Calibri" w:hAnsi="Garamond" w:cs="Calibri"/>
        </w:rPr>
      </w:pPr>
      <w:r w:rsidRPr="006A3E56">
        <w:rPr>
          <w:rFonts w:ascii="Garamond" w:eastAsia="Calibri" w:hAnsi="Garamond" w:cs="Calibri"/>
        </w:rPr>
        <w:t xml:space="preserve">Intézményi azonosító: </w:t>
      </w:r>
      <w:r w:rsidRPr="006A3E56">
        <w:rPr>
          <w:rFonts w:ascii="Garamond" w:eastAsia="Calibri" w:hAnsi="Garamond" w:cs="Calibri"/>
        </w:rPr>
        <w:tab/>
      </w:r>
      <w:r w:rsidRPr="006A3E56">
        <w:rPr>
          <w:rFonts w:ascii="Garamond" w:eastAsia="Calibri" w:hAnsi="Garamond" w:cs="Calibri"/>
        </w:rPr>
        <w:tab/>
        <w:t>039903</w:t>
      </w:r>
    </w:p>
    <w:p w14:paraId="6DFA1A00" w14:textId="77777777" w:rsidR="006A3E56" w:rsidRPr="006A3E56" w:rsidRDefault="006A3E56" w:rsidP="006A3E56">
      <w:pPr>
        <w:tabs>
          <w:tab w:val="left" w:pos="0"/>
        </w:tabs>
        <w:rPr>
          <w:rFonts w:ascii="Garamond" w:eastAsia="Calibri" w:hAnsi="Garamond" w:cs="Calibri"/>
        </w:rPr>
      </w:pPr>
      <w:r w:rsidRPr="006A3E56">
        <w:rPr>
          <w:rFonts w:ascii="Garamond" w:eastAsia="Calibri" w:hAnsi="Garamond" w:cs="Calibri"/>
        </w:rPr>
        <w:t xml:space="preserve">Statisztikai számjele: </w:t>
      </w:r>
      <w:r w:rsidRPr="006A3E56">
        <w:rPr>
          <w:rFonts w:ascii="Garamond" w:eastAsia="Calibri" w:hAnsi="Garamond" w:cs="Calibri"/>
        </w:rPr>
        <w:tab/>
      </w:r>
      <w:r w:rsidRPr="006A3E56">
        <w:rPr>
          <w:rFonts w:ascii="Garamond" w:eastAsia="Calibri" w:hAnsi="Garamond" w:cs="Calibri"/>
        </w:rPr>
        <w:tab/>
        <w:t>15318406-8110-342-01</w:t>
      </w:r>
    </w:p>
    <w:p w14:paraId="2EC4604C" w14:textId="77777777" w:rsidR="006A3E56" w:rsidRPr="006A3E56" w:rsidRDefault="006A3E56" w:rsidP="006A3E56">
      <w:pPr>
        <w:tabs>
          <w:tab w:val="left" w:pos="0"/>
        </w:tabs>
        <w:rPr>
          <w:rFonts w:ascii="Garamond" w:eastAsia="Calibri" w:hAnsi="Garamond" w:cs="Calibri"/>
        </w:rPr>
      </w:pPr>
      <w:r w:rsidRPr="006A3E56">
        <w:rPr>
          <w:rFonts w:ascii="Garamond" w:eastAsia="Calibri" w:hAnsi="Garamond" w:cs="Calibri"/>
        </w:rPr>
        <w:t xml:space="preserve">Adószám: </w:t>
      </w:r>
      <w:r w:rsidRPr="006A3E56">
        <w:rPr>
          <w:rFonts w:ascii="Garamond" w:eastAsia="Calibri" w:hAnsi="Garamond" w:cs="Calibri"/>
        </w:rPr>
        <w:tab/>
      </w:r>
      <w:r w:rsidRPr="006A3E56">
        <w:rPr>
          <w:rFonts w:ascii="Garamond" w:eastAsia="Calibri" w:hAnsi="Garamond" w:cs="Calibri"/>
        </w:rPr>
        <w:tab/>
      </w:r>
      <w:r w:rsidRPr="006A3E56">
        <w:rPr>
          <w:rFonts w:ascii="Garamond" w:eastAsia="Calibri" w:hAnsi="Garamond" w:cs="Calibri"/>
        </w:rPr>
        <w:tab/>
        <w:t>15318406-2-43</w:t>
      </w:r>
    </w:p>
    <w:p w14:paraId="3EAF0579" w14:textId="77777777" w:rsidR="006A3E56" w:rsidRPr="006A3E56" w:rsidRDefault="006A3E56" w:rsidP="006A3E56">
      <w:pPr>
        <w:tabs>
          <w:tab w:val="left" w:pos="0"/>
        </w:tabs>
        <w:rPr>
          <w:rFonts w:ascii="Garamond" w:eastAsia="Calibri" w:hAnsi="Garamond" w:cs="Calibri"/>
        </w:rPr>
      </w:pPr>
      <w:r w:rsidRPr="006A3E56">
        <w:rPr>
          <w:rFonts w:ascii="Garamond" w:eastAsia="Calibri" w:hAnsi="Garamond" w:cs="Calibri"/>
        </w:rPr>
        <w:t xml:space="preserve">Számlavezető pénzintézet: </w:t>
      </w:r>
      <w:r w:rsidRPr="006A3E56">
        <w:rPr>
          <w:rFonts w:ascii="Garamond" w:eastAsia="Calibri" w:hAnsi="Garamond" w:cs="Calibri"/>
        </w:rPr>
        <w:tab/>
        <w:t>MÁK</w:t>
      </w:r>
    </w:p>
    <w:p w14:paraId="5B71BFD5" w14:textId="77777777" w:rsidR="006A3E56" w:rsidRPr="006A3E56" w:rsidRDefault="006A3E56" w:rsidP="006A3E56">
      <w:pPr>
        <w:tabs>
          <w:tab w:val="left" w:pos="0"/>
        </w:tabs>
        <w:rPr>
          <w:rFonts w:ascii="Garamond" w:eastAsia="Calibri" w:hAnsi="Garamond" w:cs="Calibri"/>
        </w:rPr>
      </w:pPr>
      <w:r w:rsidRPr="006A3E56">
        <w:rPr>
          <w:rFonts w:ascii="Garamond" w:eastAsia="Calibri" w:hAnsi="Garamond" w:cs="Calibri"/>
        </w:rPr>
        <w:t xml:space="preserve">Bankszámlaszám: </w:t>
      </w:r>
      <w:r w:rsidRPr="006A3E56">
        <w:rPr>
          <w:rFonts w:ascii="Garamond" w:eastAsia="Calibri" w:hAnsi="Garamond" w:cs="Calibri"/>
        </w:rPr>
        <w:tab/>
      </w:r>
      <w:r w:rsidRPr="006A3E56">
        <w:rPr>
          <w:rFonts w:ascii="Garamond" w:eastAsia="Calibri" w:hAnsi="Garamond" w:cs="Calibri"/>
        </w:rPr>
        <w:tab/>
        <w:t>10032000-01717967</w:t>
      </w:r>
    </w:p>
    <w:p w14:paraId="35D93628" w14:textId="77777777" w:rsidR="006A3E56" w:rsidRPr="006A3E56" w:rsidRDefault="006A3E56" w:rsidP="006A3E56">
      <w:pPr>
        <w:rPr>
          <w:rFonts w:ascii="Garamond" w:hAnsi="Garamond" w:cs="Calibri"/>
          <w:bCs/>
          <w:color w:val="000000"/>
        </w:rPr>
      </w:pPr>
      <w:r w:rsidRPr="006A3E56">
        <w:rPr>
          <w:rFonts w:ascii="Garamond" w:hAnsi="Garamond" w:cs="Calibri"/>
          <w:bCs/>
          <w:color w:val="000000"/>
        </w:rPr>
        <w:t xml:space="preserve">A Megbízó képviselője: </w:t>
      </w:r>
      <w:r w:rsidRPr="006A3E56">
        <w:rPr>
          <w:rFonts w:ascii="Garamond" w:hAnsi="Garamond" w:cs="Calibri"/>
          <w:bCs/>
          <w:color w:val="000000"/>
        </w:rPr>
        <w:tab/>
        <w:t>Buskó Sándor igazgató</w:t>
      </w:r>
    </w:p>
    <w:p w14:paraId="68FF65F5" w14:textId="77777777" w:rsidR="006A3E56" w:rsidRPr="006A3E56" w:rsidRDefault="006A3E56" w:rsidP="006A3E56">
      <w:pPr>
        <w:tabs>
          <w:tab w:val="left" w:pos="0"/>
        </w:tabs>
        <w:rPr>
          <w:rFonts w:ascii="Garamond" w:hAnsi="Garamond" w:cs="Calibri"/>
          <w:b/>
          <w:bCs/>
          <w:color w:val="000000"/>
        </w:rPr>
      </w:pPr>
      <w:r w:rsidRPr="006A3E56">
        <w:rPr>
          <w:rFonts w:ascii="Garamond" w:eastAsia="Calibri" w:hAnsi="Garamond" w:cs="Calibri"/>
        </w:rPr>
        <w:t xml:space="preserve">mint </w:t>
      </w:r>
      <w:r w:rsidRPr="006A3E56">
        <w:rPr>
          <w:rFonts w:ascii="Garamond" w:eastAsia="Calibri" w:hAnsi="Garamond" w:cs="Calibri"/>
          <w:bCs/>
        </w:rPr>
        <w:t xml:space="preserve">megrendelő, (továbbiakban: </w:t>
      </w:r>
      <w:r w:rsidRPr="006A3E56">
        <w:rPr>
          <w:rFonts w:ascii="Garamond" w:eastAsia="Calibri" w:hAnsi="Garamond" w:cs="Calibri"/>
          <w:bCs/>
        </w:rPr>
        <w:tab/>
      </w:r>
      <w:r w:rsidRPr="006A3E56">
        <w:rPr>
          <w:rFonts w:ascii="Garamond" w:eastAsia="Calibri" w:hAnsi="Garamond" w:cs="Calibri"/>
          <w:b/>
          <w:bCs/>
        </w:rPr>
        <w:t>Megrendelő</w:t>
      </w:r>
      <w:r w:rsidRPr="006A3E56">
        <w:rPr>
          <w:rFonts w:ascii="Garamond" w:eastAsia="Calibri" w:hAnsi="Garamond" w:cs="Calibri"/>
          <w:bCs/>
        </w:rPr>
        <w:t>).</w:t>
      </w:r>
      <w:r w:rsidRPr="006A3E56">
        <w:rPr>
          <w:rFonts w:ascii="Garamond" w:hAnsi="Garamond" w:cs="Calibri"/>
          <w:b/>
          <w:bCs/>
          <w:color w:val="000000"/>
        </w:rPr>
        <w:t xml:space="preserve"> </w:t>
      </w:r>
    </w:p>
    <w:p w14:paraId="28F76882" w14:textId="77777777" w:rsidR="006A3E56" w:rsidRPr="006A3E56" w:rsidRDefault="006A3E56" w:rsidP="006A3E56">
      <w:pPr>
        <w:widowControl w:val="0"/>
        <w:rPr>
          <w:rFonts w:ascii="Garamond" w:hAnsi="Garamond" w:cs="Times New Roman"/>
        </w:rPr>
      </w:pPr>
    </w:p>
    <w:p w14:paraId="36710A69" w14:textId="77777777" w:rsidR="006A3E56" w:rsidRPr="006A3E56" w:rsidRDefault="006A3E56" w:rsidP="006A3E56">
      <w:pPr>
        <w:widowControl w:val="0"/>
        <w:rPr>
          <w:rFonts w:ascii="Garamond" w:hAnsi="Garamond" w:cs="Times New Roman"/>
        </w:rPr>
      </w:pPr>
      <w:r w:rsidRPr="006A3E56">
        <w:rPr>
          <w:rFonts w:ascii="Garamond" w:hAnsi="Garamond" w:cs="Times New Roman"/>
        </w:rPr>
        <w:t>másrészről a</w:t>
      </w:r>
    </w:p>
    <w:p w14:paraId="29A9270D" w14:textId="77777777" w:rsidR="006A3E56" w:rsidRPr="006A3E56" w:rsidRDefault="006A3E56" w:rsidP="006A3E56">
      <w:pPr>
        <w:jc w:val="left"/>
        <w:rPr>
          <w:rFonts w:ascii="Garamond" w:eastAsia="Calibri" w:hAnsi="Garamond" w:cs="Calibri"/>
          <w:b/>
          <w:bCs/>
          <w:i/>
        </w:rPr>
      </w:pPr>
      <w:r w:rsidRPr="006A3E56">
        <w:rPr>
          <w:rFonts w:ascii="Garamond" w:hAnsi="Garamond" w:cs="Times New Roman"/>
          <w:b/>
          <w:bCs/>
          <w:i/>
        </w:rPr>
        <w:t>*</w:t>
      </w:r>
      <w:r w:rsidRPr="006A3E56">
        <w:rPr>
          <w:rFonts w:ascii="Garamond" w:eastAsia="Calibri" w:hAnsi="Garamond" w:cs="Calibri"/>
          <w:b/>
          <w:bCs/>
          <w:i/>
        </w:rPr>
        <w:t xml:space="preserve"> Nyertes ajánlattevő neve</w:t>
      </w:r>
    </w:p>
    <w:p w14:paraId="594BED72" w14:textId="77777777" w:rsidR="006A3E56" w:rsidRPr="006A3E56" w:rsidRDefault="006A3E56" w:rsidP="006A3E56">
      <w:pPr>
        <w:rPr>
          <w:rFonts w:ascii="Garamond" w:hAnsi="Garamond" w:cs="Times New Roman"/>
        </w:rPr>
      </w:pPr>
      <w:r w:rsidRPr="006A3E56">
        <w:rPr>
          <w:rFonts w:ascii="Garamond" w:hAnsi="Garamond" w:cs="Times New Roman"/>
        </w:rPr>
        <w:t xml:space="preserve">Székhely: </w:t>
      </w:r>
      <w:r w:rsidRPr="006A3E56">
        <w:rPr>
          <w:rFonts w:ascii="Garamond" w:hAnsi="Garamond" w:cs="Times New Roman"/>
          <w:i/>
        </w:rPr>
        <w:t>* Szerződéskötéskor kitöltendő</w:t>
      </w:r>
    </w:p>
    <w:p w14:paraId="50E11271" w14:textId="77777777" w:rsidR="006A3E56" w:rsidRPr="006A3E56" w:rsidRDefault="006A3E56" w:rsidP="006A3E56">
      <w:pPr>
        <w:rPr>
          <w:rFonts w:ascii="Garamond" w:hAnsi="Garamond" w:cs="Times New Roman"/>
        </w:rPr>
      </w:pPr>
      <w:r w:rsidRPr="006A3E56">
        <w:rPr>
          <w:rFonts w:ascii="Garamond" w:hAnsi="Garamond" w:cs="Times New Roman"/>
        </w:rPr>
        <w:t xml:space="preserve">Levelezési cím: </w:t>
      </w:r>
      <w:r w:rsidRPr="006A3E56">
        <w:rPr>
          <w:rFonts w:ascii="Garamond" w:hAnsi="Garamond" w:cs="Times New Roman"/>
          <w:i/>
        </w:rPr>
        <w:t>* Szerződéskötéskor kitöltendő</w:t>
      </w:r>
    </w:p>
    <w:p w14:paraId="658D65B2" w14:textId="77777777" w:rsidR="006A3E56" w:rsidRPr="006A3E56" w:rsidRDefault="006A3E56" w:rsidP="006A3E56">
      <w:pPr>
        <w:rPr>
          <w:rFonts w:ascii="Garamond" w:hAnsi="Garamond" w:cs="Times New Roman"/>
        </w:rPr>
      </w:pPr>
      <w:r w:rsidRPr="006A3E56">
        <w:rPr>
          <w:rFonts w:ascii="Garamond" w:hAnsi="Garamond" w:cs="Times New Roman"/>
        </w:rPr>
        <w:t xml:space="preserve">Adószám: </w:t>
      </w:r>
      <w:r w:rsidRPr="006A3E56">
        <w:rPr>
          <w:rFonts w:ascii="Garamond" w:hAnsi="Garamond" w:cs="Times New Roman"/>
          <w:i/>
        </w:rPr>
        <w:t>* Szerződéskötéskor kitöltendő</w:t>
      </w:r>
    </w:p>
    <w:p w14:paraId="7C834609" w14:textId="77777777" w:rsidR="006A3E56" w:rsidRPr="006A3E56" w:rsidRDefault="006A3E56" w:rsidP="006A3E56">
      <w:pPr>
        <w:rPr>
          <w:rFonts w:ascii="Garamond" w:hAnsi="Garamond" w:cs="Times New Roman"/>
        </w:rPr>
      </w:pPr>
      <w:r w:rsidRPr="006A3E56">
        <w:rPr>
          <w:rFonts w:ascii="Garamond" w:hAnsi="Garamond" w:cs="Times New Roman"/>
        </w:rPr>
        <w:t xml:space="preserve">Közösségi adószám: </w:t>
      </w:r>
      <w:r w:rsidRPr="006A3E56">
        <w:rPr>
          <w:rFonts w:ascii="Garamond" w:hAnsi="Garamond" w:cs="Times New Roman"/>
          <w:i/>
        </w:rPr>
        <w:t>* Szerződéskötéskor kitöltendő</w:t>
      </w:r>
    </w:p>
    <w:p w14:paraId="5322C872" w14:textId="77777777" w:rsidR="006A3E56" w:rsidRPr="006A3E56" w:rsidRDefault="006A3E56" w:rsidP="006A3E56">
      <w:pPr>
        <w:rPr>
          <w:rFonts w:ascii="Garamond" w:hAnsi="Garamond" w:cs="Times New Roman"/>
        </w:rPr>
      </w:pPr>
      <w:r w:rsidRPr="006A3E56">
        <w:rPr>
          <w:rFonts w:ascii="Garamond" w:hAnsi="Garamond" w:cs="Times New Roman"/>
        </w:rPr>
        <w:t xml:space="preserve">Pénzforgalmi számlaszám: </w:t>
      </w:r>
      <w:r w:rsidRPr="006A3E56">
        <w:rPr>
          <w:rFonts w:ascii="Garamond" w:hAnsi="Garamond" w:cs="Times New Roman"/>
          <w:i/>
        </w:rPr>
        <w:t>* Szerződéskötéskor kitöltendő</w:t>
      </w:r>
    </w:p>
    <w:p w14:paraId="78709CF2" w14:textId="77777777" w:rsidR="006A3E56" w:rsidRPr="006A3E56" w:rsidRDefault="006A3E56" w:rsidP="006A3E56">
      <w:pPr>
        <w:rPr>
          <w:rFonts w:ascii="Garamond" w:hAnsi="Garamond" w:cs="Times New Roman"/>
        </w:rPr>
      </w:pPr>
      <w:r w:rsidRPr="006A3E56">
        <w:rPr>
          <w:rFonts w:ascii="Garamond" w:hAnsi="Garamond" w:cs="Times New Roman"/>
        </w:rPr>
        <w:t xml:space="preserve">Pénzforgalmi szolgáltató: </w:t>
      </w:r>
      <w:r w:rsidRPr="006A3E56">
        <w:rPr>
          <w:rFonts w:ascii="Garamond" w:hAnsi="Garamond" w:cs="Times New Roman"/>
          <w:i/>
        </w:rPr>
        <w:t>* Szerződéskötéskor kitöltendő</w:t>
      </w:r>
    </w:p>
    <w:p w14:paraId="1341E076" w14:textId="77777777" w:rsidR="006A3E56" w:rsidRPr="006A3E56" w:rsidRDefault="006A3E56" w:rsidP="006A3E56">
      <w:pPr>
        <w:rPr>
          <w:rFonts w:ascii="Garamond" w:hAnsi="Garamond" w:cs="Times New Roman"/>
        </w:rPr>
      </w:pPr>
      <w:r w:rsidRPr="006A3E56">
        <w:rPr>
          <w:rFonts w:ascii="Garamond" w:hAnsi="Garamond" w:cs="Times New Roman"/>
        </w:rPr>
        <w:t xml:space="preserve">Képviseli: </w:t>
      </w:r>
      <w:r w:rsidRPr="006A3E56">
        <w:rPr>
          <w:rFonts w:ascii="Garamond" w:hAnsi="Garamond" w:cs="Times New Roman"/>
          <w:i/>
        </w:rPr>
        <w:t>* Szerződéskötéskor kitöltendő</w:t>
      </w:r>
    </w:p>
    <w:p w14:paraId="614CBBBF" w14:textId="77777777" w:rsidR="006A3E56" w:rsidRPr="006A3E56" w:rsidRDefault="006A3E56" w:rsidP="006A3E56">
      <w:pPr>
        <w:rPr>
          <w:rFonts w:ascii="Garamond" w:hAnsi="Garamond" w:cs="Times New Roman"/>
        </w:rPr>
      </w:pPr>
      <w:r w:rsidRPr="006A3E56">
        <w:rPr>
          <w:rFonts w:ascii="Garamond" w:hAnsi="Garamond" w:cs="Times New Roman"/>
        </w:rPr>
        <w:t xml:space="preserve">Nyilvántartó cégbíróság neve: </w:t>
      </w:r>
      <w:r w:rsidRPr="006A3E56">
        <w:rPr>
          <w:rFonts w:ascii="Garamond" w:hAnsi="Garamond" w:cs="Times New Roman"/>
          <w:i/>
        </w:rPr>
        <w:t>* Szerződéskötéskor kitöltendő</w:t>
      </w:r>
    </w:p>
    <w:p w14:paraId="57CB8705" w14:textId="77777777" w:rsidR="006A3E56" w:rsidRPr="006A3E56" w:rsidRDefault="006A3E56" w:rsidP="006A3E56">
      <w:pPr>
        <w:widowControl w:val="0"/>
        <w:ind w:left="2268" w:hanging="2268"/>
        <w:rPr>
          <w:rFonts w:ascii="Garamond" w:hAnsi="Garamond" w:cs="Times New Roman"/>
        </w:rPr>
      </w:pPr>
      <w:r w:rsidRPr="006A3E56">
        <w:rPr>
          <w:rFonts w:ascii="Garamond" w:hAnsi="Garamond" w:cs="Times New Roman"/>
        </w:rPr>
        <w:t xml:space="preserve">Cégjegyzékszám: </w:t>
      </w:r>
      <w:r w:rsidRPr="006A3E56">
        <w:rPr>
          <w:rFonts w:ascii="Garamond" w:hAnsi="Garamond" w:cs="Times New Roman"/>
          <w:i/>
        </w:rPr>
        <w:t>* Szerződéskötéskor kitöltendő</w:t>
      </w:r>
    </w:p>
    <w:p w14:paraId="3607B597" w14:textId="77777777" w:rsidR="006A3E56" w:rsidRPr="006A3E56" w:rsidRDefault="006A3E56" w:rsidP="006A3E56">
      <w:pPr>
        <w:widowControl w:val="0"/>
        <w:ind w:left="2268" w:hanging="2268"/>
        <w:rPr>
          <w:rFonts w:ascii="Garamond" w:hAnsi="Garamond" w:cs="Times New Roman"/>
        </w:rPr>
      </w:pPr>
    </w:p>
    <w:p w14:paraId="60CE3579" w14:textId="77777777" w:rsidR="006A3E56" w:rsidRPr="006A3E56" w:rsidRDefault="006A3E56" w:rsidP="006A3E56">
      <w:pPr>
        <w:autoSpaceDE w:val="0"/>
        <w:rPr>
          <w:rFonts w:ascii="Garamond" w:hAnsi="Garamond" w:cs="Times New Roman"/>
        </w:rPr>
      </w:pPr>
      <w:r w:rsidRPr="006A3E56">
        <w:rPr>
          <w:rFonts w:ascii="Garamond" w:hAnsi="Garamond" w:cs="Times New Roman"/>
          <w:lang w:eastAsia="ar-SA"/>
        </w:rPr>
        <w:t xml:space="preserve">mint </w:t>
      </w:r>
      <w:r w:rsidRPr="006A3E56">
        <w:rPr>
          <w:rFonts w:ascii="Garamond" w:hAnsi="Garamond" w:cs="Times New Roman"/>
          <w:color w:val="000000"/>
        </w:rPr>
        <w:t>Vállalkozó</w:t>
      </w:r>
      <w:r w:rsidRPr="006A3E56">
        <w:rPr>
          <w:rFonts w:ascii="Garamond" w:hAnsi="Garamond" w:cs="Times New Roman"/>
          <w:lang w:eastAsia="ar-SA"/>
        </w:rPr>
        <w:t xml:space="preserve"> (a továbbiakban: </w:t>
      </w:r>
      <w:r w:rsidRPr="006A3E56">
        <w:rPr>
          <w:rFonts w:ascii="Garamond" w:hAnsi="Garamond" w:cs="Times New Roman"/>
          <w:b/>
          <w:bCs/>
          <w:lang w:eastAsia="ar-SA"/>
        </w:rPr>
        <w:t xml:space="preserve">Vállalkozó, </w:t>
      </w:r>
      <w:r w:rsidRPr="006A3E56">
        <w:rPr>
          <w:rFonts w:ascii="Garamond" w:hAnsi="Garamond" w:cs="Times New Roman"/>
          <w:bCs/>
          <w:lang w:eastAsia="ar-SA"/>
        </w:rPr>
        <w:t>együttesen:</w:t>
      </w:r>
      <w:r w:rsidRPr="006A3E56">
        <w:rPr>
          <w:rFonts w:ascii="Garamond" w:hAnsi="Garamond" w:cs="Times New Roman"/>
          <w:b/>
          <w:bCs/>
          <w:lang w:eastAsia="ar-SA"/>
        </w:rPr>
        <w:t xml:space="preserve"> Felek, </w:t>
      </w:r>
      <w:r w:rsidRPr="006A3E56">
        <w:rPr>
          <w:rFonts w:ascii="Garamond" w:hAnsi="Garamond" w:cs="Times New Roman"/>
          <w:bCs/>
          <w:lang w:eastAsia="ar-SA"/>
        </w:rPr>
        <w:t>önállóan:</w:t>
      </w:r>
      <w:r w:rsidRPr="006A3E56">
        <w:rPr>
          <w:rFonts w:ascii="Garamond" w:hAnsi="Garamond" w:cs="Times New Roman"/>
          <w:b/>
          <w:bCs/>
          <w:lang w:eastAsia="ar-SA"/>
        </w:rPr>
        <w:t xml:space="preserve"> Fél</w:t>
      </w:r>
      <w:r w:rsidRPr="006A3E56">
        <w:rPr>
          <w:rFonts w:ascii="Garamond" w:hAnsi="Garamond" w:cs="Times New Roman"/>
        </w:rPr>
        <w:t>) között az alulírott napon és helyen az alábbi tartalommal.</w:t>
      </w:r>
    </w:p>
    <w:p w14:paraId="5CCD80B5" w14:textId="77777777" w:rsidR="006A3E56" w:rsidRPr="006A3E56" w:rsidRDefault="006A3E56" w:rsidP="006A3E56">
      <w:pPr>
        <w:jc w:val="left"/>
        <w:rPr>
          <w:rFonts w:ascii="Garamond" w:hAnsi="Garamond" w:cs="Times New Roman"/>
        </w:rPr>
      </w:pPr>
    </w:p>
    <w:p w14:paraId="52CF753F" w14:textId="77777777" w:rsidR="006A3E56" w:rsidRPr="006A3E56" w:rsidRDefault="006A3E56" w:rsidP="006A3E56">
      <w:pPr>
        <w:numPr>
          <w:ilvl w:val="0"/>
          <w:numId w:val="54"/>
        </w:numPr>
        <w:autoSpaceDE w:val="0"/>
        <w:spacing w:after="200" w:line="276" w:lineRule="auto"/>
        <w:jc w:val="center"/>
        <w:rPr>
          <w:rFonts w:ascii="Garamond" w:hAnsi="Garamond" w:cs="Times New Roman"/>
          <w:b/>
          <w:bCs/>
        </w:rPr>
      </w:pPr>
      <w:r w:rsidRPr="006A3E56">
        <w:rPr>
          <w:rFonts w:ascii="Garamond" w:hAnsi="Garamond" w:cs="Times New Roman"/>
          <w:b/>
        </w:rPr>
        <w:t>ELŐZMÉNYEK</w:t>
      </w:r>
    </w:p>
    <w:p w14:paraId="7BD1D563" w14:textId="77777777" w:rsidR="006A3E56" w:rsidRPr="006A3E56" w:rsidRDefault="006A3E56" w:rsidP="006A3E56">
      <w:pPr>
        <w:autoSpaceDE w:val="0"/>
        <w:rPr>
          <w:rFonts w:ascii="Garamond" w:hAnsi="Garamond" w:cs="Times New Roman"/>
          <w:lang w:eastAsia="ar-SA"/>
        </w:rPr>
      </w:pPr>
    </w:p>
    <w:p w14:paraId="3BF43F8F" w14:textId="11B6524F" w:rsidR="006A3E56" w:rsidRPr="006A3E56" w:rsidRDefault="006A3E56" w:rsidP="006A3E56">
      <w:pPr>
        <w:numPr>
          <w:ilvl w:val="0"/>
          <w:numId w:val="56"/>
        </w:numPr>
        <w:autoSpaceDE w:val="0"/>
        <w:spacing w:before="120" w:after="120" w:line="276" w:lineRule="auto"/>
        <w:ind w:left="567" w:hanging="567"/>
        <w:rPr>
          <w:rFonts w:ascii="Garamond" w:hAnsi="Garamond" w:cs="Times New Roman"/>
        </w:rPr>
      </w:pPr>
      <w:r w:rsidRPr="006A3E56">
        <w:rPr>
          <w:rFonts w:ascii="Garamond" w:hAnsi="Garamond" w:cs="Times New Roman"/>
          <w:lang w:eastAsia="ar-SA"/>
        </w:rPr>
        <w:t>Megrendelő</w:t>
      </w:r>
      <w:r w:rsidRPr="006A3E56">
        <w:rPr>
          <w:rFonts w:ascii="Garamond" w:hAnsi="Garamond" w:cs="Times New Roman"/>
          <w:snapToGrid w:val="0"/>
        </w:rPr>
        <w:t xml:space="preserve">, mint ajánlatkérő </w:t>
      </w:r>
      <w:r w:rsidRPr="006A3E56">
        <w:rPr>
          <w:rFonts w:ascii="Garamond" w:hAnsi="Garamond" w:cs="Times New Roman"/>
          <w:b/>
          <w:i/>
        </w:rPr>
        <w:t>„</w:t>
      </w:r>
      <w:r w:rsidRPr="006A3E56">
        <w:rPr>
          <w:rFonts w:ascii="Garamond" w:hAnsi="Garamond" w:cs="Times New Roman"/>
          <w:b/>
          <w:bCs/>
          <w:i/>
        </w:rPr>
        <w:t>Az MTA Székház és Könyvtár Rekonstrukciós munkálatainak előkészítése, alapfeltárás tervezése</w:t>
      </w:r>
      <w:r w:rsidRPr="006A3E56">
        <w:rPr>
          <w:rFonts w:ascii="Garamond" w:hAnsi="Garamond" w:cs="Times New Roman"/>
          <w:b/>
          <w:i/>
        </w:rPr>
        <w:t>”</w:t>
      </w:r>
      <w:r w:rsidRPr="006A3E56">
        <w:rPr>
          <w:rFonts w:ascii="Garamond" w:hAnsi="Garamond" w:cs="Times New Roman"/>
        </w:rPr>
        <w:t xml:space="preserve"> </w:t>
      </w:r>
      <w:r w:rsidRPr="006A3E56">
        <w:rPr>
          <w:rFonts w:ascii="Garamond" w:hAnsi="Garamond" w:cs="Times New Roman"/>
          <w:snapToGrid w:val="0"/>
        </w:rPr>
        <w:t xml:space="preserve">tárgyában a </w:t>
      </w:r>
      <w:r w:rsidRPr="006A3E56">
        <w:rPr>
          <w:rFonts w:ascii="Garamond" w:hAnsi="Garamond" w:cs="Times New Roman"/>
          <w:lang w:eastAsia="en-US"/>
        </w:rPr>
        <w:t xml:space="preserve">közbeszerzésekről szóló 2015. évi CXLIII. törvény (a továbbiakban: Kbt.) 112. § (1) bekezdés </w:t>
      </w:r>
      <w:r w:rsidR="00CA5165">
        <w:rPr>
          <w:rFonts w:ascii="Garamond" w:hAnsi="Garamond" w:cs="Times New Roman"/>
          <w:lang w:eastAsia="en-US"/>
        </w:rPr>
        <w:t>a</w:t>
      </w:r>
      <w:r w:rsidRPr="006A3E56">
        <w:rPr>
          <w:rFonts w:ascii="Garamond" w:hAnsi="Garamond" w:cs="Times New Roman"/>
          <w:lang w:eastAsia="en-US"/>
        </w:rPr>
        <w:t>) pontja alapján alkalmazandó Kbt. 11</w:t>
      </w:r>
      <w:r w:rsidR="00CA5165">
        <w:rPr>
          <w:rFonts w:ascii="Garamond" w:hAnsi="Garamond" w:cs="Times New Roman"/>
          <w:lang w:eastAsia="en-US"/>
        </w:rPr>
        <w:t>7</w:t>
      </w:r>
      <w:r w:rsidRPr="006A3E56">
        <w:rPr>
          <w:rFonts w:ascii="Garamond" w:hAnsi="Garamond" w:cs="Times New Roman"/>
          <w:lang w:eastAsia="en-US"/>
        </w:rPr>
        <w:t xml:space="preserve">. § (1) bekezdése szerinti tárgyalásos eljárást (a továbbiakban: közbeszerzési eljárás) </w:t>
      </w:r>
      <w:r w:rsidRPr="006A3E56">
        <w:rPr>
          <w:rFonts w:ascii="Garamond" w:hAnsi="Garamond" w:cs="Times New Roman"/>
          <w:snapToGrid w:val="0"/>
        </w:rPr>
        <w:t>folytatott le</w:t>
      </w:r>
      <w:r w:rsidRPr="006A3E56">
        <w:rPr>
          <w:rFonts w:ascii="Garamond" w:hAnsi="Garamond" w:cs="Times New Roman"/>
        </w:rPr>
        <w:t xml:space="preserve">. </w:t>
      </w:r>
    </w:p>
    <w:p w14:paraId="24372FE3" w14:textId="77777777" w:rsidR="006A3E56" w:rsidRPr="006A3E56" w:rsidRDefault="006A3E56" w:rsidP="006A3E56">
      <w:pPr>
        <w:numPr>
          <w:ilvl w:val="0"/>
          <w:numId w:val="56"/>
        </w:numPr>
        <w:autoSpaceDE w:val="0"/>
        <w:spacing w:before="120" w:after="120" w:line="276" w:lineRule="auto"/>
        <w:ind w:left="567" w:hanging="567"/>
        <w:rPr>
          <w:rFonts w:ascii="Garamond" w:hAnsi="Garamond" w:cs="Times New Roman"/>
        </w:rPr>
      </w:pPr>
      <w:r w:rsidRPr="006A3E56">
        <w:rPr>
          <w:rFonts w:ascii="Garamond" w:hAnsi="Garamond" w:cs="Times New Roman"/>
        </w:rPr>
        <w:t xml:space="preserve">Vállalkozó, mint ajánlattevő </w:t>
      </w:r>
      <w:r w:rsidRPr="006A3E56">
        <w:rPr>
          <w:rFonts w:ascii="Garamond" w:hAnsi="Garamond" w:cs="Times New Roman"/>
          <w:color w:val="000000"/>
          <w:lang w:eastAsia="en-US"/>
        </w:rPr>
        <w:t xml:space="preserve">a közbeszerzési eljáráson részt vett, és figyelemmel arra, hogy </w:t>
      </w:r>
      <w:r w:rsidRPr="006A3E56">
        <w:rPr>
          <w:rFonts w:ascii="Garamond" w:hAnsi="Garamond" w:cs="Times New Roman"/>
          <w:snapToGrid w:val="0"/>
          <w:color w:val="000000"/>
          <w:lang w:eastAsia="en-US"/>
        </w:rPr>
        <w:t xml:space="preserve">Megrendelő </w:t>
      </w:r>
      <w:r w:rsidRPr="006A3E56">
        <w:rPr>
          <w:rFonts w:ascii="Garamond" w:hAnsi="Garamond" w:cs="Times New Roman"/>
        </w:rPr>
        <w:t xml:space="preserve">Vállalkozó ajánlatát fogadta el </w:t>
      </w:r>
      <w:r w:rsidRPr="006A3E56">
        <w:rPr>
          <w:rFonts w:ascii="Garamond" w:hAnsi="Garamond" w:cs="Times New Roman"/>
          <w:color w:val="000000"/>
          <w:lang w:eastAsia="en-US"/>
        </w:rPr>
        <w:t>nyertes ajánlatként a Felek a Kbt. szerinti törvényes határidőn belül szerződést kötnek egymással</w:t>
      </w:r>
      <w:r w:rsidRPr="006A3E56">
        <w:rPr>
          <w:rFonts w:ascii="Garamond" w:hAnsi="Garamond" w:cs="Times New Roman"/>
        </w:rPr>
        <w:t>.</w:t>
      </w:r>
    </w:p>
    <w:p w14:paraId="7434D042" w14:textId="77777777" w:rsidR="006A3E56" w:rsidRPr="006A3E56" w:rsidRDefault="006A3E56" w:rsidP="006A3E56">
      <w:pPr>
        <w:spacing w:after="160" w:line="259" w:lineRule="auto"/>
        <w:jc w:val="left"/>
        <w:rPr>
          <w:rFonts w:ascii="Garamond" w:hAnsi="Garamond" w:cs="Times New Roman"/>
          <w:b/>
        </w:rPr>
      </w:pPr>
    </w:p>
    <w:p w14:paraId="2926680B" w14:textId="77777777" w:rsidR="006A3E56" w:rsidRPr="006A3E56" w:rsidRDefault="006A3E56" w:rsidP="006A3E56">
      <w:pPr>
        <w:numPr>
          <w:ilvl w:val="0"/>
          <w:numId w:val="54"/>
        </w:numPr>
        <w:autoSpaceDE w:val="0"/>
        <w:spacing w:after="200" w:line="276" w:lineRule="auto"/>
        <w:jc w:val="center"/>
        <w:rPr>
          <w:rFonts w:ascii="Garamond" w:hAnsi="Garamond" w:cs="Times New Roman"/>
          <w:b/>
        </w:rPr>
      </w:pPr>
      <w:r w:rsidRPr="006A3E56">
        <w:rPr>
          <w:rFonts w:ascii="Garamond" w:hAnsi="Garamond" w:cs="Times New Roman"/>
          <w:b/>
        </w:rPr>
        <w:t>A SZERZŐDÉS TÁRGYA</w:t>
      </w:r>
    </w:p>
    <w:p w14:paraId="41722F69" w14:textId="77777777" w:rsidR="006A3E56" w:rsidRPr="006A3E56" w:rsidRDefault="006A3E56" w:rsidP="006A3E56">
      <w:pPr>
        <w:autoSpaceDE w:val="0"/>
        <w:rPr>
          <w:rFonts w:ascii="Garamond" w:hAnsi="Garamond" w:cs="Times New Roman"/>
          <w:lang w:eastAsia="en-US"/>
        </w:rPr>
      </w:pPr>
    </w:p>
    <w:p w14:paraId="7097198A" w14:textId="4E33EB8B" w:rsidR="006A3E56" w:rsidRPr="006A3E56" w:rsidRDefault="006A3E56" w:rsidP="006A3E56">
      <w:pPr>
        <w:numPr>
          <w:ilvl w:val="0"/>
          <w:numId w:val="57"/>
        </w:numPr>
        <w:autoSpaceDE w:val="0"/>
        <w:spacing w:before="120" w:after="160" w:line="259" w:lineRule="auto"/>
        <w:ind w:left="567" w:hanging="567"/>
        <w:rPr>
          <w:rFonts w:ascii="Garamond" w:hAnsi="Garamond" w:cs="Times New Roman"/>
        </w:rPr>
      </w:pPr>
      <w:r w:rsidRPr="006A3E56">
        <w:rPr>
          <w:rFonts w:ascii="Garamond" w:hAnsi="Garamond" w:cs="Times New Roman"/>
        </w:rPr>
        <w:t xml:space="preserve">Jelen szerződés alapján Vállalkozó feladata </w:t>
      </w:r>
      <w:r w:rsidRPr="006A3E56">
        <w:rPr>
          <w:rFonts w:ascii="Garamond" w:hAnsi="Garamond" w:cs="Times New Roman"/>
          <w:color w:val="000000"/>
        </w:rPr>
        <w:t xml:space="preserve">a jelen szerződés </w:t>
      </w:r>
      <w:r w:rsidR="00E013F0" w:rsidRPr="00E013F0">
        <w:rPr>
          <w:rFonts w:ascii="Garamond" w:hAnsi="Garamond" w:cs="Times New Roman"/>
          <w:color w:val="000000"/>
        </w:rPr>
        <w:t>1.</w:t>
      </w:r>
      <w:r w:rsidR="00A9468B" w:rsidRPr="00E013F0">
        <w:rPr>
          <w:rFonts w:ascii="Garamond" w:hAnsi="Garamond" w:cs="Times New Roman"/>
          <w:color w:val="000000"/>
        </w:rPr>
        <w:t xml:space="preserve"> számú</w:t>
      </w:r>
      <w:r w:rsidR="00A9468B">
        <w:rPr>
          <w:rFonts w:ascii="Garamond" w:hAnsi="Garamond" w:cs="Times New Roman"/>
          <w:color w:val="000000"/>
        </w:rPr>
        <w:t xml:space="preserve"> </w:t>
      </w:r>
      <w:r w:rsidRPr="006A3E56">
        <w:rPr>
          <w:rFonts w:ascii="Garamond" w:hAnsi="Garamond" w:cs="Times New Roman"/>
          <w:color w:val="000000"/>
        </w:rPr>
        <w:t xml:space="preserve">mellékletét képező </w:t>
      </w:r>
      <w:r w:rsidRPr="006A3E56">
        <w:rPr>
          <w:rFonts w:ascii="Garamond" w:hAnsi="Garamond" w:cs="Times New Roman"/>
        </w:rPr>
        <w:t>műszaki leírásban (a továbbiakban: műszaki leírás) meghatározottak elvégzése a Vállalkozó nyertes ajánlata és Megrendelő utasításai, valamint egyéb szakmai szokásoknak, hatályos jogszabályoknak megfelelően.</w:t>
      </w:r>
      <w:r w:rsidRPr="006A3E56">
        <w:rPr>
          <w:rFonts w:ascii="Garamond" w:eastAsia="Calibri" w:hAnsi="Garamond" w:cs="Calibri"/>
          <w:szCs w:val="22"/>
        </w:rPr>
        <w:br w:type="page"/>
      </w:r>
    </w:p>
    <w:p w14:paraId="6FBBB0AD" w14:textId="77777777" w:rsidR="006A3E56" w:rsidRPr="006A3E56" w:rsidRDefault="006A3E56" w:rsidP="006A3E56">
      <w:pPr>
        <w:numPr>
          <w:ilvl w:val="0"/>
          <w:numId w:val="57"/>
        </w:numPr>
        <w:autoSpaceDE w:val="0"/>
        <w:spacing w:before="120" w:after="120" w:line="276" w:lineRule="auto"/>
        <w:ind w:left="567" w:hanging="567"/>
        <w:rPr>
          <w:rFonts w:ascii="Garamond" w:hAnsi="Garamond" w:cs="Times New Roman"/>
        </w:rPr>
      </w:pPr>
      <w:r w:rsidRPr="006A3E56">
        <w:rPr>
          <w:rFonts w:ascii="Garamond" w:hAnsi="Garamond" w:cs="Times New Roman"/>
        </w:rPr>
        <w:lastRenderedPageBreak/>
        <w:t>Vállalkozó feladatát képezi különösen az alábbi feladatok elvégzése:</w:t>
      </w:r>
    </w:p>
    <w:p w14:paraId="0E75CC45" w14:textId="77777777" w:rsidR="006A3E56" w:rsidRPr="006A3E56" w:rsidRDefault="006A3E56" w:rsidP="006A3E56">
      <w:pPr>
        <w:numPr>
          <w:ilvl w:val="0"/>
          <w:numId w:val="83"/>
        </w:numPr>
        <w:autoSpaceDE w:val="0"/>
        <w:spacing w:before="120" w:after="120" w:line="276" w:lineRule="auto"/>
        <w:ind w:left="993" w:hanging="426"/>
        <w:contextualSpacing/>
        <w:rPr>
          <w:rFonts w:ascii="Garamond" w:hAnsi="Garamond" w:cs="Times New Roman"/>
        </w:rPr>
      </w:pPr>
      <w:r w:rsidRPr="006A3E56">
        <w:rPr>
          <w:rFonts w:ascii="Garamond" w:hAnsi="Garamond" w:cs="Times New Roman"/>
        </w:rPr>
        <w:t>A feltárási munkálatok tervezéséhez szükséges előzetes talajmechanikai vizsgálatok (talaj- és talajvíz-vizsgálat) lefolytatása, eredmények dokumentálása talajmechanikai szakvéleményben;</w:t>
      </w:r>
    </w:p>
    <w:p w14:paraId="582A2A70" w14:textId="05F3B913" w:rsidR="006A3E56" w:rsidRPr="006A3E56" w:rsidRDefault="006A3E56" w:rsidP="006A3E56">
      <w:pPr>
        <w:numPr>
          <w:ilvl w:val="0"/>
          <w:numId w:val="83"/>
        </w:numPr>
        <w:autoSpaceDE w:val="0"/>
        <w:spacing w:before="120" w:after="120" w:line="276" w:lineRule="auto"/>
        <w:ind w:left="993" w:hanging="426"/>
        <w:contextualSpacing/>
        <w:rPr>
          <w:rFonts w:ascii="Garamond" w:hAnsi="Garamond" w:cs="Times New Roman"/>
        </w:rPr>
      </w:pPr>
      <w:r w:rsidRPr="006A3E56">
        <w:rPr>
          <w:rFonts w:ascii="Garamond" w:hAnsi="Garamond" w:cs="Times New Roman"/>
        </w:rPr>
        <w:t>Feltárási munkák engedélyezési és kivitelezési tervdokumentációjának, valamint a munkálatok engedélyeztetésé</w:t>
      </w:r>
      <w:r w:rsidR="00F06440">
        <w:rPr>
          <w:rFonts w:ascii="Garamond" w:hAnsi="Garamond" w:cs="Times New Roman"/>
        </w:rPr>
        <w:t>hez és a kivitelezési közbeszer</w:t>
      </w:r>
      <w:r w:rsidRPr="006A3E56">
        <w:rPr>
          <w:rFonts w:ascii="Garamond" w:hAnsi="Garamond" w:cs="Times New Roman"/>
        </w:rPr>
        <w:t>zési eljárásához szükséges műszaki dokumentációk elkészítése;</w:t>
      </w:r>
    </w:p>
    <w:p w14:paraId="64AAED71" w14:textId="77777777" w:rsidR="006A3E56" w:rsidRPr="006A3E56" w:rsidRDefault="006A3E56" w:rsidP="006A3E56">
      <w:pPr>
        <w:numPr>
          <w:ilvl w:val="0"/>
          <w:numId w:val="83"/>
        </w:numPr>
        <w:autoSpaceDE w:val="0"/>
        <w:spacing w:before="120" w:after="120" w:line="276" w:lineRule="auto"/>
        <w:ind w:left="993" w:hanging="426"/>
        <w:contextualSpacing/>
        <w:rPr>
          <w:rFonts w:ascii="Garamond" w:hAnsi="Garamond" w:cs="Times New Roman"/>
        </w:rPr>
      </w:pPr>
      <w:r w:rsidRPr="006A3E56">
        <w:rPr>
          <w:rFonts w:ascii="Garamond" w:hAnsi="Garamond" w:cs="Times New Roman"/>
        </w:rPr>
        <w:t>Javaslattétel a feltárás tervezett időpontjával kapcsolatban;</w:t>
      </w:r>
    </w:p>
    <w:p w14:paraId="0C63F154" w14:textId="77777777" w:rsidR="006A3E56" w:rsidRPr="006A3E56" w:rsidRDefault="006A3E56" w:rsidP="006A3E56">
      <w:pPr>
        <w:numPr>
          <w:ilvl w:val="0"/>
          <w:numId w:val="83"/>
        </w:numPr>
        <w:autoSpaceDE w:val="0"/>
        <w:spacing w:before="120" w:after="120" w:line="276" w:lineRule="auto"/>
        <w:ind w:left="993" w:hanging="426"/>
        <w:contextualSpacing/>
        <w:rPr>
          <w:rFonts w:ascii="Garamond" w:hAnsi="Garamond" w:cs="Times New Roman"/>
        </w:rPr>
      </w:pPr>
      <w:r w:rsidRPr="006A3E56">
        <w:rPr>
          <w:rFonts w:ascii="Garamond" w:hAnsi="Garamond" w:cs="Times New Roman"/>
        </w:rPr>
        <w:t>Közműegyeztetés;</w:t>
      </w:r>
    </w:p>
    <w:p w14:paraId="712DDEDB" w14:textId="77777777" w:rsidR="006A3E56" w:rsidRPr="006A3E56" w:rsidRDefault="006A3E56" w:rsidP="006A3E56">
      <w:pPr>
        <w:numPr>
          <w:ilvl w:val="0"/>
          <w:numId w:val="83"/>
        </w:numPr>
        <w:autoSpaceDE w:val="0"/>
        <w:spacing w:before="120" w:after="120" w:line="276" w:lineRule="auto"/>
        <w:ind w:left="993" w:hanging="426"/>
        <w:contextualSpacing/>
        <w:rPr>
          <w:rFonts w:ascii="Garamond" w:hAnsi="Garamond" w:cs="Times New Roman"/>
        </w:rPr>
      </w:pPr>
      <w:r w:rsidRPr="006A3E56">
        <w:rPr>
          <w:rFonts w:ascii="Garamond" w:hAnsi="Garamond" w:cs="Times New Roman"/>
        </w:rPr>
        <w:t>Feltárási munkálatokkal kapcsolatos hatósági eljárások lefolytatása;</w:t>
      </w:r>
    </w:p>
    <w:p w14:paraId="07CB725F" w14:textId="1453860A" w:rsidR="006A3E56" w:rsidRPr="006A3E56" w:rsidRDefault="006A3E56" w:rsidP="006A3E56">
      <w:pPr>
        <w:numPr>
          <w:ilvl w:val="0"/>
          <w:numId w:val="83"/>
        </w:numPr>
        <w:autoSpaceDE w:val="0"/>
        <w:spacing w:after="120" w:line="276" w:lineRule="auto"/>
        <w:ind w:left="992" w:hanging="425"/>
        <w:rPr>
          <w:rFonts w:ascii="Garamond" w:hAnsi="Garamond" w:cs="Times New Roman"/>
        </w:rPr>
      </w:pPr>
      <w:r w:rsidRPr="006A3E56">
        <w:rPr>
          <w:rFonts w:ascii="Garamond" w:hAnsi="Garamond" w:cs="Times New Roman"/>
        </w:rPr>
        <w:t>A feltárás kivitelezési munkájának tervezői felügyelete, művezetése (</w:t>
      </w:r>
      <w:r w:rsidR="00600C30">
        <w:rPr>
          <w:rFonts w:ascii="Garamond" w:hAnsi="Garamond" w:cs="Times New Roman"/>
        </w:rPr>
        <w:t>max.</w:t>
      </w:r>
      <w:r w:rsidRPr="006A3E56">
        <w:rPr>
          <w:rFonts w:ascii="Garamond" w:hAnsi="Garamond" w:cs="Times New Roman"/>
        </w:rPr>
        <w:t xml:space="preserve"> 35 </w:t>
      </w:r>
      <w:r w:rsidR="008050A9">
        <w:rPr>
          <w:rFonts w:ascii="Garamond" w:hAnsi="Garamond" w:cs="Times New Roman"/>
        </w:rPr>
        <w:t>félmérnöknap</w:t>
      </w:r>
      <w:r w:rsidR="005A2815">
        <w:rPr>
          <w:rFonts w:ascii="Garamond" w:hAnsi="Garamond" w:cs="Times New Roman"/>
        </w:rPr>
        <w:t>/fő</w:t>
      </w:r>
      <w:r w:rsidRPr="006A3E56">
        <w:rPr>
          <w:rFonts w:ascii="Garamond" w:hAnsi="Garamond" w:cs="Times New Roman"/>
        </w:rPr>
        <w:t>).</w:t>
      </w:r>
    </w:p>
    <w:p w14:paraId="6490F9F5" w14:textId="77777777" w:rsidR="006A3E56" w:rsidRPr="006A3E56" w:rsidRDefault="006A3E56" w:rsidP="006A3E56">
      <w:pPr>
        <w:numPr>
          <w:ilvl w:val="0"/>
          <w:numId w:val="57"/>
        </w:numPr>
        <w:autoSpaceDE w:val="0"/>
        <w:spacing w:before="120" w:after="120" w:line="276" w:lineRule="auto"/>
        <w:ind w:left="567" w:hanging="567"/>
        <w:rPr>
          <w:rFonts w:ascii="Garamond" w:hAnsi="Garamond" w:cs="Times New Roman"/>
        </w:rPr>
      </w:pPr>
      <w:r w:rsidRPr="006A3E56">
        <w:rPr>
          <w:rFonts w:ascii="Garamond" w:hAnsi="Garamond" w:cs="Times New Roman"/>
        </w:rPr>
        <w:t xml:space="preserve">Vállalkozó kijelenti, hogy Megrendelő szerződéses célját megismerte, és elvállalja a jelen szerződésben rögzített feladatok teljes körű elvégzését a jelen szerződés IV.1. pontja szerinti díjért. </w:t>
      </w:r>
    </w:p>
    <w:p w14:paraId="28D21A86" w14:textId="77777777" w:rsidR="006A3E56" w:rsidRPr="006A3E56" w:rsidRDefault="006A3E56" w:rsidP="006A3E56">
      <w:pPr>
        <w:numPr>
          <w:ilvl w:val="0"/>
          <w:numId w:val="57"/>
        </w:numPr>
        <w:autoSpaceDE w:val="0"/>
        <w:spacing w:before="120" w:after="120" w:line="276" w:lineRule="auto"/>
        <w:ind w:left="567" w:hanging="567"/>
        <w:rPr>
          <w:rFonts w:ascii="Garamond" w:hAnsi="Garamond" w:cs="Times New Roman"/>
          <w:lang w:eastAsia="en-US"/>
        </w:rPr>
      </w:pPr>
      <w:r w:rsidRPr="006A3E56">
        <w:rPr>
          <w:rFonts w:ascii="Garamond" w:hAnsi="Garamond" w:cs="Times New Roman"/>
          <w:lang w:eastAsia="en-US"/>
        </w:rPr>
        <w:t>Vállalkozó kijelenti, hogy nincs olyan függőben levő kötelezettsége, amely kedvezőtlenül hat a jelen szerződésben foglaltak érvényességére, teljesítésére vagy saját teljesítési készségére, illetve képességére.</w:t>
      </w:r>
    </w:p>
    <w:p w14:paraId="1F505D73" w14:textId="77777777" w:rsidR="006A3E56" w:rsidRPr="006A3E56" w:rsidRDefault="006A3E56" w:rsidP="006A3E56">
      <w:pPr>
        <w:autoSpaceDE w:val="0"/>
        <w:rPr>
          <w:rFonts w:ascii="Garamond" w:hAnsi="Garamond" w:cs="Times New Roman"/>
          <w:lang w:eastAsia="en-US"/>
        </w:rPr>
      </w:pPr>
    </w:p>
    <w:p w14:paraId="691DC54A" w14:textId="77777777" w:rsidR="006A3E56" w:rsidRPr="006A3E56" w:rsidRDefault="006A3E56" w:rsidP="006A3E56">
      <w:pPr>
        <w:autoSpaceDE w:val="0"/>
        <w:rPr>
          <w:rFonts w:ascii="Garamond" w:hAnsi="Garamond" w:cs="Times New Roman"/>
          <w:lang w:eastAsia="en-US"/>
        </w:rPr>
      </w:pPr>
    </w:p>
    <w:p w14:paraId="362690C9" w14:textId="77777777" w:rsidR="006A3E56" w:rsidRPr="006A3E56" w:rsidRDefault="006A3E56" w:rsidP="006A3E56">
      <w:pPr>
        <w:numPr>
          <w:ilvl w:val="0"/>
          <w:numId w:val="54"/>
        </w:numPr>
        <w:autoSpaceDE w:val="0"/>
        <w:spacing w:after="200" w:line="276" w:lineRule="auto"/>
        <w:jc w:val="center"/>
        <w:rPr>
          <w:rFonts w:ascii="Garamond" w:hAnsi="Garamond" w:cs="Times New Roman"/>
          <w:b/>
          <w:bCs/>
          <w:spacing w:val="10"/>
        </w:rPr>
      </w:pPr>
      <w:r w:rsidRPr="006A3E56">
        <w:rPr>
          <w:rFonts w:ascii="Garamond" w:hAnsi="Garamond" w:cs="Times New Roman"/>
          <w:b/>
          <w:bCs/>
          <w:spacing w:val="10"/>
        </w:rPr>
        <w:t>A SZERZŐDÉST ALKOTÓ DOKUMENTUMOK</w:t>
      </w:r>
    </w:p>
    <w:p w14:paraId="43262027" w14:textId="77777777" w:rsidR="006A3E56" w:rsidRPr="006A3E56" w:rsidRDefault="006A3E56" w:rsidP="006A3E56">
      <w:pPr>
        <w:numPr>
          <w:ilvl w:val="0"/>
          <w:numId w:val="58"/>
        </w:numPr>
        <w:autoSpaceDE w:val="0"/>
        <w:spacing w:before="120" w:after="120" w:line="276" w:lineRule="auto"/>
        <w:ind w:left="567" w:hanging="567"/>
        <w:rPr>
          <w:rFonts w:ascii="Garamond" w:hAnsi="Garamond" w:cs="Times New Roman"/>
          <w:color w:val="000000"/>
        </w:rPr>
      </w:pPr>
      <w:r w:rsidRPr="006A3E56">
        <w:rPr>
          <w:rFonts w:ascii="Garamond" w:hAnsi="Garamond" w:cs="Times New Roman"/>
        </w:rPr>
        <w:t>Szerződéses okmányok:</w:t>
      </w:r>
    </w:p>
    <w:p w14:paraId="28AC44F9" w14:textId="77777777" w:rsidR="006A3E56" w:rsidRPr="006A3E56" w:rsidRDefault="006A3E56" w:rsidP="006A3E56">
      <w:pPr>
        <w:tabs>
          <w:tab w:val="left" w:pos="-388"/>
        </w:tabs>
        <w:spacing w:before="120" w:after="120"/>
        <w:ind w:left="567"/>
        <w:rPr>
          <w:rFonts w:ascii="Garamond" w:eastAsia="Calibri" w:hAnsi="Garamond" w:cs="Calibri"/>
          <w:lang w:eastAsia="en-US"/>
        </w:rPr>
      </w:pPr>
      <w:r w:rsidRPr="006A3E56">
        <w:rPr>
          <w:rFonts w:ascii="Garamond" w:eastAsia="Calibri" w:hAnsi="Garamond" w:cs="Calibri"/>
          <w:lang w:eastAsia="en-US"/>
        </w:rPr>
        <w:t>Felek teljes megállapodását a jelen szerződés törzsszövege, a közbeszerzési dokumentumok és Vállalkozó nyertes ajánlatának teljes tartalma /a Kbt. 44. §-ának (1) bekezdésében és a Polgári Törvénykönyvről szóló 2013. évi V. törvény (a továbbiakban: Ptk.) 2:47. §-ának (1) bekezdésében foglaltakra figyelemmel/ tartalmazza.</w:t>
      </w:r>
    </w:p>
    <w:p w14:paraId="73DECA5D" w14:textId="77777777" w:rsidR="006A3E56" w:rsidRPr="006A3E56" w:rsidRDefault="006A3E56" w:rsidP="006A3E56">
      <w:pPr>
        <w:suppressAutoHyphens/>
        <w:autoSpaceDN w:val="0"/>
        <w:spacing w:before="120" w:after="120" w:line="276" w:lineRule="auto"/>
        <w:ind w:left="567"/>
        <w:textAlignment w:val="baseline"/>
        <w:rPr>
          <w:rFonts w:ascii="Garamond" w:eastAsia="Calibri" w:hAnsi="Garamond" w:cs="Calibri"/>
          <w:lang w:eastAsia="en-US"/>
        </w:rPr>
      </w:pPr>
      <w:r w:rsidRPr="006A3E56">
        <w:rPr>
          <w:rFonts w:ascii="Garamond" w:eastAsia="Calibri" w:hAnsi="Garamond" w:cs="Calibri"/>
          <w:lang w:eastAsia="en-US"/>
        </w:rPr>
        <w:t xml:space="preserve">Közbeszerzési dokumentum: </w:t>
      </w:r>
      <w:r w:rsidRPr="006A3E56">
        <w:rPr>
          <w:rFonts w:ascii="Garamond" w:eastAsia="Calibri" w:hAnsi="Garamond" w:cs="Times"/>
          <w:lang w:eastAsia="en-US"/>
        </w:rPr>
        <w:t>minden olyan dokumentum, amelyet az ajánlatkérő a közbeszerzés tárgya, illetve a közbeszerzési eljárás leírása vagy meghatározása érdekében hoz létre, illetve amelyre ennek érdekében hivatkozik, így különösen az eljárást megindító felhívás, műszaki leírás, ismertető, kiegészítő tájékoztatás, javasolt szerződéses feltételek, a gazdasági szereplők által benyújtandó dokumentumok mintái, részletes ártáblázat.</w:t>
      </w:r>
    </w:p>
    <w:p w14:paraId="45063DAF" w14:textId="77777777" w:rsidR="006A3E56" w:rsidRPr="006A3E56" w:rsidRDefault="006A3E56" w:rsidP="006A3E56">
      <w:pPr>
        <w:tabs>
          <w:tab w:val="left" w:pos="-388"/>
        </w:tabs>
        <w:spacing w:before="120" w:after="120"/>
        <w:ind w:left="567"/>
        <w:rPr>
          <w:rFonts w:ascii="Garamond" w:hAnsi="Garamond" w:cs="Times New Roman"/>
        </w:rPr>
      </w:pPr>
      <w:r w:rsidRPr="006A3E56">
        <w:rPr>
          <w:rFonts w:ascii="Garamond" w:eastAsia="Calibri" w:hAnsi="Garamond" w:cs="Calibri"/>
          <w:lang w:eastAsia="en-US"/>
        </w:rPr>
        <w:t>A Kbt. 136. § (2) bekezdése alapján a külföldi adóilletőségű Vállalkozó köteles a szerződéshez arra vonatkozó meghatalmazást csatolni, hogy az illetősége szerinti adóhatóságtól a magyar adóhatóság közvetlenül beszerezhet a Vállalkozóra vonatkozó adatokat az országok közötti jogsegély igénybevétele nélkül.</w:t>
      </w:r>
    </w:p>
    <w:p w14:paraId="1B792BA2" w14:textId="77777777" w:rsidR="006A3E56" w:rsidRPr="006A3E56" w:rsidRDefault="006A3E56" w:rsidP="006A3E56">
      <w:pPr>
        <w:numPr>
          <w:ilvl w:val="0"/>
          <w:numId w:val="58"/>
        </w:numPr>
        <w:autoSpaceDE w:val="0"/>
        <w:spacing w:before="120" w:after="120" w:line="276" w:lineRule="auto"/>
        <w:ind w:left="567" w:hanging="567"/>
        <w:rPr>
          <w:rFonts w:ascii="Garamond" w:hAnsi="Garamond" w:cs="Times New Roman"/>
        </w:rPr>
      </w:pPr>
      <w:r w:rsidRPr="006A3E56">
        <w:rPr>
          <w:rFonts w:ascii="Garamond" w:hAnsi="Garamond" w:cs="Times New Roman"/>
        </w:rPr>
        <w:t>Dokumentumhierarchia:</w:t>
      </w:r>
    </w:p>
    <w:p w14:paraId="128B9D27" w14:textId="649298B9" w:rsidR="006A3E56" w:rsidRPr="006A3E56" w:rsidRDefault="006A3E56" w:rsidP="006A3E56">
      <w:pPr>
        <w:suppressAutoHyphens/>
        <w:autoSpaceDN w:val="0"/>
        <w:spacing w:before="120" w:after="120" w:line="276" w:lineRule="auto"/>
        <w:ind w:left="567"/>
        <w:textAlignment w:val="baseline"/>
        <w:rPr>
          <w:rFonts w:ascii="Garamond" w:eastAsia="Calibri" w:hAnsi="Garamond" w:cs="Calibri"/>
          <w:lang w:eastAsia="en-US"/>
        </w:rPr>
      </w:pPr>
      <w:r w:rsidRPr="006A3E56">
        <w:rPr>
          <w:rFonts w:ascii="Garamond" w:eastAsia="Calibri" w:hAnsi="Garamond" w:cs="Calibri"/>
          <w:lang w:eastAsia="en-US"/>
        </w:rPr>
        <w:t xml:space="preserve">A fenti dokumentumok közötti, ugyanazon kérdésre vonatkozó bármely eltérés, ellentmondás, értelmezési nehézség esetén a dokumentumok hierarchiája (említési sorrendben a legmagasabb rendűvel kezdve) a következő: </w:t>
      </w:r>
      <w:r w:rsidR="00B00283">
        <w:rPr>
          <w:rFonts w:ascii="Garamond" w:eastAsia="Calibri" w:hAnsi="Garamond" w:cs="Calibri"/>
          <w:lang w:eastAsia="en-US"/>
        </w:rPr>
        <w:t xml:space="preserve">jelen szerződés, </w:t>
      </w:r>
      <w:r w:rsidRPr="006A3E56">
        <w:rPr>
          <w:rFonts w:ascii="Garamond" w:eastAsia="Calibri" w:hAnsi="Garamond" w:cs="Calibri"/>
          <w:lang w:eastAsia="en-US"/>
        </w:rPr>
        <w:t xml:space="preserve">tárgyalási jegyzőkönyv(ek), kiegészítő tájékoztatásra adott ajánlatkérői válaszok (amennyiben erre sor került), ajánlattételi felhívás, egyéb közbeszerzési dokumentum, Vállalkozó, mint nyertes </w:t>
      </w:r>
      <w:r w:rsidRPr="006A3E56">
        <w:rPr>
          <w:rFonts w:ascii="Garamond" w:eastAsia="Calibri" w:hAnsi="Garamond" w:cs="Calibri"/>
          <w:lang w:eastAsia="en-US"/>
        </w:rPr>
        <w:lastRenderedPageBreak/>
        <w:t xml:space="preserve">ajánlattevő ajánlata a Kbt. 44. §-ának (1) bekezdésében és a Ptk. 2:47. §-ának (1) bekezdésében foglaltakra figyelemmel. A jelen alpontban említett dokumentumok együttesen: </w:t>
      </w:r>
      <w:r w:rsidRPr="006A3E56">
        <w:rPr>
          <w:rFonts w:ascii="Garamond" w:eastAsia="Calibri" w:hAnsi="Garamond" w:cs="Calibri"/>
          <w:b/>
          <w:lang w:eastAsia="en-US"/>
        </w:rPr>
        <w:t>Szerződéses okmányok</w:t>
      </w:r>
      <w:r w:rsidRPr="006A3E56">
        <w:rPr>
          <w:rFonts w:ascii="Garamond" w:eastAsia="Calibri" w:hAnsi="Garamond" w:cs="Calibri"/>
          <w:lang w:eastAsia="en-US"/>
        </w:rPr>
        <w:t>.</w:t>
      </w:r>
    </w:p>
    <w:p w14:paraId="11189698" w14:textId="77777777" w:rsidR="006A3E56" w:rsidRPr="006A3E56" w:rsidRDefault="006A3E56" w:rsidP="006A3E56">
      <w:pPr>
        <w:suppressAutoHyphens/>
        <w:autoSpaceDN w:val="0"/>
        <w:spacing w:before="120" w:after="120" w:line="276" w:lineRule="auto"/>
        <w:ind w:left="567"/>
        <w:textAlignment w:val="baseline"/>
        <w:rPr>
          <w:rFonts w:ascii="Garamond" w:eastAsia="Calibri" w:hAnsi="Garamond" w:cs="Calibri"/>
          <w:lang w:eastAsia="en-US"/>
        </w:rPr>
      </w:pPr>
      <w:r w:rsidRPr="006A3E56">
        <w:rPr>
          <w:rFonts w:ascii="Garamond" w:eastAsia="Calibri" w:hAnsi="Garamond" w:cs="Calibri"/>
          <w:lang w:eastAsia="en-US"/>
        </w:rPr>
        <w:t>Felek rögzítik, hogy bár a jelen pontban említett dokumentumok fizikailag nem kerülnek csatolásra jelen szerződéshez, azonban Felek számára ismert azok tartalma.</w:t>
      </w:r>
    </w:p>
    <w:p w14:paraId="77560C3F" w14:textId="77777777" w:rsidR="006A3E56" w:rsidRPr="006A3E56" w:rsidRDefault="006A3E56" w:rsidP="006A3E56">
      <w:pPr>
        <w:numPr>
          <w:ilvl w:val="0"/>
          <w:numId w:val="58"/>
        </w:numPr>
        <w:autoSpaceDE w:val="0"/>
        <w:spacing w:before="120" w:after="120" w:line="276" w:lineRule="auto"/>
        <w:ind w:left="567" w:hanging="567"/>
        <w:rPr>
          <w:rFonts w:ascii="Garamond" w:hAnsi="Garamond" w:cs="Times New Roman"/>
        </w:rPr>
      </w:pPr>
      <w:r w:rsidRPr="006A3E56">
        <w:rPr>
          <w:rFonts w:ascii="Garamond" w:eastAsia="Times" w:hAnsi="Garamond" w:cs="Times New Roman"/>
          <w:lang w:eastAsia="en-US"/>
        </w:rPr>
        <w:t>Felek rögzítik, hogy a szerződés megkötése és teljesítése során a közbeszerzésekre vonatkozó szabályozás céljával összhangban, a közbeszerzés alapelveinek tiszteletben tartásával [Kbt. 2. §] kell eljárni.</w:t>
      </w:r>
    </w:p>
    <w:p w14:paraId="3B20D495" w14:textId="77777777" w:rsidR="006A3E56" w:rsidRPr="006A3E56" w:rsidRDefault="006A3E56" w:rsidP="006A3E56">
      <w:pPr>
        <w:numPr>
          <w:ilvl w:val="0"/>
          <w:numId w:val="58"/>
        </w:numPr>
        <w:autoSpaceDE w:val="0"/>
        <w:spacing w:before="120" w:after="120" w:line="276" w:lineRule="auto"/>
        <w:ind w:left="567" w:hanging="567"/>
        <w:rPr>
          <w:rFonts w:ascii="Garamond" w:hAnsi="Garamond" w:cs="Times New Roman"/>
        </w:rPr>
      </w:pPr>
      <w:r w:rsidRPr="006A3E56">
        <w:rPr>
          <w:rFonts w:ascii="Garamond" w:hAnsi="Garamond" w:cs="Times New Roman"/>
        </w:rPr>
        <w:t>Felek rögzítik, hogy amennyiben jelen szerződés és a műszaki leírás között ellentmondás áll fenn, úgy a műszaki leírás rendelkezéseit tekintik a Felek irányadónak.</w:t>
      </w:r>
    </w:p>
    <w:p w14:paraId="04ACCBE0" w14:textId="02D86AEF" w:rsidR="006A3E56" w:rsidRPr="006A3E56" w:rsidRDefault="006A3E56" w:rsidP="006A3E56">
      <w:pPr>
        <w:spacing w:after="160" w:line="259" w:lineRule="auto"/>
        <w:jc w:val="left"/>
        <w:rPr>
          <w:rFonts w:ascii="Garamond" w:hAnsi="Garamond" w:cs="Times New Roman"/>
          <w:b/>
          <w:bCs/>
          <w:lang w:eastAsia="en-US"/>
        </w:rPr>
      </w:pPr>
    </w:p>
    <w:p w14:paraId="7415F35D" w14:textId="77777777" w:rsidR="006A3E56" w:rsidRPr="006A3E56" w:rsidRDefault="006A3E56" w:rsidP="006A3E56">
      <w:pPr>
        <w:numPr>
          <w:ilvl w:val="0"/>
          <w:numId w:val="54"/>
        </w:numPr>
        <w:autoSpaceDE w:val="0"/>
        <w:spacing w:after="200" w:line="276" w:lineRule="auto"/>
        <w:contextualSpacing/>
        <w:jc w:val="center"/>
        <w:rPr>
          <w:rFonts w:ascii="Garamond" w:hAnsi="Garamond" w:cs="Times New Roman"/>
          <w:b/>
          <w:bCs/>
          <w:spacing w:val="10"/>
          <w:lang w:eastAsia="en-US"/>
        </w:rPr>
      </w:pPr>
      <w:r w:rsidRPr="006A3E56">
        <w:rPr>
          <w:rFonts w:ascii="Garamond" w:hAnsi="Garamond" w:cs="Times New Roman"/>
          <w:b/>
          <w:bCs/>
          <w:lang w:eastAsia="en-US"/>
        </w:rPr>
        <w:t>A VÁLLALKOZÓI DÍJ, FIZETÉSI FELTÉTELEK</w:t>
      </w:r>
    </w:p>
    <w:p w14:paraId="09263053" w14:textId="77777777" w:rsidR="006A3E56" w:rsidRPr="006A3E56" w:rsidRDefault="006A3E56" w:rsidP="006A3E56">
      <w:pPr>
        <w:autoSpaceDE w:val="0"/>
        <w:rPr>
          <w:rFonts w:ascii="Garamond" w:hAnsi="Garamond" w:cs="Times New Roman"/>
          <w:bCs/>
        </w:rPr>
      </w:pPr>
    </w:p>
    <w:p w14:paraId="4BA9F04B" w14:textId="77777777" w:rsidR="00D131E7" w:rsidRDefault="006A3E56" w:rsidP="006A3E56">
      <w:pPr>
        <w:numPr>
          <w:ilvl w:val="0"/>
          <w:numId w:val="59"/>
        </w:numPr>
        <w:autoSpaceDE w:val="0"/>
        <w:spacing w:before="120" w:after="120" w:line="276" w:lineRule="auto"/>
        <w:ind w:left="567" w:right="74" w:hanging="567"/>
        <w:rPr>
          <w:rFonts w:ascii="Garamond" w:hAnsi="Garamond" w:cs="Times New Roman"/>
        </w:rPr>
      </w:pPr>
      <w:r w:rsidRPr="006A3E56">
        <w:rPr>
          <w:rFonts w:ascii="Garamond" w:hAnsi="Garamond" w:cs="Times New Roman"/>
        </w:rPr>
        <w:t>Vállalkozót a jelen szerződésben vállalt tevékenységekért az alábbi díjazás illeti meg:</w:t>
      </w:r>
    </w:p>
    <w:p w14:paraId="3ECAE2ED" w14:textId="77777777" w:rsidR="00DD6968" w:rsidRPr="00F06440" w:rsidRDefault="00DD6968" w:rsidP="00DD6968">
      <w:pPr>
        <w:numPr>
          <w:ilvl w:val="1"/>
          <w:numId w:val="59"/>
        </w:numPr>
        <w:autoSpaceDE w:val="0"/>
        <w:spacing w:before="120" w:after="120" w:line="276" w:lineRule="auto"/>
        <w:ind w:left="1134" w:right="74" w:hanging="283"/>
        <w:rPr>
          <w:rFonts w:ascii="Garamond" w:hAnsi="Garamond" w:cs="Times New Roman"/>
        </w:rPr>
      </w:pPr>
      <w:r>
        <w:rPr>
          <w:rFonts w:ascii="Garamond" w:hAnsi="Garamond" w:cs="Times New Roman"/>
          <w:b/>
        </w:rPr>
        <w:t>Műszaki leírás 2.A. – E. pont</w:t>
      </w:r>
      <w:r>
        <w:rPr>
          <w:rFonts w:ascii="Garamond" w:hAnsi="Garamond" w:cs="Times New Roman"/>
        </w:rPr>
        <w:t xml:space="preserve"> -</w:t>
      </w:r>
      <w:r w:rsidRPr="006A3E56">
        <w:rPr>
          <w:rFonts w:ascii="Garamond" w:hAnsi="Garamond" w:cs="Times New Roman"/>
        </w:rPr>
        <w:t xml:space="preserve"> </w:t>
      </w:r>
      <w:r w:rsidRPr="006A3E56">
        <w:rPr>
          <w:rFonts w:ascii="Garamond" w:hAnsi="Garamond" w:cs="Times New Roman"/>
          <w:b/>
          <w:i/>
        </w:rPr>
        <w:t>* nyertes ajánlattevő megajánlása</w:t>
      </w:r>
      <w:r w:rsidRPr="006A3E56">
        <w:rPr>
          <w:rFonts w:ascii="Garamond" w:hAnsi="Garamond" w:cs="Times New Roman"/>
          <w:b/>
        </w:rPr>
        <w:t xml:space="preserve">,- Ft </w:t>
      </w:r>
      <w:r w:rsidRPr="006A3E56">
        <w:rPr>
          <w:rFonts w:ascii="Garamond" w:hAnsi="Garamond" w:cs="Times New Roman"/>
        </w:rPr>
        <w:t xml:space="preserve">+ ÁFA, azaz </w:t>
      </w:r>
      <w:r w:rsidRPr="006A3E56">
        <w:rPr>
          <w:rFonts w:ascii="Garamond" w:hAnsi="Garamond" w:cs="Times New Roman"/>
          <w:i/>
        </w:rPr>
        <w:t xml:space="preserve">* </w:t>
      </w:r>
    </w:p>
    <w:p w14:paraId="08708281" w14:textId="77777777" w:rsidR="00DD6968" w:rsidRDefault="00DD6968" w:rsidP="00DD6968">
      <w:pPr>
        <w:numPr>
          <w:ilvl w:val="1"/>
          <w:numId w:val="59"/>
        </w:numPr>
        <w:autoSpaceDE w:val="0"/>
        <w:spacing w:before="120" w:after="120" w:line="276" w:lineRule="auto"/>
        <w:ind w:left="1134" w:right="74" w:hanging="283"/>
        <w:rPr>
          <w:rFonts w:ascii="Garamond" w:hAnsi="Garamond" w:cs="Times New Roman"/>
        </w:rPr>
      </w:pPr>
      <w:r>
        <w:rPr>
          <w:rFonts w:ascii="Garamond" w:hAnsi="Garamond" w:cs="Times New Roman"/>
          <w:b/>
        </w:rPr>
        <w:t xml:space="preserve">Műszaki leírás 2.F. </w:t>
      </w:r>
      <w:r w:rsidRPr="00F06440">
        <w:rPr>
          <w:rFonts w:ascii="Garamond" w:hAnsi="Garamond" w:cs="Times New Roman"/>
        </w:rPr>
        <w:t>pont</w:t>
      </w:r>
      <w:r>
        <w:rPr>
          <w:rFonts w:ascii="Garamond" w:hAnsi="Garamond" w:cs="Times New Roman"/>
        </w:rPr>
        <w:t xml:space="preserve"> –</w:t>
      </w:r>
      <w:r>
        <w:rPr>
          <w:rFonts w:ascii="Garamond" w:hAnsi="Garamond" w:cs="Times New Roman"/>
          <w:i/>
        </w:rPr>
        <w:t xml:space="preserve"> </w:t>
      </w:r>
      <w:r w:rsidRPr="006A3E56">
        <w:rPr>
          <w:rFonts w:ascii="Garamond" w:hAnsi="Garamond" w:cs="Times New Roman"/>
          <w:b/>
          <w:i/>
        </w:rPr>
        <w:t>nyertes ajánlattevő megajánlása</w:t>
      </w:r>
      <w:r>
        <w:rPr>
          <w:rFonts w:ascii="Garamond" w:hAnsi="Garamond" w:cs="Times New Roman"/>
          <w:b/>
          <w:i/>
        </w:rPr>
        <w:t>,- = …</w:t>
      </w:r>
      <w:r w:rsidRPr="006A3E56">
        <w:rPr>
          <w:rFonts w:ascii="Garamond" w:hAnsi="Garamond" w:cs="Times New Roman"/>
          <w:b/>
        </w:rPr>
        <w:t xml:space="preserve">,- Ft </w:t>
      </w:r>
      <w:r w:rsidRPr="006A3E56">
        <w:rPr>
          <w:rFonts w:ascii="Garamond" w:hAnsi="Garamond" w:cs="Times New Roman"/>
        </w:rPr>
        <w:t xml:space="preserve">+ ÁFA, azaz </w:t>
      </w:r>
      <w:r w:rsidRPr="006A3E56">
        <w:rPr>
          <w:rFonts w:ascii="Garamond" w:hAnsi="Garamond" w:cs="Times New Roman"/>
          <w:i/>
        </w:rPr>
        <w:t xml:space="preserve">* </w:t>
      </w:r>
      <w:r w:rsidRPr="00B54EA2">
        <w:rPr>
          <w:rFonts w:ascii="Garamond" w:hAnsi="Garamond" w:cs="Times New Roman"/>
          <w:i/>
        </w:rPr>
        <w:t>nyertes</w:t>
      </w:r>
      <w:r w:rsidRPr="006A3E56">
        <w:rPr>
          <w:rFonts w:ascii="Garamond" w:hAnsi="Garamond" w:cs="Times New Roman"/>
          <w:i/>
        </w:rPr>
        <w:t xml:space="preserve"> ajánlattevő megajánlása</w:t>
      </w:r>
      <w:r w:rsidRPr="006A3E56">
        <w:rPr>
          <w:rFonts w:ascii="Garamond" w:hAnsi="Garamond" w:cs="Times New Roman"/>
        </w:rPr>
        <w:t xml:space="preserve"> forint plusz általános forgalmi adó. </w:t>
      </w:r>
    </w:p>
    <w:p w14:paraId="1918853F" w14:textId="21701646" w:rsidR="006A3E56" w:rsidRPr="006A3E56" w:rsidRDefault="006A3E56" w:rsidP="00F06440">
      <w:pPr>
        <w:autoSpaceDE w:val="0"/>
        <w:spacing w:before="120" w:after="120" w:line="276" w:lineRule="auto"/>
        <w:ind w:left="851" w:right="74"/>
        <w:rPr>
          <w:rFonts w:ascii="Garamond" w:hAnsi="Garamond" w:cs="Times New Roman"/>
        </w:rPr>
      </w:pPr>
      <w:r w:rsidRPr="006A3E56">
        <w:rPr>
          <w:rFonts w:ascii="Garamond" w:hAnsi="Garamond" w:cs="Times New Roman"/>
        </w:rPr>
        <w:t xml:space="preserve">A jelen pontban rögzített díj </w:t>
      </w:r>
      <w:r w:rsidR="00BD2470">
        <w:rPr>
          <w:rFonts w:ascii="Garamond" w:hAnsi="Garamond" w:cs="Times New Roman"/>
          <w:b/>
        </w:rPr>
        <w:t>1</w:t>
      </w:r>
      <w:r w:rsidR="00DB20D9">
        <w:rPr>
          <w:rFonts w:ascii="Garamond" w:hAnsi="Garamond" w:cs="Times New Roman"/>
          <w:b/>
        </w:rPr>
        <w:t xml:space="preserve">. pontja </w:t>
      </w:r>
      <w:r w:rsidRPr="006A3E56">
        <w:rPr>
          <w:rFonts w:ascii="Garamond" w:hAnsi="Garamond" w:cs="Times New Roman"/>
        </w:rPr>
        <w:t xml:space="preserve">fix és teljes körű, tartalmaz minden, a szolgáltatás megvalósításhoz szükséges járulékos költséget, függetlenül azok formájától, forrásától. </w:t>
      </w:r>
      <w:r w:rsidR="00BD2470">
        <w:rPr>
          <w:rFonts w:ascii="Garamond" w:hAnsi="Garamond" w:cs="Times New Roman"/>
          <w:b/>
        </w:rPr>
        <w:t>2</w:t>
      </w:r>
      <w:r w:rsidR="00DB20D9">
        <w:rPr>
          <w:rFonts w:ascii="Garamond" w:hAnsi="Garamond" w:cs="Times New Roman"/>
          <w:b/>
        </w:rPr>
        <w:t xml:space="preserve">. pontja </w:t>
      </w:r>
      <w:r w:rsidR="00DB20D9" w:rsidRPr="00F06440">
        <w:rPr>
          <w:rFonts w:ascii="Garamond" w:hAnsi="Garamond" w:cs="Times New Roman"/>
        </w:rPr>
        <w:t>keretösszeg</w:t>
      </w:r>
      <w:r w:rsidR="00C4391A">
        <w:rPr>
          <w:rFonts w:ascii="Garamond" w:hAnsi="Garamond" w:cs="Times New Roman"/>
        </w:rPr>
        <w:t>, maximalizált összértékkel. M</w:t>
      </w:r>
      <w:r w:rsidR="00C4391A" w:rsidRPr="00690CD0">
        <w:rPr>
          <w:rFonts w:ascii="Garamond" w:hAnsi="Garamond" w:cs="Times New Roman"/>
        </w:rPr>
        <w:t xml:space="preserve">egrendelő </w:t>
      </w:r>
      <w:r w:rsidR="00C4391A">
        <w:rPr>
          <w:rFonts w:ascii="Garamond" w:hAnsi="Garamond" w:cs="Times New Roman"/>
        </w:rPr>
        <w:t xml:space="preserve">nem köteles a 2. pont szerinti </w:t>
      </w:r>
      <w:r w:rsidR="00C4391A" w:rsidRPr="00690CD0">
        <w:rPr>
          <w:rFonts w:ascii="Garamond" w:hAnsi="Garamond" w:cs="Times New Roman"/>
        </w:rPr>
        <w:t xml:space="preserve">teljes </w:t>
      </w:r>
      <w:r w:rsidR="00C4391A">
        <w:rPr>
          <w:rFonts w:ascii="Garamond" w:hAnsi="Garamond" w:cs="Times New Roman"/>
        </w:rPr>
        <w:t xml:space="preserve">keretösszeg kihasználására. </w:t>
      </w:r>
      <w:r w:rsidR="00D131E7">
        <w:rPr>
          <w:rFonts w:ascii="Garamond" w:hAnsi="Garamond" w:cs="Times New Roman"/>
        </w:rPr>
        <w:t>Mindkét összeg t</w:t>
      </w:r>
      <w:r w:rsidRPr="006A3E56">
        <w:rPr>
          <w:rFonts w:ascii="Garamond" w:hAnsi="Garamond" w:cs="Times New Roman"/>
        </w:rPr>
        <w:t>artalmazza továbbá mindazokat a költségeket, amelyek a jelen szerződés tárgyát képező munka teljes körű megvalósításához, a jelen szerződésben rögzített feltételek betartásához szükségesek. A díj magában foglal minden olyan költséget, amely a jelen szerződés teljesítésével összefüggésben felmerül, valamint a jelen szerződésben szabályozott kizárólagos felhasználási jog ellenértékét is. Jogi oltalmat élvező megoldás felhasználásáért a Vállal</w:t>
      </w:r>
      <w:r w:rsidR="00690CD0">
        <w:rPr>
          <w:rFonts w:ascii="Garamond" w:hAnsi="Garamond" w:cs="Times New Roman"/>
        </w:rPr>
        <w:t>kozó külön díjat nem számol fel</w:t>
      </w:r>
      <w:r w:rsidR="00C4391A">
        <w:rPr>
          <w:rFonts w:ascii="Garamond" w:hAnsi="Garamond" w:cs="Times New Roman"/>
        </w:rPr>
        <w:t>.</w:t>
      </w:r>
    </w:p>
    <w:p w14:paraId="5CBC71FD" w14:textId="77777777" w:rsidR="006A3E56" w:rsidRPr="006A3E56" w:rsidRDefault="006A3E56" w:rsidP="006A3E56">
      <w:pPr>
        <w:numPr>
          <w:ilvl w:val="0"/>
          <w:numId w:val="59"/>
        </w:numPr>
        <w:autoSpaceDE w:val="0"/>
        <w:spacing w:before="120" w:after="120" w:line="276" w:lineRule="auto"/>
        <w:ind w:left="567" w:right="74" w:hanging="567"/>
        <w:rPr>
          <w:rFonts w:ascii="Garamond" w:hAnsi="Garamond" w:cs="Times New Roman"/>
        </w:rPr>
      </w:pPr>
      <w:r w:rsidRPr="006A3E56">
        <w:rPr>
          <w:rFonts w:ascii="Garamond" w:hAnsi="Garamond" w:cs="Times New Roman"/>
        </w:rPr>
        <w:t>A fenti IV.1. pontban meghatározott vállalkozói díj az alábbi részösszegekből tevődik össze:</w:t>
      </w:r>
    </w:p>
    <w:tbl>
      <w:tblPr>
        <w:tblStyle w:val="Rcsostblzat2"/>
        <w:tblW w:w="0" w:type="auto"/>
        <w:jc w:val="center"/>
        <w:tblLook w:val="04A0" w:firstRow="1" w:lastRow="0" w:firstColumn="1" w:lastColumn="0" w:noHBand="0" w:noVBand="1"/>
      </w:tblPr>
      <w:tblGrid>
        <w:gridCol w:w="4253"/>
        <w:gridCol w:w="3255"/>
      </w:tblGrid>
      <w:tr w:rsidR="006A3E56" w:rsidRPr="006A3E56" w14:paraId="64C9154A" w14:textId="77777777" w:rsidTr="00230D79">
        <w:trPr>
          <w:jc w:val="center"/>
        </w:trPr>
        <w:tc>
          <w:tcPr>
            <w:tcW w:w="4253" w:type="dxa"/>
            <w:vAlign w:val="center"/>
          </w:tcPr>
          <w:p w14:paraId="446DE847" w14:textId="77777777" w:rsidR="006A3E56" w:rsidRPr="006A3E56" w:rsidRDefault="006A3E56" w:rsidP="006A3E56">
            <w:pPr>
              <w:spacing w:before="60" w:after="60"/>
              <w:rPr>
                <w:rFonts w:ascii="Garamond" w:eastAsia="Calibri" w:hAnsi="Garamond" w:cs="Calibri"/>
                <w:b/>
                <w:lang w:eastAsia="en-US"/>
              </w:rPr>
            </w:pPr>
            <w:r w:rsidRPr="006A3E56">
              <w:rPr>
                <w:rFonts w:ascii="Garamond" w:eastAsia="Calibri" w:hAnsi="Garamond" w:cs="Calibri"/>
                <w:b/>
                <w:lang w:eastAsia="en-US"/>
              </w:rPr>
              <w:t>Feladat megnevezése:</w:t>
            </w:r>
          </w:p>
        </w:tc>
        <w:tc>
          <w:tcPr>
            <w:tcW w:w="3255" w:type="dxa"/>
            <w:vAlign w:val="center"/>
          </w:tcPr>
          <w:p w14:paraId="4774BED0" w14:textId="07E792DC" w:rsidR="006A3E56" w:rsidRPr="006A3E56" w:rsidRDefault="006A3E56" w:rsidP="006A3E56">
            <w:pPr>
              <w:spacing w:before="60" w:after="60"/>
              <w:rPr>
                <w:rFonts w:ascii="Garamond" w:eastAsia="Calibri" w:hAnsi="Garamond" w:cs="Calibri"/>
                <w:b/>
                <w:lang w:eastAsia="en-US"/>
              </w:rPr>
            </w:pPr>
            <w:r w:rsidRPr="006A3E56">
              <w:rPr>
                <w:rFonts w:ascii="Garamond" w:eastAsia="Calibri" w:hAnsi="Garamond" w:cs="Calibri"/>
                <w:b/>
                <w:lang w:eastAsia="en-US"/>
              </w:rPr>
              <w:t>Válla</w:t>
            </w:r>
            <w:r w:rsidR="00600C30">
              <w:rPr>
                <w:rFonts w:ascii="Garamond" w:eastAsia="Calibri" w:hAnsi="Garamond" w:cs="Calibri"/>
                <w:b/>
                <w:lang w:eastAsia="en-US"/>
              </w:rPr>
              <w:t>l</w:t>
            </w:r>
            <w:r w:rsidRPr="006A3E56">
              <w:rPr>
                <w:rFonts w:ascii="Garamond" w:eastAsia="Calibri" w:hAnsi="Garamond" w:cs="Calibri"/>
                <w:b/>
                <w:lang w:eastAsia="en-US"/>
              </w:rPr>
              <w:t>kozói díj (nettó)</w:t>
            </w:r>
          </w:p>
        </w:tc>
      </w:tr>
      <w:tr w:rsidR="006A3E56" w:rsidRPr="006A3E56" w14:paraId="4C414760" w14:textId="77777777" w:rsidTr="00230D79">
        <w:trPr>
          <w:jc w:val="center"/>
        </w:trPr>
        <w:tc>
          <w:tcPr>
            <w:tcW w:w="4253" w:type="dxa"/>
            <w:vAlign w:val="center"/>
          </w:tcPr>
          <w:p w14:paraId="1142AF06" w14:textId="49EB3FE1" w:rsidR="006A3E56" w:rsidRPr="006A3E56" w:rsidRDefault="00690CD0" w:rsidP="006A3E56">
            <w:pPr>
              <w:spacing w:before="60" w:after="60"/>
              <w:rPr>
                <w:rFonts w:ascii="Garamond" w:eastAsia="Calibri" w:hAnsi="Garamond" w:cs="Calibri"/>
                <w:b/>
                <w:lang w:eastAsia="en-US"/>
              </w:rPr>
            </w:pPr>
            <w:r w:rsidRPr="00690CD0">
              <w:rPr>
                <w:rFonts w:ascii="Garamond" w:eastAsia="Calibri" w:hAnsi="Garamond" w:cs="Calibri"/>
                <w:lang w:eastAsia="en-US"/>
              </w:rPr>
              <w:t xml:space="preserve">A feltárási munkálatok tervezéséhez szükséges előzetes talajmechanikai vizsgálatok (talaj- és talajvíz-vizsgálat) lefolytatására, eredmények dokumentálására vonatkozó nettó ajánlati ár (műszaki leírás </w:t>
            </w:r>
            <w:r w:rsidRPr="00690CD0">
              <w:rPr>
                <w:rFonts w:ascii="Garamond" w:eastAsia="Calibri" w:hAnsi="Garamond" w:cs="Calibri"/>
                <w:b/>
                <w:lang w:eastAsia="en-US"/>
              </w:rPr>
              <w:t>„</w:t>
            </w:r>
            <w:r w:rsidR="00DD6968">
              <w:rPr>
                <w:rFonts w:ascii="Garamond" w:eastAsia="Calibri" w:hAnsi="Garamond" w:cs="Calibri"/>
                <w:b/>
                <w:lang w:eastAsia="en-US"/>
              </w:rPr>
              <w:t xml:space="preserve">2. </w:t>
            </w:r>
            <w:r w:rsidRPr="00690CD0">
              <w:rPr>
                <w:rFonts w:ascii="Garamond" w:eastAsia="Calibri" w:hAnsi="Garamond" w:cs="Calibri"/>
                <w:b/>
                <w:lang w:eastAsia="en-US"/>
              </w:rPr>
              <w:t>A”</w:t>
            </w:r>
            <w:r w:rsidRPr="00690CD0">
              <w:rPr>
                <w:rFonts w:ascii="Garamond" w:eastAsia="Calibri" w:hAnsi="Garamond" w:cs="Calibri"/>
                <w:lang w:eastAsia="en-US"/>
              </w:rPr>
              <w:t xml:space="preserve"> pontjában foglalt feladatok elvégzése)</w:t>
            </w:r>
            <w:r w:rsidR="006A3E56" w:rsidRPr="006A3E56">
              <w:rPr>
                <w:rFonts w:ascii="Garamond" w:eastAsia="Calibri" w:hAnsi="Garamond" w:cs="Calibri"/>
                <w:lang w:eastAsia="en-US"/>
              </w:rPr>
              <w:t>:</w:t>
            </w:r>
          </w:p>
        </w:tc>
        <w:tc>
          <w:tcPr>
            <w:tcW w:w="3255" w:type="dxa"/>
            <w:vAlign w:val="center"/>
          </w:tcPr>
          <w:p w14:paraId="46412550" w14:textId="77777777" w:rsidR="006A3E56" w:rsidRPr="006A3E56" w:rsidRDefault="006A3E56" w:rsidP="006A3E56">
            <w:pPr>
              <w:spacing w:before="60" w:after="60"/>
              <w:rPr>
                <w:rFonts w:ascii="Garamond" w:eastAsia="Calibri" w:hAnsi="Garamond" w:cs="Calibri"/>
                <w:b/>
                <w:lang w:eastAsia="en-US"/>
              </w:rPr>
            </w:pPr>
            <w:r w:rsidRPr="006A3E56">
              <w:rPr>
                <w:rFonts w:ascii="Garamond" w:eastAsia="Calibri" w:hAnsi="Garamond" w:cs="Calibri"/>
                <w:b/>
                <w:i/>
              </w:rPr>
              <w:t>* nyertes ajánlattevő megajánlása</w:t>
            </w:r>
            <w:r w:rsidRPr="006A3E56">
              <w:rPr>
                <w:rFonts w:ascii="Garamond" w:eastAsia="Calibri" w:hAnsi="Garamond" w:cs="Calibri"/>
                <w:b/>
              </w:rPr>
              <w:t>,- Ft</w:t>
            </w:r>
          </w:p>
        </w:tc>
      </w:tr>
      <w:tr w:rsidR="006A3E56" w:rsidRPr="006A3E56" w14:paraId="53EEE9D7" w14:textId="77777777" w:rsidTr="00230D79">
        <w:trPr>
          <w:jc w:val="center"/>
        </w:trPr>
        <w:tc>
          <w:tcPr>
            <w:tcW w:w="4253" w:type="dxa"/>
            <w:vAlign w:val="center"/>
          </w:tcPr>
          <w:p w14:paraId="7F5C1B7E" w14:textId="60FE68A9" w:rsidR="006A3E56" w:rsidRPr="006A3E56" w:rsidRDefault="00690CD0" w:rsidP="006A3E56">
            <w:pPr>
              <w:spacing w:before="60" w:after="60"/>
              <w:rPr>
                <w:rFonts w:ascii="Garamond" w:eastAsia="Calibri" w:hAnsi="Garamond" w:cs="Calibri"/>
                <w:lang w:eastAsia="en-US"/>
              </w:rPr>
            </w:pPr>
            <w:r w:rsidRPr="00690CD0">
              <w:rPr>
                <w:rFonts w:ascii="Garamond" w:eastAsia="Calibri" w:hAnsi="Garamond" w:cs="Calibri"/>
                <w:lang w:eastAsia="en-US"/>
              </w:rPr>
              <w:t xml:space="preserve">Feltárási munkák engedélyezési és kivitelezési tervdokumentációjának, </w:t>
            </w:r>
            <w:r w:rsidRPr="00690CD0">
              <w:rPr>
                <w:rFonts w:ascii="Garamond" w:eastAsia="Calibri" w:hAnsi="Garamond" w:cs="Calibri"/>
                <w:lang w:eastAsia="en-US"/>
              </w:rPr>
              <w:lastRenderedPageBreak/>
              <w:t>valamint a munkálatok engedélyeztetéséhez és a kivitelezési közbeszerzési eljárásához szükséges műszaki dokumentációk elkészítésére vonatkozó nettó ajánlati ár (</w:t>
            </w:r>
            <w:bookmarkStart w:id="25" w:name="_Hlk491718881"/>
            <w:r w:rsidRPr="00690CD0">
              <w:rPr>
                <w:rFonts w:ascii="Garamond" w:eastAsia="Calibri" w:hAnsi="Garamond" w:cs="Calibri"/>
                <w:lang w:eastAsia="en-US"/>
              </w:rPr>
              <w:t xml:space="preserve">műszaki leírás </w:t>
            </w:r>
            <w:r w:rsidRPr="00690CD0">
              <w:rPr>
                <w:rFonts w:ascii="Garamond" w:eastAsia="Calibri" w:hAnsi="Garamond" w:cs="Calibri"/>
                <w:b/>
                <w:lang w:eastAsia="en-US"/>
              </w:rPr>
              <w:t>„</w:t>
            </w:r>
            <w:r w:rsidR="00DD6968">
              <w:rPr>
                <w:rFonts w:ascii="Garamond" w:eastAsia="Calibri" w:hAnsi="Garamond" w:cs="Calibri"/>
                <w:b/>
                <w:lang w:eastAsia="en-US"/>
              </w:rPr>
              <w:t xml:space="preserve">2. </w:t>
            </w:r>
            <w:r w:rsidRPr="00690CD0">
              <w:rPr>
                <w:rFonts w:ascii="Garamond" w:eastAsia="Calibri" w:hAnsi="Garamond" w:cs="Calibri"/>
                <w:b/>
                <w:lang w:eastAsia="en-US"/>
              </w:rPr>
              <w:t>B”</w:t>
            </w:r>
            <w:r w:rsidRPr="00690CD0">
              <w:rPr>
                <w:rFonts w:ascii="Garamond" w:eastAsia="Calibri" w:hAnsi="Garamond" w:cs="Calibri"/>
                <w:lang w:eastAsia="en-US"/>
              </w:rPr>
              <w:t xml:space="preserve"> pontjában foglalt feladatok elvégzése</w:t>
            </w:r>
            <w:bookmarkEnd w:id="25"/>
            <w:r w:rsidRPr="00690CD0">
              <w:rPr>
                <w:rFonts w:ascii="Garamond" w:eastAsia="Calibri" w:hAnsi="Garamond" w:cs="Calibri"/>
                <w:lang w:eastAsia="en-US"/>
              </w:rPr>
              <w:t>)</w:t>
            </w:r>
            <w:r>
              <w:rPr>
                <w:rFonts w:ascii="Garamond" w:eastAsia="Calibri" w:hAnsi="Garamond" w:cs="Calibri"/>
                <w:lang w:eastAsia="en-US"/>
              </w:rPr>
              <w:t>:</w:t>
            </w:r>
          </w:p>
        </w:tc>
        <w:tc>
          <w:tcPr>
            <w:tcW w:w="3255" w:type="dxa"/>
            <w:vAlign w:val="center"/>
          </w:tcPr>
          <w:p w14:paraId="0B97A704" w14:textId="77777777" w:rsidR="006A3E56" w:rsidRPr="006A3E56" w:rsidRDefault="006A3E56" w:rsidP="006A3E56">
            <w:pPr>
              <w:spacing w:before="60" w:after="60"/>
              <w:rPr>
                <w:rFonts w:ascii="Garamond" w:eastAsia="Calibri" w:hAnsi="Garamond" w:cs="Calibri"/>
                <w:b/>
                <w:i/>
              </w:rPr>
            </w:pPr>
            <w:r w:rsidRPr="006A3E56">
              <w:rPr>
                <w:rFonts w:ascii="Garamond" w:eastAsia="Calibri" w:hAnsi="Garamond" w:cs="Calibri"/>
                <w:b/>
                <w:i/>
              </w:rPr>
              <w:lastRenderedPageBreak/>
              <w:t>* nyertes ajánlattevő megajánlása,- Ft</w:t>
            </w:r>
          </w:p>
        </w:tc>
      </w:tr>
      <w:tr w:rsidR="006A3E56" w:rsidRPr="006A3E56" w14:paraId="1B038174" w14:textId="77777777" w:rsidTr="00230D79">
        <w:trPr>
          <w:jc w:val="center"/>
        </w:trPr>
        <w:tc>
          <w:tcPr>
            <w:tcW w:w="4253" w:type="dxa"/>
            <w:vAlign w:val="center"/>
          </w:tcPr>
          <w:p w14:paraId="32CF50A2" w14:textId="1B021801" w:rsidR="006A3E56" w:rsidRPr="006A3E56" w:rsidRDefault="00690CD0" w:rsidP="006A3E56">
            <w:pPr>
              <w:spacing w:before="60" w:after="60"/>
              <w:rPr>
                <w:rFonts w:ascii="Garamond" w:eastAsia="Calibri" w:hAnsi="Garamond" w:cs="Calibri"/>
                <w:lang w:eastAsia="en-US"/>
              </w:rPr>
            </w:pPr>
            <w:r w:rsidRPr="00690CD0">
              <w:rPr>
                <w:rFonts w:ascii="Garamond" w:eastAsia="Calibri" w:hAnsi="Garamond" w:cs="Calibri"/>
                <w:lang w:eastAsia="en-US"/>
              </w:rPr>
              <w:t xml:space="preserve">Javaslattételre vonatkozó nettó ajánlati ár (műszaki leírás </w:t>
            </w:r>
            <w:r w:rsidRPr="00690CD0">
              <w:rPr>
                <w:rFonts w:ascii="Garamond" w:eastAsia="Calibri" w:hAnsi="Garamond" w:cs="Calibri"/>
                <w:b/>
                <w:lang w:eastAsia="en-US"/>
              </w:rPr>
              <w:t>„</w:t>
            </w:r>
            <w:r w:rsidR="00DD6968">
              <w:rPr>
                <w:rFonts w:ascii="Garamond" w:eastAsia="Calibri" w:hAnsi="Garamond" w:cs="Calibri"/>
                <w:b/>
                <w:lang w:eastAsia="en-US"/>
              </w:rPr>
              <w:t xml:space="preserve">2. </w:t>
            </w:r>
            <w:r w:rsidRPr="00690CD0">
              <w:rPr>
                <w:rFonts w:ascii="Garamond" w:eastAsia="Calibri" w:hAnsi="Garamond" w:cs="Calibri"/>
                <w:b/>
                <w:lang w:eastAsia="en-US"/>
              </w:rPr>
              <w:t>C”</w:t>
            </w:r>
            <w:r w:rsidRPr="00690CD0">
              <w:rPr>
                <w:rFonts w:ascii="Garamond" w:eastAsia="Calibri" w:hAnsi="Garamond" w:cs="Calibri"/>
                <w:lang w:eastAsia="en-US"/>
              </w:rPr>
              <w:t xml:space="preserve"> pontjában foglalt feladatok elvégzése)</w:t>
            </w:r>
            <w:r>
              <w:rPr>
                <w:rFonts w:ascii="Garamond" w:eastAsia="Calibri" w:hAnsi="Garamond" w:cs="Calibri"/>
                <w:lang w:eastAsia="en-US"/>
              </w:rPr>
              <w:t>:</w:t>
            </w:r>
          </w:p>
        </w:tc>
        <w:tc>
          <w:tcPr>
            <w:tcW w:w="3255" w:type="dxa"/>
            <w:vAlign w:val="center"/>
          </w:tcPr>
          <w:p w14:paraId="565521EE" w14:textId="77777777" w:rsidR="006A3E56" w:rsidRPr="006A3E56" w:rsidRDefault="006A3E56" w:rsidP="006A3E56">
            <w:pPr>
              <w:spacing w:before="60" w:after="60"/>
              <w:rPr>
                <w:rFonts w:ascii="Garamond" w:eastAsia="Calibri" w:hAnsi="Garamond" w:cs="Calibri"/>
                <w:b/>
                <w:i/>
              </w:rPr>
            </w:pPr>
            <w:r w:rsidRPr="006A3E56">
              <w:rPr>
                <w:rFonts w:ascii="Garamond" w:eastAsia="Calibri" w:hAnsi="Garamond" w:cs="Calibri"/>
                <w:b/>
                <w:i/>
              </w:rPr>
              <w:t>* nyertes ajánlattevő megajánlása,- Ft</w:t>
            </w:r>
          </w:p>
        </w:tc>
      </w:tr>
      <w:tr w:rsidR="006A3E56" w:rsidRPr="006A3E56" w14:paraId="4F528A95" w14:textId="77777777" w:rsidTr="00230D79">
        <w:trPr>
          <w:jc w:val="center"/>
        </w:trPr>
        <w:tc>
          <w:tcPr>
            <w:tcW w:w="4253" w:type="dxa"/>
            <w:vAlign w:val="center"/>
          </w:tcPr>
          <w:p w14:paraId="7089F862" w14:textId="3A5F9476" w:rsidR="006A3E56" w:rsidRPr="006A3E56" w:rsidRDefault="00690CD0" w:rsidP="006A3E56">
            <w:pPr>
              <w:spacing w:before="60" w:after="60"/>
              <w:rPr>
                <w:rFonts w:ascii="Garamond" w:eastAsia="Calibri" w:hAnsi="Garamond" w:cs="Calibri"/>
                <w:lang w:eastAsia="en-US"/>
              </w:rPr>
            </w:pPr>
            <w:r w:rsidRPr="00690CD0">
              <w:rPr>
                <w:rFonts w:ascii="Garamond" w:eastAsia="Calibri" w:hAnsi="Garamond" w:cs="Calibri"/>
                <w:lang w:eastAsia="en-US"/>
              </w:rPr>
              <w:t xml:space="preserve">Közműegyeztetésre vonatkozó nettó ajánlati ár (műszaki leírás </w:t>
            </w:r>
            <w:r w:rsidRPr="00690CD0">
              <w:rPr>
                <w:rFonts w:ascii="Garamond" w:eastAsia="Calibri" w:hAnsi="Garamond" w:cs="Calibri"/>
                <w:b/>
                <w:lang w:eastAsia="en-US"/>
              </w:rPr>
              <w:t>„</w:t>
            </w:r>
            <w:r w:rsidR="00DD6968">
              <w:rPr>
                <w:rFonts w:ascii="Garamond" w:eastAsia="Calibri" w:hAnsi="Garamond" w:cs="Calibri"/>
                <w:b/>
                <w:lang w:eastAsia="en-US"/>
              </w:rPr>
              <w:t xml:space="preserve">2. </w:t>
            </w:r>
            <w:r w:rsidRPr="00690CD0">
              <w:rPr>
                <w:rFonts w:ascii="Garamond" w:eastAsia="Calibri" w:hAnsi="Garamond" w:cs="Calibri"/>
                <w:b/>
                <w:lang w:eastAsia="en-US"/>
              </w:rPr>
              <w:t>D”</w:t>
            </w:r>
            <w:r w:rsidRPr="00690CD0">
              <w:rPr>
                <w:rFonts w:ascii="Garamond" w:eastAsia="Calibri" w:hAnsi="Garamond" w:cs="Calibri"/>
                <w:lang w:eastAsia="en-US"/>
              </w:rPr>
              <w:t xml:space="preserve"> pontjában foglalt feladatok elvégzése)</w:t>
            </w:r>
            <w:r>
              <w:rPr>
                <w:rFonts w:ascii="Garamond" w:eastAsia="Calibri" w:hAnsi="Garamond" w:cs="Calibri"/>
                <w:lang w:eastAsia="en-US"/>
              </w:rPr>
              <w:t>:</w:t>
            </w:r>
          </w:p>
        </w:tc>
        <w:tc>
          <w:tcPr>
            <w:tcW w:w="3255" w:type="dxa"/>
            <w:vAlign w:val="center"/>
          </w:tcPr>
          <w:p w14:paraId="780ABF1C" w14:textId="77777777" w:rsidR="006A3E56" w:rsidRPr="006A3E56" w:rsidRDefault="006A3E56" w:rsidP="006A3E56">
            <w:pPr>
              <w:spacing w:before="60" w:after="60"/>
              <w:rPr>
                <w:rFonts w:ascii="Garamond" w:eastAsia="Calibri" w:hAnsi="Garamond" w:cs="Calibri"/>
                <w:b/>
                <w:i/>
              </w:rPr>
            </w:pPr>
            <w:r w:rsidRPr="006A3E56">
              <w:rPr>
                <w:rFonts w:ascii="Garamond" w:eastAsia="Calibri" w:hAnsi="Garamond" w:cs="Calibri"/>
                <w:b/>
                <w:i/>
              </w:rPr>
              <w:t>* nyertes ajánlattevő megajánlása,- Ft</w:t>
            </w:r>
          </w:p>
        </w:tc>
      </w:tr>
      <w:tr w:rsidR="006A3E56" w:rsidRPr="006A3E56" w14:paraId="18F6732C" w14:textId="77777777" w:rsidTr="00230D79">
        <w:trPr>
          <w:jc w:val="center"/>
        </w:trPr>
        <w:tc>
          <w:tcPr>
            <w:tcW w:w="4253" w:type="dxa"/>
            <w:vAlign w:val="center"/>
          </w:tcPr>
          <w:p w14:paraId="2C9B683F" w14:textId="7FCF523F" w:rsidR="006A3E56" w:rsidRPr="006A3E56" w:rsidRDefault="00690CD0" w:rsidP="006A3E56">
            <w:pPr>
              <w:spacing w:before="60" w:after="60"/>
              <w:rPr>
                <w:rFonts w:ascii="Garamond" w:eastAsia="Calibri" w:hAnsi="Garamond" w:cs="Calibri"/>
                <w:lang w:eastAsia="en-US"/>
              </w:rPr>
            </w:pPr>
            <w:r w:rsidRPr="00690CD0">
              <w:rPr>
                <w:rFonts w:ascii="Garamond" w:eastAsia="Calibri" w:hAnsi="Garamond" w:cs="Calibri"/>
                <w:lang w:eastAsia="en-US"/>
              </w:rPr>
              <w:t xml:space="preserve">Feltárási munkálatokkal kapcsolatos hatósági eljárások lefolytatására vonatkozó nettó ajánlati ár (műszaki leírás </w:t>
            </w:r>
            <w:r w:rsidRPr="00690CD0">
              <w:rPr>
                <w:rFonts w:ascii="Garamond" w:eastAsia="Calibri" w:hAnsi="Garamond" w:cs="Calibri"/>
                <w:b/>
                <w:lang w:eastAsia="en-US"/>
              </w:rPr>
              <w:t>„</w:t>
            </w:r>
            <w:r w:rsidR="00DD6968">
              <w:rPr>
                <w:rFonts w:ascii="Garamond" w:eastAsia="Calibri" w:hAnsi="Garamond" w:cs="Calibri"/>
                <w:b/>
                <w:lang w:eastAsia="en-US"/>
              </w:rPr>
              <w:t xml:space="preserve">2. </w:t>
            </w:r>
            <w:r w:rsidRPr="00690CD0">
              <w:rPr>
                <w:rFonts w:ascii="Garamond" w:eastAsia="Calibri" w:hAnsi="Garamond" w:cs="Calibri"/>
                <w:b/>
                <w:lang w:eastAsia="en-US"/>
              </w:rPr>
              <w:t>E”</w:t>
            </w:r>
            <w:r w:rsidRPr="00690CD0">
              <w:rPr>
                <w:rFonts w:ascii="Garamond" w:eastAsia="Calibri" w:hAnsi="Garamond" w:cs="Calibri"/>
                <w:lang w:eastAsia="en-US"/>
              </w:rPr>
              <w:t xml:space="preserve"> pontjában foglalt feladatok elvégzése)</w:t>
            </w:r>
            <w:r>
              <w:rPr>
                <w:rFonts w:ascii="Garamond" w:eastAsia="Calibri" w:hAnsi="Garamond" w:cs="Calibri"/>
                <w:lang w:eastAsia="en-US"/>
              </w:rPr>
              <w:t>:</w:t>
            </w:r>
          </w:p>
        </w:tc>
        <w:tc>
          <w:tcPr>
            <w:tcW w:w="3255" w:type="dxa"/>
            <w:vAlign w:val="center"/>
          </w:tcPr>
          <w:p w14:paraId="60FB04DD" w14:textId="77777777" w:rsidR="006A3E56" w:rsidRPr="006A3E56" w:rsidRDefault="006A3E56" w:rsidP="006A3E56">
            <w:pPr>
              <w:spacing w:before="60" w:after="60"/>
              <w:rPr>
                <w:rFonts w:ascii="Garamond" w:eastAsia="Calibri" w:hAnsi="Garamond" w:cs="Calibri"/>
                <w:b/>
                <w:i/>
              </w:rPr>
            </w:pPr>
            <w:r w:rsidRPr="006A3E56">
              <w:rPr>
                <w:rFonts w:ascii="Garamond" w:eastAsia="Calibri" w:hAnsi="Garamond" w:cs="Calibri"/>
                <w:b/>
                <w:i/>
              </w:rPr>
              <w:t>* nyertes ajánlattevő megajánlása,- Ft</w:t>
            </w:r>
          </w:p>
        </w:tc>
      </w:tr>
      <w:tr w:rsidR="006A3E56" w:rsidRPr="006A3E56" w14:paraId="2BDBCB49" w14:textId="77777777" w:rsidTr="00230D79">
        <w:trPr>
          <w:jc w:val="center"/>
        </w:trPr>
        <w:tc>
          <w:tcPr>
            <w:tcW w:w="4253" w:type="dxa"/>
            <w:vAlign w:val="center"/>
          </w:tcPr>
          <w:p w14:paraId="41AD0D24" w14:textId="08B428E7" w:rsidR="006A3E56" w:rsidRPr="006A3E56" w:rsidRDefault="00DD6968" w:rsidP="006A3E56">
            <w:pPr>
              <w:spacing w:before="60" w:after="60"/>
              <w:rPr>
                <w:rFonts w:ascii="Garamond" w:eastAsia="Calibri" w:hAnsi="Garamond" w:cs="Calibri"/>
                <w:lang w:eastAsia="en-US"/>
              </w:rPr>
            </w:pPr>
            <w:r w:rsidRPr="00690CD0">
              <w:rPr>
                <w:rFonts w:ascii="Garamond" w:eastAsia="Calibri" w:hAnsi="Garamond" w:cs="Calibri"/>
                <w:lang w:eastAsia="en-US"/>
              </w:rPr>
              <w:t xml:space="preserve">A feltárás kivitelezési munkájának tervezői felügyeletére, művezetésére vonatkozó, 35 </w:t>
            </w:r>
            <w:r w:rsidR="0036443E">
              <w:rPr>
                <w:rFonts w:ascii="Garamond" w:eastAsia="Calibri" w:hAnsi="Garamond" w:cs="Calibri"/>
                <w:lang w:eastAsia="en-US"/>
              </w:rPr>
              <w:t xml:space="preserve">* 1 </w:t>
            </w:r>
            <w:r w:rsidRPr="00690CD0">
              <w:rPr>
                <w:rFonts w:ascii="Garamond" w:eastAsia="Calibri" w:hAnsi="Garamond" w:cs="Calibri"/>
                <w:lang w:eastAsia="en-US"/>
              </w:rPr>
              <w:t xml:space="preserve">félmérnöknap/főre vonatkozó nettó ajánlati ár (műszaki leírás </w:t>
            </w:r>
            <w:r w:rsidRPr="00690CD0">
              <w:rPr>
                <w:rFonts w:ascii="Garamond" w:eastAsia="Calibri" w:hAnsi="Garamond" w:cs="Calibri"/>
                <w:b/>
                <w:lang w:eastAsia="en-US"/>
              </w:rPr>
              <w:t>„</w:t>
            </w:r>
            <w:r>
              <w:rPr>
                <w:rFonts w:ascii="Garamond" w:eastAsia="Calibri" w:hAnsi="Garamond" w:cs="Calibri"/>
                <w:b/>
                <w:lang w:eastAsia="en-US"/>
              </w:rPr>
              <w:t xml:space="preserve">2. </w:t>
            </w:r>
            <w:r w:rsidRPr="00690CD0">
              <w:rPr>
                <w:rFonts w:ascii="Garamond" w:eastAsia="Calibri" w:hAnsi="Garamond" w:cs="Calibri"/>
                <w:b/>
                <w:lang w:eastAsia="en-US"/>
              </w:rPr>
              <w:t>F”</w:t>
            </w:r>
            <w:r w:rsidRPr="00690CD0">
              <w:rPr>
                <w:rFonts w:ascii="Garamond" w:eastAsia="Calibri" w:hAnsi="Garamond" w:cs="Calibri"/>
                <w:lang w:eastAsia="en-US"/>
              </w:rPr>
              <w:t xml:space="preserve"> pontjában foglalt feladatok elvégzése)</w:t>
            </w:r>
          </w:p>
        </w:tc>
        <w:tc>
          <w:tcPr>
            <w:tcW w:w="3255" w:type="dxa"/>
            <w:vAlign w:val="center"/>
          </w:tcPr>
          <w:p w14:paraId="26DDF3B9" w14:textId="77777777" w:rsidR="006A3E56" w:rsidRPr="006A3E56" w:rsidRDefault="006A3E56" w:rsidP="006A3E56">
            <w:pPr>
              <w:spacing w:before="60" w:after="60"/>
              <w:rPr>
                <w:rFonts w:ascii="Garamond" w:eastAsia="Calibri" w:hAnsi="Garamond" w:cs="Calibri"/>
                <w:b/>
                <w:i/>
              </w:rPr>
            </w:pPr>
            <w:r w:rsidRPr="006A3E56">
              <w:rPr>
                <w:rFonts w:ascii="Garamond" w:eastAsia="Calibri" w:hAnsi="Garamond" w:cs="Calibri"/>
                <w:b/>
                <w:i/>
              </w:rPr>
              <w:t>* nyertes ajánlattevő megajánlása,- Ft</w:t>
            </w:r>
          </w:p>
        </w:tc>
      </w:tr>
    </w:tbl>
    <w:p w14:paraId="2A128983" w14:textId="77777777" w:rsidR="006A3E56" w:rsidRPr="006A3E56" w:rsidRDefault="006A3E56" w:rsidP="006A3E56">
      <w:pPr>
        <w:numPr>
          <w:ilvl w:val="0"/>
          <w:numId w:val="59"/>
        </w:numPr>
        <w:autoSpaceDE w:val="0"/>
        <w:spacing w:before="120" w:after="120" w:line="276" w:lineRule="auto"/>
        <w:ind w:left="567" w:right="74" w:hanging="567"/>
        <w:rPr>
          <w:rFonts w:ascii="Garamond" w:hAnsi="Garamond" w:cs="Times New Roman"/>
        </w:rPr>
      </w:pPr>
      <w:r w:rsidRPr="006A3E56">
        <w:rPr>
          <w:rFonts w:ascii="Garamond" w:hAnsi="Garamond" w:cs="Times New Roman"/>
        </w:rPr>
        <w:t>A kifizetés teljesítése a Megrendelő által elfogadott teljesítést követően a Vállalkozó által szabályszerűen kiállított számla alapján, a Ptk. 6:130. § (1)–(2) bekezdéseiben foglaltak és az adózás rendjéről szóló 2003. évi XCII. törvény 36/A. §-a szerint, a számla kézhezvételétől számított 30 (harminc) naptári napon belül átutalás útján történik. A kifizetés során a Kbt. 135. § (1), (5), (6) bekezdései szerint kell eljárni.</w:t>
      </w:r>
    </w:p>
    <w:p w14:paraId="24321FD6" w14:textId="0BE7826C" w:rsidR="006A3E56" w:rsidRPr="006A3E56" w:rsidRDefault="006A3E56" w:rsidP="006A3E56">
      <w:pPr>
        <w:numPr>
          <w:ilvl w:val="0"/>
          <w:numId w:val="59"/>
        </w:numPr>
        <w:autoSpaceDE w:val="0"/>
        <w:spacing w:before="120" w:after="120" w:line="276" w:lineRule="auto"/>
        <w:ind w:left="567" w:right="74" w:hanging="567"/>
        <w:rPr>
          <w:rFonts w:ascii="Garamond" w:hAnsi="Garamond" w:cs="Times New Roman"/>
        </w:rPr>
      </w:pPr>
      <w:r w:rsidRPr="006A3E56">
        <w:rPr>
          <w:rFonts w:ascii="Garamond" w:hAnsi="Garamond" w:cs="Times New Roman"/>
        </w:rPr>
        <w:t xml:space="preserve">Vállalkozó </w:t>
      </w:r>
      <w:r w:rsidR="00B54EA2">
        <w:rPr>
          <w:rFonts w:ascii="Garamond" w:hAnsi="Garamond" w:cs="Times New Roman"/>
        </w:rPr>
        <w:t>4</w:t>
      </w:r>
      <w:r w:rsidRPr="006A3E56">
        <w:rPr>
          <w:rFonts w:ascii="Garamond" w:hAnsi="Garamond" w:cs="Times New Roman"/>
        </w:rPr>
        <w:t xml:space="preserve"> darab részszámla és 1 darab végszámla kiállítására jogosult az alábbiak szerint:</w:t>
      </w:r>
    </w:p>
    <w:p w14:paraId="31FC25E4" w14:textId="275FA901" w:rsidR="006A3E56" w:rsidRPr="006A3E56" w:rsidRDefault="006A3E56" w:rsidP="006A3E56">
      <w:pPr>
        <w:autoSpaceDE w:val="0"/>
        <w:spacing w:before="120" w:after="120"/>
        <w:ind w:left="567" w:right="74"/>
        <w:rPr>
          <w:rFonts w:ascii="Garamond" w:hAnsi="Garamond" w:cs="Times New Roman"/>
        </w:rPr>
      </w:pPr>
      <w:r w:rsidRPr="006A3E56">
        <w:rPr>
          <w:rFonts w:ascii="Garamond" w:hAnsi="Garamond" w:cs="Times New Roman"/>
          <w:lang w:eastAsia="en-US"/>
        </w:rPr>
        <w:t xml:space="preserve">1. részszámla: </w:t>
      </w:r>
      <w:r w:rsidRPr="00F06440">
        <w:rPr>
          <w:rFonts w:ascii="Garamond" w:hAnsi="Garamond" w:cs="Times New Roman"/>
        </w:rPr>
        <w:t>A</w:t>
      </w:r>
      <w:r w:rsidRPr="006A3E56">
        <w:rPr>
          <w:rFonts w:ascii="Garamond" w:hAnsi="Garamond" w:cs="Times New Roman"/>
          <w:b/>
        </w:rPr>
        <w:t xml:space="preserve"> műszaki leírás 2. A.</w:t>
      </w:r>
      <w:r w:rsidRPr="006A3E56">
        <w:rPr>
          <w:rFonts w:ascii="Garamond" w:hAnsi="Garamond" w:cs="Times New Roman"/>
        </w:rPr>
        <w:t xml:space="preserve"> pontja szerinti talajmechanikai szakvélemény és vázlatterv teljesítésigazolással igazolt elkészítését követően </w:t>
      </w:r>
      <w:r w:rsidRPr="006A3E56">
        <w:rPr>
          <w:rFonts w:ascii="Garamond" w:hAnsi="Garamond" w:cs="Times New Roman"/>
          <w:b/>
          <w:i/>
        </w:rPr>
        <w:t xml:space="preserve">* nyertes ajánlattevő megajánlása,- Ft </w:t>
      </w:r>
      <w:r w:rsidRPr="006A3E56">
        <w:rPr>
          <w:rFonts w:ascii="Garamond" w:hAnsi="Garamond" w:cs="Times New Roman"/>
        </w:rPr>
        <w:t>értékben.</w:t>
      </w:r>
    </w:p>
    <w:p w14:paraId="31466ACE" w14:textId="77777777" w:rsidR="006A3E56" w:rsidRPr="006A3E56" w:rsidRDefault="006A3E56" w:rsidP="006A3E56">
      <w:pPr>
        <w:tabs>
          <w:tab w:val="left" w:pos="2694"/>
        </w:tabs>
        <w:autoSpaceDE w:val="0"/>
        <w:spacing w:before="120" w:after="120"/>
        <w:ind w:left="567" w:right="74"/>
        <w:rPr>
          <w:rFonts w:ascii="Garamond" w:hAnsi="Garamond" w:cs="Times New Roman"/>
        </w:rPr>
      </w:pPr>
      <w:r w:rsidRPr="006A3E56">
        <w:rPr>
          <w:rFonts w:ascii="Garamond" w:hAnsi="Garamond" w:cs="Times New Roman"/>
          <w:lang w:eastAsia="en-US"/>
        </w:rPr>
        <w:t xml:space="preserve">2. részszámla: </w:t>
      </w:r>
      <w:r w:rsidRPr="006A3E56">
        <w:rPr>
          <w:rFonts w:ascii="Garamond" w:hAnsi="Garamond" w:cs="Times New Roman"/>
          <w:b/>
        </w:rPr>
        <w:t>A műszaki leírás</w:t>
      </w:r>
      <w:r w:rsidRPr="006A3E56">
        <w:rPr>
          <w:rFonts w:ascii="Garamond" w:hAnsi="Garamond" w:cs="Times New Roman"/>
        </w:rPr>
        <w:t xml:space="preserve"> </w:t>
      </w:r>
      <w:r w:rsidRPr="006A3E56">
        <w:rPr>
          <w:rFonts w:ascii="Garamond" w:hAnsi="Garamond" w:cs="Times New Roman"/>
          <w:b/>
        </w:rPr>
        <w:t>2. B. és C.</w:t>
      </w:r>
      <w:r w:rsidRPr="006A3E56">
        <w:rPr>
          <w:rFonts w:ascii="Garamond" w:hAnsi="Garamond" w:cs="Times New Roman"/>
        </w:rPr>
        <w:t xml:space="preserve"> pontja szerinti engedélyezésre alkalmas kivitelezési tervdokumentáció teljesítésigazolással igazolt elkészítése </w:t>
      </w:r>
      <w:r w:rsidRPr="006A3E56">
        <w:rPr>
          <w:rFonts w:ascii="Garamond" w:hAnsi="Garamond" w:cs="Times New Roman"/>
          <w:b/>
          <w:i/>
        </w:rPr>
        <w:t xml:space="preserve">* nyertes ajánlattevő megajánlása,- Ft </w:t>
      </w:r>
      <w:r w:rsidRPr="006A3E56">
        <w:rPr>
          <w:rFonts w:ascii="Garamond" w:hAnsi="Garamond" w:cs="Times New Roman"/>
        </w:rPr>
        <w:t>értékben.</w:t>
      </w:r>
    </w:p>
    <w:p w14:paraId="757C258B" w14:textId="77777777" w:rsidR="006A3E56" w:rsidRDefault="006A3E56" w:rsidP="006A3E56">
      <w:pPr>
        <w:tabs>
          <w:tab w:val="left" w:pos="2694"/>
        </w:tabs>
        <w:autoSpaceDE w:val="0"/>
        <w:spacing w:before="120" w:after="120"/>
        <w:ind w:left="567" w:right="74"/>
        <w:rPr>
          <w:rFonts w:ascii="Garamond" w:hAnsi="Garamond" w:cs="Times New Roman"/>
        </w:rPr>
      </w:pPr>
      <w:r w:rsidRPr="006A3E56">
        <w:rPr>
          <w:rFonts w:ascii="Garamond" w:hAnsi="Garamond" w:cs="Times New Roman"/>
          <w:lang w:eastAsia="en-US"/>
        </w:rPr>
        <w:t xml:space="preserve">3. részszámla: </w:t>
      </w:r>
      <w:r w:rsidRPr="006A3E56">
        <w:rPr>
          <w:rFonts w:ascii="Garamond" w:hAnsi="Garamond" w:cs="Times New Roman"/>
          <w:b/>
        </w:rPr>
        <w:t>A műszaki leírás</w:t>
      </w:r>
      <w:r w:rsidRPr="006A3E56">
        <w:rPr>
          <w:rFonts w:ascii="Garamond" w:hAnsi="Garamond" w:cs="Times New Roman"/>
        </w:rPr>
        <w:t xml:space="preserve"> </w:t>
      </w:r>
      <w:r w:rsidRPr="006A3E56">
        <w:rPr>
          <w:rFonts w:ascii="Garamond" w:hAnsi="Garamond" w:cs="Times New Roman"/>
          <w:b/>
        </w:rPr>
        <w:t>2. D. és E.</w:t>
      </w:r>
      <w:r w:rsidRPr="006A3E56">
        <w:rPr>
          <w:rFonts w:ascii="Garamond" w:hAnsi="Garamond" w:cs="Times New Roman"/>
        </w:rPr>
        <w:t xml:space="preserve"> pontja szerinti Megrendelő által elfogadott egyeztetési jegyzőkönyvek teljesítésigazolással igazolt elkészítése </w:t>
      </w:r>
      <w:r w:rsidRPr="006A3E56">
        <w:rPr>
          <w:rFonts w:ascii="Garamond" w:hAnsi="Garamond" w:cs="Times New Roman"/>
          <w:b/>
          <w:i/>
        </w:rPr>
        <w:t xml:space="preserve">* nyertes ajánlattevő megajánlása,- Ft </w:t>
      </w:r>
      <w:r w:rsidRPr="006A3E56">
        <w:rPr>
          <w:rFonts w:ascii="Garamond" w:hAnsi="Garamond" w:cs="Times New Roman"/>
        </w:rPr>
        <w:t>értékben.</w:t>
      </w:r>
    </w:p>
    <w:p w14:paraId="187CF632" w14:textId="7F4E1FCF" w:rsidR="002F63D4" w:rsidRDefault="002F63D4" w:rsidP="002F63D4">
      <w:pPr>
        <w:tabs>
          <w:tab w:val="left" w:pos="2694"/>
        </w:tabs>
        <w:autoSpaceDE w:val="0"/>
        <w:spacing w:before="120" w:after="120"/>
        <w:ind w:left="567" w:right="74"/>
        <w:rPr>
          <w:rFonts w:ascii="Garamond" w:hAnsi="Garamond" w:cs="Times New Roman"/>
        </w:rPr>
      </w:pPr>
      <w:r>
        <w:rPr>
          <w:rFonts w:ascii="Garamond" w:hAnsi="Garamond" w:cs="Times New Roman"/>
          <w:lang w:eastAsia="en-US"/>
        </w:rPr>
        <w:t>4</w:t>
      </w:r>
      <w:r w:rsidRPr="006A3E56">
        <w:rPr>
          <w:rFonts w:ascii="Garamond" w:hAnsi="Garamond" w:cs="Times New Roman"/>
          <w:lang w:eastAsia="en-US"/>
        </w:rPr>
        <w:t xml:space="preserve">. részszámla: </w:t>
      </w:r>
      <w:r w:rsidRPr="006A3E56">
        <w:rPr>
          <w:rFonts w:ascii="Garamond" w:hAnsi="Garamond" w:cs="Times New Roman"/>
          <w:b/>
        </w:rPr>
        <w:t>A műszaki leírás</w:t>
      </w:r>
      <w:r w:rsidRPr="006A3E56">
        <w:rPr>
          <w:rFonts w:ascii="Garamond" w:hAnsi="Garamond" w:cs="Times New Roman"/>
        </w:rPr>
        <w:t xml:space="preserve"> </w:t>
      </w:r>
      <w:r w:rsidRPr="006A3E56">
        <w:rPr>
          <w:rFonts w:ascii="Garamond" w:hAnsi="Garamond" w:cs="Times New Roman"/>
          <w:b/>
        </w:rPr>
        <w:t xml:space="preserve">2. </w:t>
      </w:r>
      <w:r>
        <w:rPr>
          <w:rFonts w:ascii="Garamond" w:hAnsi="Garamond" w:cs="Times New Roman"/>
          <w:b/>
        </w:rPr>
        <w:t>F</w:t>
      </w:r>
      <w:r w:rsidRPr="006A3E56">
        <w:rPr>
          <w:rFonts w:ascii="Garamond" w:hAnsi="Garamond" w:cs="Times New Roman"/>
          <w:b/>
        </w:rPr>
        <w:t>.</w:t>
      </w:r>
      <w:r w:rsidRPr="006A3E56">
        <w:rPr>
          <w:rFonts w:ascii="Garamond" w:hAnsi="Garamond" w:cs="Times New Roman"/>
        </w:rPr>
        <w:t xml:space="preserve"> pontja szerinti </w:t>
      </w:r>
      <w:r>
        <w:rPr>
          <w:rFonts w:ascii="Garamond" w:hAnsi="Garamond" w:cs="Times New Roman"/>
        </w:rPr>
        <w:t xml:space="preserve">tervezői művezetés és műszaki felügyelet </w:t>
      </w:r>
      <w:r w:rsidR="00B00283" w:rsidRPr="00A741C8">
        <w:rPr>
          <w:rFonts w:ascii="Garamond" w:hAnsi="Garamond" w:cs="Times New Roman"/>
          <w:b/>
        </w:rPr>
        <w:t xml:space="preserve">15 </w:t>
      </w:r>
      <w:r w:rsidR="00C4391A" w:rsidRPr="00A741C8">
        <w:rPr>
          <w:rFonts w:ascii="Garamond" w:hAnsi="Garamond" w:cs="Times New Roman"/>
          <w:b/>
        </w:rPr>
        <w:t>félmérnök</w:t>
      </w:r>
      <w:r w:rsidR="00B00283" w:rsidRPr="00A741C8">
        <w:rPr>
          <w:rFonts w:ascii="Garamond" w:hAnsi="Garamond" w:cs="Times New Roman"/>
          <w:b/>
        </w:rPr>
        <w:t>nap</w:t>
      </w:r>
      <w:r w:rsidR="00C4391A">
        <w:rPr>
          <w:rFonts w:ascii="Garamond" w:hAnsi="Garamond" w:cs="Times New Roman"/>
        </w:rPr>
        <w:t xml:space="preserve"> </w:t>
      </w:r>
      <w:r w:rsidR="003A0C46" w:rsidRPr="00F06440">
        <w:rPr>
          <w:rFonts w:ascii="Garamond" w:hAnsi="Garamond" w:cs="Times New Roman"/>
          <w:b/>
          <w:i/>
        </w:rPr>
        <w:t xml:space="preserve">x </w:t>
      </w:r>
      <w:r w:rsidRPr="00D0450D">
        <w:rPr>
          <w:rFonts w:ascii="Garamond" w:hAnsi="Garamond" w:cs="Times New Roman"/>
          <w:b/>
          <w:i/>
        </w:rPr>
        <w:t>*</w:t>
      </w:r>
      <w:r w:rsidRPr="006A3E56">
        <w:rPr>
          <w:rFonts w:ascii="Garamond" w:hAnsi="Garamond" w:cs="Times New Roman"/>
          <w:b/>
          <w:i/>
        </w:rPr>
        <w:t xml:space="preserve"> nyertes ajánlattevő megajánlása,- Ft </w:t>
      </w:r>
      <w:r w:rsidRPr="006A3E56">
        <w:rPr>
          <w:rFonts w:ascii="Garamond" w:hAnsi="Garamond" w:cs="Times New Roman"/>
        </w:rPr>
        <w:t>értékben.</w:t>
      </w:r>
    </w:p>
    <w:p w14:paraId="36B934FE" w14:textId="73298EDF" w:rsidR="006A3E56" w:rsidRPr="006A3E56" w:rsidRDefault="006A3E56" w:rsidP="006A3E56">
      <w:pPr>
        <w:tabs>
          <w:tab w:val="left" w:pos="2694"/>
        </w:tabs>
        <w:autoSpaceDE w:val="0"/>
        <w:spacing w:before="120" w:after="120"/>
        <w:ind w:left="567" w:right="74"/>
        <w:rPr>
          <w:rFonts w:ascii="Garamond" w:hAnsi="Garamond" w:cs="Times New Roman"/>
        </w:rPr>
      </w:pPr>
      <w:r w:rsidRPr="006A3E56">
        <w:rPr>
          <w:rFonts w:ascii="Garamond" w:hAnsi="Garamond" w:cs="Times New Roman"/>
        </w:rPr>
        <w:t xml:space="preserve">Vállalkozó </w:t>
      </w:r>
      <w:r w:rsidRPr="00F06440">
        <w:rPr>
          <w:rFonts w:ascii="Garamond" w:hAnsi="Garamond" w:cs="Times New Roman"/>
          <w:b/>
        </w:rPr>
        <w:t>végszámla</w:t>
      </w:r>
      <w:r w:rsidRPr="006A3E56">
        <w:rPr>
          <w:rFonts w:ascii="Garamond" w:hAnsi="Garamond" w:cs="Times New Roman"/>
        </w:rPr>
        <w:t xml:space="preserve"> benyújtására a műszaki leírás </w:t>
      </w:r>
      <w:r w:rsidRPr="00F06440">
        <w:rPr>
          <w:rFonts w:ascii="Garamond" w:hAnsi="Garamond" w:cs="Times New Roman"/>
          <w:b/>
        </w:rPr>
        <w:t>2. F.</w:t>
      </w:r>
      <w:r w:rsidRPr="006A3E56">
        <w:rPr>
          <w:rFonts w:ascii="Garamond" w:hAnsi="Garamond" w:cs="Times New Roman"/>
        </w:rPr>
        <w:t xml:space="preserve"> pontjában rögzített feladatok teljesítésigazolással igazolt ellátását követően jogosult</w:t>
      </w:r>
      <w:r w:rsidR="003A0C46">
        <w:rPr>
          <w:rFonts w:ascii="Garamond" w:hAnsi="Garamond" w:cs="Times New Roman"/>
        </w:rPr>
        <w:t>,</w:t>
      </w:r>
      <w:r w:rsidRPr="006A3E56">
        <w:rPr>
          <w:rFonts w:ascii="Garamond" w:hAnsi="Garamond" w:cs="Times New Roman"/>
        </w:rPr>
        <w:t xml:space="preserve"> </w:t>
      </w:r>
      <w:r w:rsidR="003A0C46">
        <w:rPr>
          <w:rFonts w:ascii="Garamond" w:hAnsi="Garamond" w:cs="Times New Roman"/>
        </w:rPr>
        <w:t xml:space="preserve">a </w:t>
      </w:r>
      <w:r w:rsidR="00C4391A">
        <w:rPr>
          <w:rFonts w:ascii="Garamond" w:hAnsi="Garamond" w:cs="Times New Roman"/>
        </w:rPr>
        <w:t>ténylegesen igénybe vett</w:t>
      </w:r>
      <w:r w:rsidR="003A0C46">
        <w:rPr>
          <w:rFonts w:ascii="Garamond" w:hAnsi="Garamond" w:cs="Times New Roman"/>
        </w:rPr>
        <w:t xml:space="preserve"> teljesítésnek megfelelő </w:t>
      </w:r>
      <w:r w:rsidR="003A0C46" w:rsidRPr="00F06440">
        <w:rPr>
          <w:rFonts w:ascii="Garamond" w:hAnsi="Garamond" w:cs="Times New Roman"/>
          <w:b/>
          <w:i/>
        </w:rPr>
        <w:t xml:space="preserve">darabszám x </w:t>
      </w:r>
      <w:r w:rsidR="003A0C46" w:rsidRPr="00D0450D">
        <w:rPr>
          <w:rFonts w:ascii="Garamond" w:hAnsi="Garamond" w:cs="Times New Roman"/>
          <w:b/>
          <w:i/>
        </w:rPr>
        <w:t>*</w:t>
      </w:r>
      <w:r w:rsidR="003A0C46" w:rsidRPr="006A3E56">
        <w:rPr>
          <w:rFonts w:ascii="Garamond" w:hAnsi="Garamond" w:cs="Times New Roman"/>
          <w:b/>
          <w:i/>
        </w:rPr>
        <w:t xml:space="preserve"> nyertes ajánlattevő </w:t>
      </w:r>
      <w:r w:rsidR="004676BA" w:rsidRPr="004676BA">
        <w:rPr>
          <w:rFonts w:ascii="Garamond" w:hAnsi="Garamond" w:cs="Times New Roman"/>
          <w:b/>
          <w:i/>
        </w:rPr>
        <w:t xml:space="preserve">fél mérnöknap/főre vonatkozó </w:t>
      </w:r>
      <w:r w:rsidR="003A0C46" w:rsidRPr="006A3E56">
        <w:rPr>
          <w:rFonts w:ascii="Garamond" w:hAnsi="Garamond" w:cs="Times New Roman"/>
          <w:b/>
          <w:i/>
        </w:rPr>
        <w:t xml:space="preserve">megajánlása </w:t>
      </w:r>
      <w:r w:rsidR="004676BA">
        <w:rPr>
          <w:rFonts w:ascii="Garamond" w:hAnsi="Garamond" w:cs="Times New Roman"/>
          <w:b/>
          <w:i/>
        </w:rPr>
        <w:t>- 4. résszámla összege</w:t>
      </w:r>
      <w:r w:rsidR="004676BA" w:rsidRPr="006A3E56">
        <w:rPr>
          <w:rFonts w:ascii="Garamond" w:hAnsi="Garamond" w:cs="Times New Roman"/>
          <w:b/>
          <w:i/>
        </w:rPr>
        <w:t>,- Ft</w:t>
      </w:r>
      <w:r w:rsidR="004676BA">
        <w:rPr>
          <w:rFonts w:ascii="Garamond" w:hAnsi="Garamond" w:cs="Times New Roman"/>
          <w:b/>
          <w:i/>
        </w:rPr>
        <w:t xml:space="preserve"> </w:t>
      </w:r>
      <w:r w:rsidR="003A0C46" w:rsidRPr="006A3E56">
        <w:rPr>
          <w:rFonts w:ascii="Garamond" w:hAnsi="Garamond" w:cs="Times New Roman"/>
        </w:rPr>
        <w:t>értékben.</w:t>
      </w:r>
    </w:p>
    <w:p w14:paraId="7A32B289" w14:textId="0A14B303" w:rsidR="006A3E56" w:rsidRPr="006A3E56" w:rsidRDefault="006A3E56" w:rsidP="006A3E56">
      <w:pPr>
        <w:numPr>
          <w:ilvl w:val="0"/>
          <w:numId w:val="59"/>
        </w:numPr>
        <w:autoSpaceDE w:val="0"/>
        <w:spacing w:before="120" w:after="120" w:line="276" w:lineRule="auto"/>
        <w:ind w:left="567" w:right="74" w:hanging="567"/>
        <w:rPr>
          <w:rFonts w:ascii="Garamond" w:hAnsi="Garamond" w:cs="Times New Roman"/>
        </w:rPr>
      </w:pPr>
      <w:r w:rsidRPr="006A3E56">
        <w:rPr>
          <w:rFonts w:ascii="Garamond" w:hAnsi="Garamond" w:cs="Times New Roman"/>
          <w:bCs/>
        </w:rPr>
        <w:t xml:space="preserve">Megrendelő </w:t>
      </w:r>
      <w:r w:rsidRPr="006A3E56">
        <w:rPr>
          <w:rFonts w:ascii="Garamond" w:hAnsi="Garamond" w:cs="Times"/>
          <w:color w:val="000000"/>
          <w:lang w:eastAsia="en-US"/>
        </w:rPr>
        <w:t xml:space="preserve">a szerződés </w:t>
      </w:r>
      <w:r w:rsidR="00C4391A">
        <w:rPr>
          <w:rFonts w:ascii="Garamond" w:hAnsi="Garamond" w:cs="Times"/>
          <w:color w:val="000000"/>
          <w:lang w:eastAsia="en-US"/>
        </w:rPr>
        <w:t>rész</w:t>
      </w:r>
      <w:r w:rsidRPr="006A3E56">
        <w:rPr>
          <w:rFonts w:ascii="Garamond" w:hAnsi="Garamond" w:cs="Times"/>
          <w:color w:val="000000"/>
          <w:lang w:eastAsia="en-US"/>
        </w:rPr>
        <w:t xml:space="preserve">teljesítésének elismeréséről (teljesítésigazolás) vagy az elismerés megtagadásáról legkésőbb a Vállalkozó teljesítésétől vagy az erről szóló írásbeli </w:t>
      </w:r>
      <w:r w:rsidRPr="006A3E56">
        <w:rPr>
          <w:rFonts w:ascii="Garamond" w:hAnsi="Garamond" w:cs="Times"/>
          <w:color w:val="000000"/>
          <w:lang w:eastAsia="en-US"/>
        </w:rPr>
        <w:lastRenderedPageBreak/>
        <w:t>értesítés kézhezvételétől számított tizenöt napon belül írásban köteles nyilatkozni</w:t>
      </w:r>
      <w:r w:rsidRPr="006A3E56">
        <w:rPr>
          <w:rFonts w:ascii="Garamond" w:hAnsi="Garamond" w:cs="Times New Roman"/>
          <w:bCs/>
        </w:rPr>
        <w:t xml:space="preserve">. </w:t>
      </w:r>
      <w:r w:rsidRPr="006A3E56">
        <w:rPr>
          <w:rFonts w:ascii="Garamond" w:hAnsi="Garamond" w:cs="Times New Roman"/>
        </w:rPr>
        <w:t xml:space="preserve">Vállalkozó a számlát, </w:t>
      </w:r>
      <w:r w:rsidR="00395E32">
        <w:rPr>
          <w:rFonts w:ascii="Garamond" w:hAnsi="Garamond" w:cs="Times New Roman"/>
        </w:rPr>
        <w:t xml:space="preserve">a vonatkozó jogszabályoknak megfelelően, </w:t>
      </w:r>
      <w:r w:rsidRPr="006A3E56">
        <w:rPr>
          <w:rFonts w:ascii="Garamond" w:hAnsi="Garamond" w:cs="Times New Roman"/>
        </w:rPr>
        <w:t xml:space="preserve">a Megrendelő által kiállított teljesítésigazolások alapján, magyar forintban (HUF) állítja ki. </w:t>
      </w:r>
      <w:r w:rsidRPr="006A3E56">
        <w:rPr>
          <w:rFonts w:ascii="Garamond" w:hAnsi="Garamond" w:cs="Times"/>
          <w:color w:val="000000"/>
          <w:lang w:eastAsia="en-US"/>
        </w:rPr>
        <w:t xml:space="preserve">Megrendelő részéről jelen szerződés teljesítésének igazolására jogosult személy: </w:t>
      </w:r>
    </w:p>
    <w:p w14:paraId="05F82FCE" w14:textId="77777777" w:rsidR="006A3E56" w:rsidRPr="006A3E56" w:rsidRDefault="006A3E56" w:rsidP="006A3E56">
      <w:pPr>
        <w:autoSpaceDE w:val="0"/>
        <w:spacing w:before="120" w:after="120"/>
        <w:ind w:left="567" w:right="74"/>
        <w:rPr>
          <w:rFonts w:ascii="Garamond" w:hAnsi="Garamond" w:cs="Times New Roman"/>
        </w:rPr>
      </w:pPr>
    </w:p>
    <w:p w14:paraId="32BF2EFA" w14:textId="24CEFB71" w:rsidR="006A3E56" w:rsidRPr="006A3E56" w:rsidRDefault="006A3E56" w:rsidP="006A3E56">
      <w:pPr>
        <w:spacing w:before="120" w:after="120"/>
        <w:ind w:left="567"/>
        <w:jc w:val="left"/>
        <w:rPr>
          <w:rFonts w:ascii="Garamond" w:eastAsia="Calibri" w:hAnsi="Garamond" w:cs="Times New Roman"/>
          <w:color w:val="000000"/>
          <w:lang w:eastAsia="en-US"/>
        </w:rPr>
      </w:pPr>
      <w:r w:rsidRPr="006A3E56">
        <w:rPr>
          <w:rFonts w:ascii="Garamond" w:eastAsia="Calibri" w:hAnsi="Garamond" w:cs="Times New Roman"/>
          <w:color w:val="000000"/>
          <w:lang w:eastAsia="en-US"/>
        </w:rPr>
        <w:t>Batka Gábor osztályvezető</w:t>
      </w:r>
    </w:p>
    <w:p w14:paraId="6B79FAE5" w14:textId="77777777" w:rsidR="006A3E56" w:rsidRPr="006A3E56" w:rsidRDefault="006A3E56" w:rsidP="006A3E56">
      <w:pPr>
        <w:spacing w:before="120" w:after="120"/>
        <w:ind w:left="567"/>
        <w:jc w:val="left"/>
        <w:rPr>
          <w:rFonts w:ascii="Garamond" w:eastAsia="Calibri" w:hAnsi="Garamond" w:cs="Times New Roman"/>
          <w:color w:val="000000"/>
          <w:lang w:eastAsia="en-US"/>
        </w:rPr>
      </w:pPr>
      <w:r w:rsidRPr="006A3E56">
        <w:rPr>
          <w:rFonts w:ascii="Garamond" w:eastAsia="Calibri" w:hAnsi="Garamond" w:cs="Times New Roman"/>
          <w:color w:val="000000"/>
          <w:lang w:eastAsia="en-US"/>
        </w:rPr>
        <w:t xml:space="preserve">e-mail: </w:t>
      </w:r>
      <w:hyperlink r:id="rId9" w:history="1">
        <w:r w:rsidRPr="006A3E56">
          <w:rPr>
            <w:rFonts w:ascii="Garamond" w:eastAsia="Calibri" w:hAnsi="Garamond" w:cs="Times New Roman"/>
            <w:color w:val="0000FF"/>
            <w:u w:val="single"/>
            <w:lang w:eastAsia="en-US"/>
          </w:rPr>
          <w:t>batka.gabor@lgk.mta.hu</w:t>
        </w:r>
      </w:hyperlink>
    </w:p>
    <w:p w14:paraId="419B075F" w14:textId="77777777" w:rsidR="006A3E56" w:rsidRPr="006A3E56" w:rsidRDefault="006A3E56" w:rsidP="006A3E56">
      <w:pPr>
        <w:spacing w:before="120" w:after="120"/>
        <w:ind w:left="567"/>
        <w:jc w:val="left"/>
        <w:rPr>
          <w:rFonts w:ascii="Garamond" w:eastAsia="Calibri" w:hAnsi="Garamond" w:cs="Times New Roman"/>
          <w:color w:val="000000"/>
          <w:lang w:eastAsia="en-US"/>
        </w:rPr>
      </w:pPr>
      <w:r w:rsidRPr="006A3E56">
        <w:rPr>
          <w:rFonts w:ascii="Garamond" w:eastAsia="Calibri" w:hAnsi="Garamond" w:cs="Times New Roman"/>
          <w:color w:val="000000"/>
          <w:lang w:eastAsia="en-US"/>
        </w:rPr>
        <w:t>mobil: +36 20 264 0279</w:t>
      </w:r>
    </w:p>
    <w:p w14:paraId="73769BCE" w14:textId="77777777" w:rsidR="006A3E56" w:rsidRPr="006A3E56" w:rsidRDefault="006A3E56" w:rsidP="006A3E56">
      <w:pPr>
        <w:autoSpaceDE w:val="0"/>
        <w:spacing w:before="120" w:after="120"/>
        <w:ind w:left="567" w:right="74"/>
        <w:rPr>
          <w:rFonts w:ascii="Garamond" w:hAnsi="Garamond" w:cs="Times New Roman"/>
        </w:rPr>
      </w:pPr>
    </w:p>
    <w:p w14:paraId="284414F0" w14:textId="77777777" w:rsidR="006A3E56" w:rsidRPr="006A3E56" w:rsidRDefault="006A3E56" w:rsidP="006A3E56">
      <w:pPr>
        <w:autoSpaceDE w:val="0"/>
        <w:spacing w:before="120" w:after="120"/>
        <w:ind w:left="567" w:right="74"/>
        <w:rPr>
          <w:rFonts w:ascii="Garamond" w:hAnsi="Garamond" w:cs="Times New Roman"/>
        </w:rPr>
      </w:pPr>
      <w:r w:rsidRPr="006A3E56">
        <w:rPr>
          <w:rFonts w:ascii="Garamond" w:hAnsi="Garamond" w:cs="Times"/>
          <w:color w:val="000000"/>
          <w:lang w:eastAsia="en-US"/>
        </w:rPr>
        <w:t>A teljesítésigazolás aláírására/ellenjegyzésére jogosult személyekben, a teljesítésigazolás módjában történő változás nem igényli jelen szerződés módosítását.</w:t>
      </w:r>
    </w:p>
    <w:p w14:paraId="56E412A1" w14:textId="77777777" w:rsidR="006A3E56" w:rsidRPr="006A3E56" w:rsidRDefault="006A3E56" w:rsidP="006A3E56">
      <w:pPr>
        <w:numPr>
          <w:ilvl w:val="0"/>
          <w:numId w:val="59"/>
        </w:numPr>
        <w:autoSpaceDE w:val="0"/>
        <w:spacing w:before="120" w:after="120" w:line="276" w:lineRule="auto"/>
        <w:ind w:left="567" w:right="74" w:hanging="567"/>
        <w:rPr>
          <w:rFonts w:ascii="Garamond" w:hAnsi="Garamond" w:cs="Times New Roman"/>
          <w:lang w:eastAsia="ar-SA"/>
        </w:rPr>
      </w:pPr>
      <w:r w:rsidRPr="006A3E56">
        <w:rPr>
          <w:rFonts w:ascii="Garamond" w:hAnsi="Garamond" w:cs="Times New Roman"/>
          <w:lang w:eastAsia="ar-SA"/>
        </w:rPr>
        <w:t>Amennyiben a benyújtott számlákat a Megrendelő tartalmi meg nem felelés miatt visszautasítja, a Vállalkozó köteles azt megfelelő tartalommal ismét benyújtani. A fenti hiánypótlás miatti késedelmes fizetésből eredő kártérítési, kártalanítási vagy késedelmi kamatfizetési kötelezettség nem terheli a Megrendelőt.</w:t>
      </w:r>
    </w:p>
    <w:p w14:paraId="06AB835B" w14:textId="16B818A5" w:rsidR="006A3E56" w:rsidRPr="006A3E56" w:rsidRDefault="006A3E56" w:rsidP="006A3E56">
      <w:pPr>
        <w:numPr>
          <w:ilvl w:val="0"/>
          <w:numId w:val="59"/>
        </w:numPr>
        <w:autoSpaceDE w:val="0"/>
        <w:spacing w:before="120" w:after="120" w:line="276" w:lineRule="auto"/>
        <w:ind w:left="567" w:right="74" w:hanging="567"/>
        <w:rPr>
          <w:rFonts w:ascii="Garamond" w:hAnsi="Garamond" w:cs="Times New Roman"/>
        </w:rPr>
      </w:pPr>
      <w:r w:rsidRPr="006A3E56">
        <w:rPr>
          <w:rFonts w:ascii="Garamond" w:hAnsi="Garamond" w:cs="Times New Roman"/>
        </w:rPr>
        <w:t>A bankszámlák közötti elszámolás útján teljesített fizetést akkor kell megtörténtnek tekinteni, amikor a pénzintézet a</w:t>
      </w:r>
      <w:r w:rsidR="004031BB">
        <w:rPr>
          <w:rFonts w:ascii="Garamond" w:hAnsi="Garamond" w:cs="Times New Roman"/>
        </w:rPr>
        <w:t>z összeget a kedvezményezett fizetési számláján jóváírja.</w:t>
      </w:r>
    </w:p>
    <w:p w14:paraId="7CDAFDDE" w14:textId="77777777" w:rsidR="006A3E56" w:rsidRPr="006A3E56" w:rsidRDefault="006A3E56" w:rsidP="006A3E56">
      <w:pPr>
        <w:numPr>
          <w:ilvl w:val="0"/>
          <w:numId w:val="59"/>
        </w:numPr>
        <w:autoSpaceDE w:val="0"/>
        <w:spacing w:before="120" w:after="120" w:line="276" w:lineRule="auto"/>
        <w:ind w:left="567" w:right="74" w:hanging="709"/>
        <w:rPr>
          <w:rFonts w:ascii="Garamond" w:hAnsi="Garamond" w:cs="Times New Roman"/>
        </w:rPr>
      </w:pPr>
      <w:r w:rsidRPr="006A3E56">
        <w:rPr>
          <w:rFonts w:ascii="Garamond" w:hAnsi="Garamond" w:cs="Times New Roman"/>
        </w:rPr>
        <w:t>A számlák meg kell, hogy feleljenek a számvitelről szóló 2000. évi C. törvény és az általános forgalmi adóról szóló 2007. évi CXXVII. törvény előírásainak, valamint a vonatkozó egyéb hatályos jogszabályi előírásoknak.</w:t>
      </w:r>
    </w:p>
    <w:p w14:paraId="784A163F" w14:textId="77777777" w:rsidR="006A3E56" w:rsidRPr="006A3E56" w:rsidRDefault="006A3E56" w:rsidP="006A3E56">
      <w:pPr>
        <w:numPr>
          <w:ilvl w:val="0"/>
          <w:numId w:val="59"/>
        </w:numPr>
        <w:autoSpaceDE w:val="0"/>
        <w:spacing w:before="120" w:after="120" w:line="276" w:lineRule="auto"/>
        <w:ind w:left="567" w:right="74" w:hanging="709"/>
        <w:rPr>
          <w:rFonts w:ascii="Garamond" w:hAnsi="Garamond" w:cs="Times New Roman"/>
        </w:rPr>
      </w:pPr>
      <w:r w:rsidRPr="006A3E56">
        <w:rPr>
          <w:rFonts w:ascii="Garamond" w:hAnsi="Garamond" w:cs="Times New Roman"/>
        </w:rPr>
        <w:t>A jelen szerződés IV.1. pontja szerinti díj ÁFA tartalmára és kifizetésének körülményeire vonatkozóan a Felek a jelen szerződésre érvényes, mindenkori adójogszabályok szerint járnak el.</w:t>
      </w:r>
    </w:p>
    <w:p w14:paraId="4D445E9B" w14:textId="77777777" w:rsidR="006A3E56" w:rsidRPr="006A3E56" w:rsidRDefault="006A3E56" w:rsidP="006A3E56">
      <w:pPr>
        <w:numPr>
          <w:ilvl w:val="0"/>
          <w:numId w:val="59"/>
        </w:numPr>
        <w:autoSpaceDE w:val="0"/>
        <w:spacing w:before="120" w:after="120" w:line="276" w:lineRule="auto"/>
        <w:ind w:left="567" w:right="74" w:hanging="709"/>
        <w:rPr>
          <w:rFonts w:ascii="Garamond" w:hAnsi="Garamond" w:cs="Times New Roman"/>
        </w:rPr>
      </w:pPr>
      <w:r w:rsidRPr="006A3E56">
        <w:rPr>
          <w:rFonts w:ascii="Garamond" w:hAnsi="Garamond" w:cs="Times New Roman"/>
        </w:rPr>
        <w:t>Felek rögzítik, hogy amennyiben a jelen szerződés teljesítésére vonatkozó jogszabályok kifizetésre vonatkozó rendelkezései megváltoznak, abban az esetben a kifizetés igazodik a mindenkor hatályos jogszabályi előírásokhoz.</w:t>
      </w:r>
    </w:p>
    <w:p w14:paraId="52EE338E" w14:textId="77777777" w:rsidR="006A3E56" w:rsidRPr="006A3E56" w:rsidRDefault="006A3E56" w:rsidP="006A3E56">
      <w:pPr>
        <w:numPr>
          <w:ilvl w:val="0"/>
          <w:numId w:val="59"/>
        </w:numPr>
        <w:autoSpaceDE w:val="0"/>
        <w:spacing w:before="120" w:after="120" w:line="276" w:lineRule="auto"/>
        <w:ind w:left="567" w:right="74" w:hanging="709"/>
        <w:rPr>
          <w:rFonts w:ascii="Garamond" w:hAnsi="Garamond" w:cs="Times New Roman"/>
        </w:rPr>
      </w:pPr>
      <w:r w:rsidRPr="006A3E56">
        <w:rPr>
          <w:rFonts w:ascii="Garamond" w:hAnsi="Garamond" w:cs="Times New Roman"/>
        </w:rPr>
        <w:t>Fizetési késedelem esetén Megrendelő a Ptk. 6:155. §-ában foglaltak szerinti késedelmi kamat megfizetésére köteles. Vállalkozó számláin szereplő minden ezzel ellentétes rendelkezés esetén is a fenti szabály érvényesül a Felek viszonylatában.</w:t>
      </w:r>
    </w:p>
    <w:p w14:paraId="0BF3DC56" w14:textId="77777777" w:rsidR="006A3E56" w:rsidRPr="006A3E56" w:rsidRDefault="006A3E56" w:rsidP="006A3E56">
      <w:pPr>
        <w:numPr>
          <w:ilvl w:val="0"/>
          <w:numId w:val="59"/>
        </w:numPr>
        <w:autoSpaceDE w:val="0"/>
        <w:spacing w:before="120" w:after="120" w:line="276" w:lineRule="auto"/>
        <w:ind w:left="567" w:right="74" w:hanging="709"/>
        <w:rPr>
          <w:rFonts w:ascii="Garamond" w:hAnsi="Garamond" w:cs="Times New Roman"/>
          <w:bCs/>
        </w:rPr>
      </w:pPr>
      <w:r w:rsidRPr="006A3E56">
        <w:rPr>
          <w:rFonts w:ascii="Garamond" w:hAnsi="Garamond" w:cs="Times New Roman"/>
          <w:bCs/>
        </w:rPr>
        <w:t xml:space="preserve">A Kbt. 136. § (1) bekezdése alapján Vállalkozó </w:t>
      </w:r>
    </w:p>
    <w:p w14:paraId="25587C80" w14:textId="77777777" w:rsidR="006A3E56" w:rsidRPr="006A3E56" w:rsidRDefault="006A3E56" w:rsidP="006A3E56">
      <w:pPr>
        <w:autoSpaceDE w:val="0"/>
        <w:spacing w:before="120"/>
        <w:ind w:left="567" w:right="74"/>
        <w:rPr>
          <w:rFonts w:ascii="Garamond" w:hAnsi="Garamond" w:cs="Times New Roman"/>
        </w:rPr>
      </w:pPr>
      <w:r w:rsidRPr="006A3E56">
        <w:rPr>
          <w:rFonts w:ascii="Garamond" w:hAnsi="Garamond" w:cs="Times New Roman"/>
        </w:rPr>
        <w:t>a) nem fizethet, illetve számolhat el a szerződés teljesítésével összefüggésben olyan költségeket, amelyek a Kbt. 62. § (1) bekezdés k) pont ka)–kb) alpontja szerinti feltételeknek nem megfelelő társaság tekintetében merülnek fel, és amelyek a Vállalkozó adóköteles jövedelmének csökkentésére alkalmasak;</w:t>
      </w:r>
    </w:p>
    <w:p w14:paraId="4EAD0940" w14:textId="77777777" w:rsidR="006A3E56" w:rsidRPr="006A3E56" w:rsidRDefault="006A3E56" w:rsidP="006A3E56">
      <w:pPr>
        <w:autoSpaceDE w:val="0"/>
        <w:spacing w:before="120"/>
        <w:ind w:left="567" w:right="74"/>
        <w:rPr>
          <w:rFonts w:ascii="Garamond" w:hAnsi="Garamond" w:cs="Times New Roman"/>
        </w:rPr>
      </w:pPr>
      <w:r w:rsidRPr="006A3E56">
        <w:rPr>
          <w:rFonts w:ascii="Garamond" w:hAnsi="Garamond" w:cs="Times New Roman"/>
        </w:rPr>
        <w:t>b) a szerződés teljesítésének teljes időtartama alatt tulajdonosi szerkezetét a Megrendelő számára megismerhetővé teszi és a Kbt. 143. § (3) bekezdése szerinti ügyletekről a Megrendelőt haladéktalanul értesíti.</w:t>
      </w:r>
    </w:p>
    <w:p w14:paraId="5F48B26A" w14:textId="77777777" w:rsidR="006A3E56" w:rsidRPr="006A3E56" w:rsidRDefault="006A3E56" w:rsidP="006A3E56">
      <w:pPr>
        <w:autoSpaceDE w:val="0"/>
        <w:rPr>
          <w:rFonts w:ascii="Garamond" w:hAnsi="Garamond" w:cs="Times New Roman"/>
          <w:bCs/>
        </w:rPr>
      </w:pPr>
    </w:p>
    <w:p w14:paraId="02F1885E" w14:textId="77777777" w:rsidR="006A3E56" w:rsidRPr="006A3E56" w:rsidRDefault="006A3E56" w:rsidP="006A3E56">
      <w:pPr>
        <w:autoSpaceDE w:val="0"/>
        <w:rPr>
          <w:rFonts w:ascii="Garamond" w:hAnsi="Garamond" w:cs="Times New Roman"/>
          <w:bCs/>
        </w:rPr>
      </w:pPr>
    </w:p>
    <w:p w14:paraId="247FC974" w14:textId="77777777" w:rsidR="0036443E" w:rsidRDefault="0036443E">
      <w:pPr>
        <w:spacing w:after="160" w:line="259" w:lineRule="auto"/>
        <w:jc w:val="left"/>
        <w:rPr>
          <w:rFonts w:ascii="Garamond" w:hAnsi="Garamond" w:cs="Times New Roman"/>
          <w:b/>
          <w:bCs/>
          <w:spacing w:val="10"/>
          <w:lang w:eastAsia="en-US"/>
        </w:rPr>
      </w:pPr>
      <w:r>
        <w:rPr>
          <w:rFonts w:ascii="Garamond" w:hAnsi="Garamond" w:cs="Times New Roman"/>
          <w:b/>
          <w:bCs/>
          <w:spacing w:val="10"/>
          <w:lang w:eastAsia="en-US"/>
        </w:rPr>
        <w:br w:type="page"/>
      </w:r>
    </w:p>
    <w:p w14:paraId="07093B4B" w14:textId="3CE1261C" w:rsidR="006A3E56" w:rsidRPr="006A3E56" w:rsidRDefault="006A3E56" w:rsidP="006A3E56">
      <w:pPr>
        <w:numPr>
          <w:ilvl w:val="0"/>
          <w:numId w:val="54"/>
        </w:numPr>
        <w:autoSpaceDE w:val="0"/>
        <w:spacing w:after="200" w:line="276" w:lineRule="auto"/>
        <w:contextualSpacing/>
        <w:jc w:val="center"/>
        <w:rPr>
          <w:rFonts w:ascii="Garamond" w:hAnsi="Garamond" w:cs="Times New Roman"/>
          <w:lang w:eastAsia="en-US"/>
        </w:rPr>
      </w:pPr>
      <w:r w:rsidRPr="006A3E56">
        <w:rPr>
          <w:rFonts w:ascii="Garamond" w:hAnsi="Garamond" w:cs="Times New Roman"/>
          <w:b/>
          <w:bCs/>
          <w:spacing w:val="10"/>
          <w:lang w:eastAsia="en-US"/>
        </w:rPr>
        <w:lastRenderedPageBreak/>
        <w:t>A SZERZŐDÉS IDŐTARTAMA</w:t>
      </w:r>
    </w:p>
    <w:p w14:paraId="0834681F" w14:textId="77777777" w:rsidR="006A3E56" w:rsidRPr="006A3E56" w:rsidRDefault="006A3E56" w:rsidP="006A3E56">
      <w:pPr>
        <w:autoSpaceDE w:val="0"/>
        <w:rPr>
          <w:rFonts w:ascii="Garamond" w:hAnsi="Garamond" w:cs="Times New Roman"/>
          <w:bCs/>
        </w:rPr>
      </w:pPr>
    </w:p>
    <w:p w14:paraId="41E4BCBC" w14:textId="48748A76" w:rsidR="00E013F0" w:rsidRDefault="006A3E56" w:rsidP="006A3E56">
      <w:pPr>
        <w:numPr>
          <w:ilvl w:val="0"/>
          <w:numId w:val="60"/>
        </w:numPr>
        <w:autoSpaceDE w:val="0"/>
        <w:spacing w:before="120" w:after="120" w:line="276" w:lineRule="auto"/>
        <w:ind w:left="567" w:right="74" w:hanging="567"/>
        <w:rPr>
          <w:rFonts w:ascii="Garamond" w:hAnsi="Garamond" w:cs="Times New Roman"/>
          <w:lang w:eastAsia="en-US"/>
        </w:rPr>
      </w:pPr>
      <w:r w:rsidRPr="006A3E56">
        <w:rPr>
          <w:rFonts w:ascii="Garamond" w:hAnsi="Garamond" w:cs="Times New Roman"/>
          <w:lang w:eastAsia="en-US"/>
        </w:rPr>
        <w:t>A jelen szerződés azon a napon lép hatályba, amikor azt aláírásával az utolsó szerződő fél is ellátta.</w:t>
      </w:r>
      <w:r w:rsidR="00E013F0">
        <w:rPr>
          <w:rFonts w:ascii="Garamond" w:hAnsi="Garamond" w:cs="Times New Roman"/>
          <w:lang w:eastAsia="en-US"/>
        </w:rPr>
        <w:t xml:space="preserve"> </w:t>
      </w:r>
      <w:r w:rsidR="00E013F0" w:rsidRPr="00E013F0">
        <w:rPr>
          <w:rFonts w:ascii="Garamond" w:hAnsi="Garamond" w:cs="Times New Roman"/>
          <w:lang w:eastAsia="en-US"/>
        </w:rPr>
        <w:t xml:space="preserve">a </w:t>
      </w:r>
    </w:p>
    <w:p w14:paraId="5D8B1663" w14:textId="1276429C" w:rsidR="006A3E56" w:rsidRPr="006A3E56" w:rsidRDefault="00E013F0" w:rsidP="006A3E56">
      <w:pPr>
        <w:numPr>
          <w:ilvl w:val="0"/>
          <w:numId w:val="60"/>
        </w:numPr>
        <w:autoSpaceDE w:val="0"/>
        <w:spacing w:before="120" w:after="120" w:line="276" w:lineRule="auto"/>
        <w:ind w:left="567" w:right="74" w:hanging="567"/>
        <w:rPr>
          <w:rFonts w:ascii="Garamond" w:hAnsi="Garamond" w:cs="Times New Roman"/>
          <w:lang w:eastAsia="en-US"/>
        </w:rPr>
      </w:pPr>
      <w:r>
        <w:rPr>
          <w:rFonts w:ascii="Garamond" w:hAnsi="Garamond" w:cs="Times New Roman"/>
          <w:lang w:eastAsia="en-US"/>
        </w:rPr>
        <w:t>V</w:t>
      </w:r>
      <w:r w:rsidRPr="00E013F0">
        <w:rPr>
          <w:rFonts w:ascii="Garamond" w:hAnsi="Garamond" w:cs="Times New Roman"/>
          <w:lang w:eastAsia="en-US"/>
        </w:rPr>
        <w:t xml:space="preserve">állalkozónak a </w:t>
      </w:r>
      <w:r>
        <w:rPr>
          <w:rFonts w:ascii="Garamond" w:hAnsi="Garamond" w:cs="Times New Roman"/>
          <w:lang w:eastAsia="en-US"/>
        </w:rPr>
        <w:t xml:space="preserve">jelen szerződés </w:t>
      </w:r>
      <w:r w:rsidRPr="00E013F0">
        <w:rPr>
          <w:rFonts w:ascii="Garamond" w:hAnsi="Garamond" w:cs="Times New Roman"/>
          <w:lang w:eastAsia="en-US"/>
        </w:rPr>
        <w:t>hatálybalép</w:t>
      </w:r>
      <w:r>
        <w:rPr>
          <w:rFonts w:ascii="Garamond" w:hAnsi="Garamond" w:cs="Times New Roman"/>
          <w:lang w:eastAsia="en-US"/>
        </w:rPr>
        <w:t>é</w:t>
      </w:r>
      <w:r w:rsidRPr="00E013F0">
        <w:rPr>
          <w:rFonts w:ascii="Garamond" w:hAnsi="Garamond" w:cs="Times New Roman"/>
          <w:lang w:eastAsia="en-US"/>
        </w:rPr>
        <w:t>s</w:t>
      </w:r>
      <w:r>
        <w:rPr>
          <w:rFonts w:ascii="Garamond" w:hAnsi="Garamond" w:cs="Times New Roman"/>
          <w:lang w:eastAsia="en-US"/>
        </w:rPr>
        <w:t>é</w:t>
      </w:r>
      <w:r w:rsidRPr="00E013F0">
        <w:rPr>
          <w:rFonts w:ascii="Garamond" w:hAnsi="Garamond" w:cs="Times New Roman"/>
          <w:lang w:eastAsia="en-US"/>
        </w:rPr>
        <w:t>től számított 10 munkanapon belül</w:t>
      </w:r>
      <w:r>
        <w:rPr>
          <w:rFonts w:ascii="Garamond" w:hAnsi="Garamond" w:cs="Times New Roman"/>
          <w:lang w:eastAsia="en-US"/>
        </w:rPr>
        <w:t xml:space="preserve"> </w:t>
      </w:r>
      <w:r w:rsidRPr="00E013F0">
        <w:rPr>
          <w:rFonts w:ascii="Garamond" w:hAnsi="Garamond" w:cs="Times New Roman"/>
          <w:lang w:eastAsia="en-US"/>
        </w:rPr>
        <w:t>ütemtervet kell készítenie</w:t>
      </w:r>
      <w:r>
        <w:rPr>
          <w:rFonts w:ascii="Garamond" w:hAnsi="Garamond" w:cs="Times New Roman"/>
          <w:lang w:eastAsia="en-US"/>
        </w:rPr>
        <w:t>, melyet a Megrendelővel el kell fogadtatnia.</w:t>
      </w:r>
    </w:p>
    <w:p w14:paraId="3BE6BA32" w14:textId="77777777" w:rsidR="006A3E56" w:rsidRPr="006A3E56" w:rsidRDefault="006A3E56" w:rsidP="006A3E56">
      <w:pPr>
        <w:numPr>
          <w:ilvl w:val="0"/>
          <w:numId w:val="60"/>
        </w:numPr>
        <w:autoSpaceDE w:val="0"/>
        <w:spacing w:before="120" w:after="120" w:line="276" w:lineRule="auto"/>
        <w:ind w:left="567" w:right="74" w:hanging="567"/>
        <w:rPr>
          <w:rFonts w:ascii="Garamond" w:hAnsi="Garamond" w:cs="Times New Roman"/>
          <w:lang w:eastAsia="en-US"/>
        </w:rPr>
      </w:pPr>
      <w:bookmarkStart w:id="26" w:name="_Hlk486505656"/>
      <w:r w:rsidRPr="006A3E56">
        <w:rPr>
          <w:rFonts w:ascii="Garamond" w:hAnsi="Garamond" w:cs="Times New Roman"/>
          <w:lang w:eastAsia="en-US"/>
        </w:rPr>
        <w:t xml:space="preserve">Jelen szerződés a tárgyi feladatok ellátásán alapuló kivitelezés sikeres átadás-átvételéig tart, de legkésőbb a </w:t>
      </w:r>
      <w:bookmarkEnd w:id="26"/>
      <w:r w:rsidRPr="006A3E56">
        <w:rPr>
          <w:rFonts w:ascii="Garamond" w:hAnsi="Garamond" w:cs="Times New Roman"/>
          <w:lang w:eastAsia="en-US"/>
        </w:rPr>
        <w:t>hatályba lépéstől számított 36 hónapig.</w:t>
      </w:r>
    </w:p>
    <w:p w14:paraId="1D81E822" w14:textId="77777777" w:rsidR="006A3E56" w:rsidRPr="006A3E56" w:rsidRDefault="006A3E56" w:rsidP="006A3E56">
      <w:pPr>
        <w:numPr>
          <w:ilvl w:val="0"/>
          <w:numId w:val="60"/>
        </w:numPr>
        <w:autoSpaceDE w:val="0"/>
        <w:spacing w:before="120" w:after="120" w:line="276" w:lineRule="auto"/>
        <w:ind w:left="567" w:right="74" w:hanging="567"/>
        <w:rPr>
          <w:rFonts w:ascii="Garamond" w:hAnsi="Garamond" w:cs="Times New Roman"/>
          <w:lang w:eastAsia="en-US"/>
        </w:rPr>
      </w:pPr>
      <w:r w:rsidRPr="006A3E56">
        <w:rPr>
          <w:rFonts w:ascii="Garamond" w:hAnsi="Garamond" w:cs="Times New Roman"/>
          <w:lang w:eastAsia="en-US"/>
        </w:rPr>
        <w:t>Teljesítési részhatáridők:</w:t>
      </w:r>
    </w:p>
    <w:p w14:paraId="5E170D3F" w14:textId="77777777" w:rsidR="00C4391A" w:rsidRPr="0027508C" w:rsidRDefault="00C4391A" w:rsidP="00C4391A">
      <w:pPr>
        <w:pStyle w:val="Listaszerbekezds"/>
        <w:tabs>
          <w:tab w:val="left" w:pos="2694"/>
        </w:tabs>
        <w:autoSpaceDE w:val="0"/>
        <w:spacing w:before="120" w:after="120"/>
        <w:ind w:left="567" w:right="74"/>
        <w:contextualSpacing w:val="0"/>
        <w:rPr>
          <w:rFonts w:ascii="Garamond" w:hAnsi="Garamond"/>
        </w:rPr>
      </w:pPr>
      <w:bookmarkStart w:id="27" w:name="_Hlk491706728"/>
      <w:r w:rsidRPr="0027508C">
        <w:rPr>
          <w:rFonts w:ascii="Garamond" w:hAnsi="Garamond"/>
          <w:b/>
        </w:rPr>
        <w:t>A műszaki leírás 2. A.</w:t>
      </w:r>
      <w:r w:rsidRPr="0027508C">
        <w:rPr>
          <w:rFonts w:ascii="Garamond" w:hAnsi="Garamond"/>
        </w:rPr>
        <w:t xml:space="preserve"> pontja szerinti talajmechanikai szakvélemény és vázlatterv elkészítése</w:t>
      </w:r>
      <w:r>
        <w:rPr>
          <w:rFonts w:ascii="Garamond" w:hAnsi="Garamond"/>
        </w:rPr>
        <w:t xml:space="preserve"> esetében</w:t>
      </w:r>
      <w:r w:rsidRPr="0027508C">
        <w:rPr>
          <w:rFonts w:ascii="Garamond" w:hAnsi="Garamond"/>
        </w:rPr>
        <w:t xml:space="preserve"> </w:t>
      </w:r>
      <w:bookmarkEnd w:id="27"/>
      <w:r w:rsidRPr="0027508C">
        <w:rPr>
          <w:rFonts w:ascii="Garamond" w:hAnsi="Garamond"/>
          <w:b/>
        </w:rPr>
        <w:t>a jelen szerződés hatályba lépésétől számított 60 naptári napig</w:t>
      </w:r>
      <w:r w:rsidRPr="0027508C">
        <w:rPr>
          <w:rFonts w:ascii="Garamond" w:hAnsi="Garamond"/>
        </w:rPr>
        <w:t>.</w:t>
      </w:r>
    </w:p>
    <w:p w14:paraId="356423F2" w14:textId="77777777" w:rsidR="00C4391A" w:rsidRPr="0027508C" w:rsidRDefault="00C4391A" w:rsidP="00C4391A">
      <w:pPr>
        <w:pStyle w:val="Listaszerbekezds"/>
        <w:tabs>
          <w:tab w:val="left" w:pos="2694"/>
        </w:tabs>
        <w:autoSpaceDE w:val="0"/>
        <w:spacing w:before="120" w:after="120"/>
        <w:ind w:left="567" w:right="74"/>
        <w:contextualSpacing w:val="0"/>
        <w:rPr>
          <w:rFonts w:ascii="Garamond" w:hAnsi="Garamond"/>
        </w:rPr>
      </w:pPr>
      <w:r w:rsidRPr="0027508C">
        <w:rPr>
          <w:rFonts w:ascii="Garamond" w:hAnsi="Garamond"/>
          <w:b/>
        </w:rPr>
        <w:t>A műszaki leírás</w:t>
      </w:r>
      <w:r w:rsidRPr="0027508C">
        <w:rPr>
          <w:rFonts w:ascii="Garamond" w:hAnsi="Garamond"/>
        </w:rPr>
        <w:t xml:space="preserve"> </w:t>
      </w:r>
      <w:r w:rsidRPr="0027508C">
        <w:rPr>
          <w:rFonts w:ascii="Garamond" w:hAnsi="Garamond"/>
          <w:b/>
        </w:rPr>
        <w:t>2. B. és C.</w:t>
      </w:r>
      <w:r w:rsidRPr="0027508C">
        <w:rPr>
          <w:rFonts w:ascii="Garamond" w:hAnsi="Garamond"/>
        </w:rPr>
        <w:t xml:space="preserve"> pontja szerinti engedélyezésre alkalmas kivitelezési tervdokumentáció elkészítése </w:t>
      </w:r>
      <w:r>
        <w:rPr>
          <w:rFonts w:ascii="Garamond" w:hAnsi="Garamond"/>
        </w:rPr>
        <w:t xml:space="preserve">esetében </w:t>
      </w:r>
      <w:r w:rsidRPr="0027508C">
        <w:rPr>
          <w:rFonts w:ascii="Garamond" w:hAnsi="Garamond"/>
          <w:b/>
        </w:rPr>
        <w:t>a jelen szerződés hatályba lépésétől számított 90 naptári napig</w:t>
      </w:r>
      <w:r w:rsidRPr="0027508C">
        <w:rPr>
          <w:rFonts w:ascii="Garamond" w:hAnsi="Garamond"/>
        </w:rPr>
        <w:t>.</w:t>
      </w:r>
    </w:p>
    <w:p w14:paraId="5DC3D0A1" w14:textId="77777777" w:rsidR="00C4391A" w:rsidRDefault="00C4391A" w:rsidP="00C4391A">
      <w:pPr>
        <w:pStyle w:val="Listaszerbekezds"/>
        <w:tabs>
          <w:tab w:val="left" w:pos="2694"/>
        </w:tabs>
        <w:autoSpaceDE w:val="0"/>
        <w:spacing w:before="120" w:after="120"/>
        <w:ind w:left="567" w:right="74"/>
        <w:contextualSpacing w:val="0"/>
        <w:rPr>
          <w:rFonts w:ascii="Garamond" w:hAnsi="Garamond"/>
        </w:rPr>
      </w:pPr>
      <w:r w:rsidRPr="0027508C">
        <w:rPr>
          <w:rFonts w:ascii="Garamond" w:hAnsi="Garamond"/>
          <w:b/>
        </w:rPr>
        <w:t>A műszaki leírás</w:t>
      </w:r>
      <w:r w:rsidRPr="0027508C">
        <w:rPr>
          <w:rFonts w:ascii="Garamond" w:hAnsi="Garamond"/>
        </w:rPr>
        <w:t xml:space="preserve"> </w:t>
      </w:r>
      <w:r w:rsidRPr="0027508C">
        <w:rPr>
          <w:rFonts w:ascii="Garamond" w:hAnsi="Garamond"/>
          <w:b/>
        </w:rPr>
        <w:t>2. D. és E.</w:t>
      </w:r>
      <w:r w:rsidRPr="0027508C">
        <w:rPr>
          <w:rFonts w:ascii="Garamond" w:hAnsi="Garamond"/>
        </w:rPr>
        <w:t xml:space="preserve"> pontja szerinti Megrendelő által elfogadott egyeztetési jegyzőkönyvek elkészítése </w:t>
      </w:r>
      <w:r>
        <w:rPr>
          <w:rFonts w:ascii="Garamond" w:hAnsi="Garamond"/>
        </w:rPr>
        <w:t xml:space="preserve">estében </w:t>
      </w:r>
      <w:r w:rsidRPr="0027508C">
        <w:rPr>
          <w:rFonts w:ascii="Garamond" w:hAnsi="Garamond"/>
          <w:b/>
        </w:rPr>
        <w:t>a jelen szerződés hatályba lépésétől számított 180 naptári napig</w:t>
      </w:r>
      <w:r>
        <w:rPr>
          <w:rFonts w:ascii="Garamond" w:hAnsi="Garamond"/>
        </w:rPr>
        <w:t>.</w:t>
      </w:r>
    </w:p>
    <w:p w14:paraId="71916D85" w14:textId="77777777" w:rsidR="00C4391A" w:rsidRDefault="00C4391A" w:rsidP="00C4391A">
      <w:pPr>
        <w:tabs>
          <w:tab w:val="left" w:pos="2694"/>
        </w:tabs>
        <w:autoSpaceDE w:val="0"/>
        <w:spacing w:before="120" w:after="120"/>
        <w:ind w:left="567" w:right="74"/>
        <w:rPr>
          <w:rFonts w:ascii="Garamond" w:hAnsi="Garamond" w:cs="Times New Roman"/>
        </w:rPr>
      </w:pPr>
      <w:r w:rsidRPr="0027508C">
        <w:rPr>
          <w:rFonts w:ascii="Garamond" w:hAnsi="Garamond"/>
          <w:b/>
        </w:rPr>
        <w:t>A műszaki leírás</w:t>
      </w:r>
      <w:r w:rsidRPr="0027508C">
        <w:rPr>
          <w:rFonts w:ascii="Garamond" w:hAnsi="Garamond"/>
        </w:rPr>
        <w:t xml:space="preserve"> </w:t>
      </w:r>
      <w:r w:rsidRPr="0027508C">
        <w:rPr>
          <w:rFonts w:ascii="Garamond" w:hAnsi="Garamond"/>
          <w:b/>
        </w:rPr>
        <w:t xml:space="preserve">2. </w:t>
      </w:r>
      <w:r>
        <w:rPr>
          <w:rFonts w:ascii="Garamond" w:hAnsi="Garamond"/>
          <w:b/>
        </w:rPr>
        <w:t xml:space="preserve">F. </w:t>
      </w:r>
      <w:r>
        <w:rPr>
          <w:rFonts w:ascii="Garamond" w:hAnsi="Garamond"/>
        </w:rPr>
        <w:t xml:space="preserve">pontja szerinti, </w:t>
      </w:r>
      <w:r w:rsidRPr="00707461">
        <w:rPr>
          <w:rFonts w:ascii="Garamond" w:hAnsi="Garamond" w:cs="Arial"/>
        </w:rPr>
        <w:t xml:space="preserve">feltárás kivitelezési munkájának tervezői felügyeletének, művezetésének </w:t>
      </w:r>
      <w:r w:rsidRPr="00677D8B">
        <w:rPr>
          <w:rFonts w:ascii="Garamond" w:hAnsi="Garamond"/>
        </w:rPr>
        <w:t>teljesítése esetében</w:t>
      </w:r>
      <w:r>
        <w:rPr>
          <w:rFonts w:ascii="Garamond" w:hAnsi="Garamond" w:cs="Arial"/>
          <w:b/>
        </w:rPr>
        <w:t xml:space="preserve"> </w:t>
      </w:r>
      <w:r w:rsidRPr="0027508C">
        <w:rPr>
          <w:rFonts w:ascii="Garamond" w:hAnsi="Garamond"/>
          <w:b/>
        </w:rPr>
        <w:t xml:space="preserve">a jelen szerződés hatályba lépésétől számított </w:t>
      </w:r>
      <w:r w:rsidR="005021B5">
        <w:rPr>
          <w:rFonts w:ascii="Garamond" w:hAnsi="Garamond" w:cs="Times New Roman"/>
          <w:b/>
        </w:rPr>
        <w:t>36 hónapig</w:t>
      </w:r>
      <w:r w:rsidR="00894575" w:rsidRPr="006A3E56">
        <w:rPr>
          <w:rFonts w:ascii="Garamond" w:hAnsi="Garamond" w:cs="Times New Roman"/>
        </w:rPr>
        <w:t>.</w:t>
      </w:r>
    </w:p>
    <w:p w14:paraId="522BCB45" w14:textId="73CA8D20" w:rsidR="006A3E56" w:rsidRDefault="006A3E56" w:rsidP="00C4391A">
      <w:pPr>
        <w:tabs>
          <w:tab w:val="left" w:pos="2694"/>
        </w:tabs>
        <w:autoSpaceDE w:val="0"/>
        <w:spacing w:before="120" w:after="120"/>
        <w:ind w:left="567" w:right="74"/>
        <w:rPr>
          <w:rFonts w:ascii="Garamond" w:hAnsi="Garamond" w:cs="Times New Roman"/>
          <w:b/>
          <w:bCs/>
          <w:spacing w:val="10"/>
        </w:rPr>
      </w:pPr>
    </w:p>
    <w:p w14:paraId="3C94EE46" w14:textId="77777777" w:rsidR="00C4391A" w:rsidRPr="006A3E56" w:rsidRDefault="00C4391A" w:rsidP="00C4391A">
      <w:pPr>
        <w:tabs>
          <w:tab w:val="left" w:pos="2694"/>
        </w:tabs>
        <w:autoSpaceDE w:val="0"/>
        <w:spacing w:before="120" w:after="120"/>
        <w:ind w:left="567" w:right="74"/>
        <w:rPr>
          <w:rFonts w:ascii="Garamond" w:hAnsi="Garamond" w:cs="Times New Roman"/>
          <w:b/>
          <w:bCs/>
          <w:spacing w:val="10"/>
        </w:rPr>
      </w:pPr>
    </w:p>
    <w:p w14:paraId="7521F9FB" w14:textId="77777777" w:rsidR="006A3E56" w:rsidRPr="006A3E56" w:rsidRDefault="006A3E56" w:rsidP="006A3E56">
      <w:pPr>
        <w:numPr>
          <w:ilvl w:val="0"/>
          <w:numId w:val="54"/>
        </w:numPr>
        <w:autoSpaceDE w:val="0"/>
        <w:spacing w:after="200" w:line="276" w:lineRule="auto"/>
        <w:jc w:val="center"/>
        <w:rPr>
          <w:rFonts w:ascii="Garamond" w:hAnsi="Garamond" w:cs="Times New Roman"/>
          <w:b/>
          <w:bCs/>
          <w:spacing w:val="10"/>
        </w:rPr>
      </w:pPr>
      <w:r w:rsidRPr="006A3E56">
        <w:rPr>
          <w:rFonts w:ascii="Garamond" w:hAnsi="Garamond" w:cs="Times New Roman"/>
          <w:b/>
          <w:bCs/>
          <w:spacing w:val="10"/>
        </w:rPr>
        <w:t>A SZERZŐDÉS TELJESÍTÉSE</w:t>
      </w:r>
    </w:p>
    <w:p w14:paraId="33800786" w14:textId="77777777" w:rsidR="006A3E56" w:rsidRPr="006A3E56" w:rsidRDefault="006A3E56" w:rsidP="006A3E56">
      <w:pPr>
        <w:autoSpaceDE w:val="0"/>
        <w:rPr>
          <w:rFonts w:ascii="Garamond" w:hAnsi="Garamond" w:cs="Times New Roman"/>
          <w:bCs/>
        </w:rPr>
      </w:pPr>
    </w:p>
    <w:p w14:paraId="51AD648A" w14:textId="77777777" w:rsidR="006A3E56" w:rsidRPr="006A3E56" w:rsidRDefault="006A3E56" w:rsidP="006A3E56">
      <w:pPr>
        <w:numPr>
          <w:ilvl w:val="0"/>
          <w:numId w:val="61"/>
        </w:numPr>
        <w:autoSpaceDE w:val="0"/>
        <w:spacing w:before="120" w:after="120" w:line="276" w:lineRule="auto"/>
        <w:ind w:left="567" w:right="72" w:hanging="567"/>
        <w:rPr>
          <w:rFonts w:ascii="Garamond" w:hAnsi="Garamond" w:cs="Times New Roman"/>
          <w:color w:val="000000"/>
        </w:rPr>
      </w:pPr>
      <w:r w:rsidRPr="006A3E56">
        <w:rPr>
          <w:rFonts w:ascii="Garamond" w:hAnsi="Garamond" w:cs="Times New Roman"/>
          <w:color w:val="000000"/>
        </w:rPr>
        <w:t>Vállalkozó az alábbiak szerint vállalja a dokumentációk elkészítését (szakhatóságoknál beadandó dokumentumokon túl):</w:t>
      </w:r>
    </w:p>
    <w:p w14:paraId="03F6D934" w14:textId="62FE719C" w:rsidR="006A3E56" w:rsidRPr="006A3E56" w:rsidRDefault="006A3E56" w:rsidP="006A3E56">
      <w:pPr>
        <w:numPr>
          <w:ilvl w:val="3"/>
          <w:numId w:val="3"/>
        </w:numPr>
        <w:autoSpaceDE w:val="0"/>
        <w:spacing w:before="120" w:after="120" w:line="276" w:lineRule="auto"/>
        <w:ind w:left="993" w:right="74" w:hanging="426"/>
        <w:rPr>
          <w:rFonts w:ascii="Garamond" w:hAnsi="Garamond" w:cs="Times New Roman"/>
          <w:color w:val="000000"/>
        </w:rPr>
      </w:pPr>
      <w:r w:rsidRPr="006A3E56">
        <w:rPr>
          <w:rFonts w:ascii="Garamond" w:hAnsi="Garamond" w:cs="Times New Roman"/>
          <w:color w:val="000000"/>
        </w:rPr>
        <w:t>Talajmechanikai szakvélemény</w:t>
      </w:r>
      <w:r w:rsidR="005D733E">
        <w:rPr>
          <w:rFonts w:ascii="Garamond" w:hAnsi="Garamond" w:cs="Times New Roman"/>
          <w:color w:val="000000"/>
        </w:rPr>
        <w:t xml:space="preserve"> és vázlatterv</w:t>
      </w:r>
      <w:r w:rsidRPr="006A3E56">
        <w:rPr>
          <w:rFonts w:ascii="Garamond" w:hAnsi="Garamond" w:cs="Times New Roman"/>
          <w:color w:val="000000"/>
        </w:rPr>
        <w:t xml:space="preserve"> – 3 pld. papír, 1 pld. elektronikus példány</w:t>
      </w:r>
    </w:p>
    <w:p w14:paraId="2FF755EA" w14:textId="77777777" w:rsidR="006A3E56" w:rsidRPr="006A3E56" w:rsidRDefault="006A3E56" w:rsidP="006A3E56">
      <w:pPr>
        <w:numPr>
          <w:ilvl w:val="3"/>
          <w:numId w:val="3"/>
        </w:numPr>
        <w:autoSpaceDE w:val="0"/>
        <w:spacing w:before="120" w:after="120" w:line="276" w:lineRule="auto"/>
        <w:ind w:left="993" w:right="74" w:hanging="426"/>
        <w:rPr>
          <w:rFonts w:ascii="Garamond" w:hAnsi="Garamond" w:cs="Times New Roman"/>
          <w:color w:val="000000"/>
        </w:rPr>
      </w:pPr>
      <w:r w:rsidRPr="006A3E56">
        <w:rPr>
          <w:rFonts w:ascii="Garamond" w:hAnsi="Garamond" w:cs="Times New Roman"/>
          <w:color w:val="000000"/>
        </w:rPr>
        <w:t>Engedélyezésre alkalmas kivitelezési tervdokumentáció – 5 pld. papír, 2 pld. elektronikus példány</w:t>
      </w:r>
    </w:p>
    <w:p w14:paraId="3EA7CA6C" w14:textId="626B0CD0" w:rsidR="006A3E56" w:rsidRDefault="006A3E56" w:rsidP="006A3E56">
      <w:pPr>
        <w:autoSpaceDE w:val="0"/>
        <w:spacing w:before="120" w:after="120"/>
        <w:ind w:left="567" w:right="74"/>
        <w:rPr>
          <w:rFonts w:ascii="Garamond" w:hAnsi="Garamond" w:cs="Times New Roman"/>
          <w:color w:val="000000"/>
        </w:rPr>
      </w:pPr>
      <w:r w:rsidRPr="006A3E56">
        <w:rPr>
          <w:rFonts w:ascii="Garamond" w:hAnsi="Garamond" w:cs="Times New Roman"/>
          <w:color w:val="000000"/>
        </w:rPr>
        <w:t>Az elvégzendő feladatok során dokumentálásra kerülő geometriák egységesen ugyanazon, referencia ponthoz képest kerülnek definiálásra, a magassági adatok a két épületnél azonos ± 0,000 szint meghatározásával, mBf rendszerben is megadva.</w:t>
      </w:r>
    </w:p>
    <w:p w14:paraId="6DB9E0B3" w14:textId="77777777" w:rsidR="00B337A7" w:rsidRPr="00B337A7" w:rsidRDefault="00B337A7" w:rsidP="00B337A7">
      <w:pPr>
        <w:autoSpaceDE w:val="0"/>
        <w:spacing w:before="120" w:after="120"/>
        <w:ind w:left="567" w:right="74"/>
        <w:rPr>
          <w:rFonts w:ascii="Garamond" w:hAnsi="Garamond" w:cs="Times New Roman"/>
          <w:color w:val="000000"/>
        </w:rPr>
      </w:pPr>
      <w:r w:rsidRPr="00B337A7">
        <w:rPr>
          <w:rFonts w:ascii="Garamond" w:hAnsi="Garamond" w:cs="Times New Roman"/>
          <w:color w:val="000000"/>
        </w:rPr>
        <w:t>A magfúrások anyagát is részletesen dokumentálni kell (fúrás leírás, foto dokumentáció).</w:t>
      </w:r>
    </w:p>
    <w:p w14:paraId="0EEE2BD1" w14:textId="77777777" w:rsidR="00B337A7" w:rsidRPr="00B337A7" w:rsidRDefault="00B337A7" w:rsidP="00B337A7">
      <w:pPr>
        <w:autoSpaceDE w:val="0"/>
        <w:spacing w:before="120" w:after="120"/>
        <w:ind w:left="567" w:right="74"/>
        <w:rPr>
          <w:rFonts w:ascii="Garamond" w:hAnsi="Garamond" w:cs="Times New Roman"/>
          <w:color w:val="000000"/>
        </w:rPr>
      </w:pPr>
      <w:r w:rsidRPr="00B337A7">
        <w:rPr>
          <w:rFonts w:ascii="Garamond" w:hAnsi="Garamond" w:cs="Times New Roman"/>
          <w:color w:val="000000"/>
        </w:rPr>
        <w:t>A tervezett vizsgálatokat akkreditált laboratóriumban kell elvégezni. Ezek két csoportba sorolhatók: azonosító vizsgálatok (talaj és kőzet összetételének meghatározása) és mérnöki jellemzők meghatározásra szolgáló vizsgálatok.</w:t>
      </w:r>
    </w:p>
    <w:p w14:paraId="62139CE8" w14:textId="77777777" w:rsidR="00B337A7" w:rsidRPr="00B337A7" w:rsidRDefault="00B337A7" w:rsidP="00B337A7">
      <w:pPr>
        <w:autoSpaceDE w:val="0"/>
        <w:spacing w:before="120" w:after="120"/>
        <w:ind w:left="567" w:right="74"/>
        <w:rPr>
          <w:rFonts w:ascii="Garamond" w:hAnsi="Garamond" w:cs="Times New Roman"/>
          <w:color w:val="000000"/>
        </w:rPr>
      </w:pPr>
      <w:r w:rsidRPr="00B337A7">
        <w:rPr>
          <w:rFonts w:ascii="Garamond" w:hAnsi="Garamond" w:cs="Times New Roman"/>
          <w:color w:val="000000"/>
        </w:rPr>
        <w:t>Elvárt vizsgálatok:</w:t>
      </w:r>
    </w:p>
    <w:p w14:paraId="25776206" w14:textId="77777777" w:rsidR="00B337A7" w:rsidRPr="00B337A7" w:rsidRDefault="00B337A7" w:rsidP="00B337A7">
      <w:pPr>
        <w:autoSpaceDE w:val="0"/>
        <w:spacing w:before="120" w:after="120"/>
        <w:ind w:left="567" w:right="74"/>
        <w:rPr>
          <w:rFonts w:ascii="Garamond" w:hAnsi="Garamond" w:cs="Times New Roman"/>
          <w:color w:val="000000"/>
        </w:rPr>
      </w:pPr>
      <w:r w:rsidRPr="00B337A7">
        <w:rPr>
          <w:rFonts w:ascii="Garamond" w:hAnsi="Garamond" w:cs="Times New Roman"/>
          <w:color w:val="000000"/>
        </w:rPr>
        <w:t>Azonosító vizsgálatok: természetes víztartalom, térfogatsúlyok meghatározása, hézagtényező, porozitás, telítettség, azonosítás (Atterberg-határok, szemeloszlás), anyagsűrűség, ásványos összetétel.</w:t>
      </w:r>
    </w:p>
    <w:p w14:paraId="3FD77781" w14:textId="6FF84FAD" w:rsidR="00B337A7" w:rsidRPr="006A3E56" w:rsidRDefault="00B337A7" w:rsidP="00B337A7">
      <w:pPr>
        <w:autoSpaceDE w:val="0"/>
        <w:spacing w:before="120" w:after="120"/>
        <w:ind w:left="567" w:right="74"/>
        <w:rPr>
          <w:rFonts w:ascii="Garamond" w:hAnsi="Garamond" w:cs="Times New Roman"/>
          <w:color w:val="000000"/>
        </w:rPr>
      </w:pPr>
      <w:r w:rsidRPr="00B337A7">
        <w:rPr>
          <w:rFonts w:ascii="Garamond" w:hAnsi="Garamond" w:cs="Times New Roman"/>
          <w:color w:val="000000"/>
        </w:rPr>
        <w:lastRenderedPageBreak/>
        <w:t>Mérnöki jellemzők meghatározása: vízáteresztő képesség, konszolidációs vizsgálat, nyomószilárdság, triaxiális vizsgálat.</w:t>
      </w:r>
    </w:p>
    <w:p w14:paraId="5108FD80" w14:textId="5EE6A218" w:rsidR="006A3E56" w:rsidRPr="006A3E56" w:rsidRDefault="006A3E56" w:rsidP="006A3E56">
      <w:pPr>
        <w:numPr>
          <w:ilvl w:val="0"/>
          <w:numId w:val="61"/>
        </w:numPr>
        <w:autoSpaceDE w:val="0"/>
        <w:spacing w:before="120" w:after="120" w:line="276" w:lineRule="auto"/>
        <w:ind w:left="567" w:right="74" w:hanging="567"/>
        <w:rPr>
          <w:rFonts w:ascii="Garamond" w:hAnsi="Garamond" w:cs="Times New Roman"/>
          <w:lang w:eastAsia="en-US"/>
        </w:rPr>
      </w:pPr>
      <w:r w:rsidRPr="006A3E56">
        <w:rPr>
          <w:rFonts w:ascii="Garamond" w:hAnsi="Garamond" w:cs="Times New Roman"/>
          <w:lang w:eastAsia="en-US"/>
        </w:rPr>
        <w:t>Vállalkozó köteles rendelkezésre állni a feltárás kivitelezési munkájának</w:t>
      </w:r>
      <w:r w:rsidR="004F7225">
        <w:rPr>
          <w:rFonts w:ascii="Garamond" w:hAnsi="Garamond" w:cs="Times New Roman"/>
          <w:lang w:eastAsia="en-US"/>
        </w:rPr>
        <w:t xml:space="preserve"> teljes időtartama alatt</w:t>
      </w:r>
      <w:r w:rsidRPr="006A3E56">
        <w:rPr>
          <w:rFonts w:ascii="Garamond" w:hAnsi="Garamond" w:cs="Times New Roman"/>
          <w:lang w:eastAsia="en-US"/>
        </w:rPr>
        <w:t>.</w:t>
      </w:r>
    </w:p>
    <w:p w14:paraId="60F207AA" w14:textId="77777777" w:rsidR="006A3E56" w:rsidRPr="006A3E56" w:rsidRDefault="006A3E56" w:rsidP="006A3E56">
      <w:pPr>
        <w:numPr>
          <w:ilvl w:val="0"/>
          <w:numId w:val="61"/>
        </w:numPr>
        <w:autoSpaceDE w:val="0"/>
        <w:spacing w:before="120" w:after="120" w:line="276" w:lineRule="auto"/>
        <w:ind w:left="567" w:right="74" w:hanging="567"/>
        <w:rPr>
          <w:rFonts w:ascii="Garamond" w:hAnsi="Garamond" w:cs="Times New Roman"/>
          <w:lang w:eastAsia="en-US"/>
        </w:rPr>
      </w:pPr>
      <w:r w:rsidRPr="006A3E56">
        <w:rPr>
          <w:rFonts w:ascii="Garamond" w:hAnsi="Garamond" w:cs="Times New Roman"/>
          <w:lang w:eastAsia="en-US"/>
        </w:rPr>
        <w:t>A szakvélemény statikai vizsgálatait a Magyar Mérnöki Kamara TSZ 01-2013 műszaki szabályzata előírásainak megfelelően kell elkészíteni.</w:t>
      </w:r>
    </w:p>
    <w:p w14:paraId="401D01BD" w14:textId="3EF37329" w:rsidR="006A3E56" w:rsidRPr="006A3E56" w:rsidRDefault="006A3E56" w:rsidP="006A3E56">
      <w:pPr>
        <w:numPr>
          <w:ilvl w:val="0"/>
          <w:numId w:val="61"/>
        </w:numPr>
        <w:autoSpaceDE w:val="0"/>
        <w:spacing w:before="120" w:after="120" w:line="276" w:lineRule="auto"/>
        <w:ind w:left="567" w:right="72" w:hanging="567"/>
        <w:rPr>
          <w:rFonts w:ascii="Garamond" w:hAnsi="Garamond" w:cs="Times New Roman"/>
        </w:rPr>
      </w:pPr>
      <w:r w:rsidRPr="006A3E56">
        <w:rPr>
          <w:rFonts w:ascii="Garamond" w:hAnsi="Garamond" w:cs="Times New Roman"/>
        </w:rPr>
        <w:t xml:space="preserve">Vállalkozó </w:t>
      </w:r>
      <w:bookmarkStart w:id="28" w:name="_Hlk483404787"/>
      <w:r w:rsidRPr="006A3E56">
        <w:rPr>
          <w:rFonts w:ascii="Garamond" w:hAnsi="Garamond" w:cs="Times New Roman"/>
        </w:rPr>
        <w:t>kötelezettséget vállal arra, hogy a munkát a vonatkozó kötelező jogi normák (törvények, rendeletek, utasítások, szabványok stb.) alapján végzi el. Vállalkozó felelős a jelen szerződés alapján elvégzett feladatok minőségi megfelelőségéért, szakszerűségéért, teljes körűségéért. Felel minden olyan hibáért, hiányosságért, kárért, amely abból ered, hogy feladatait gondatlanul, hiányosan, szakmailag nem megfelelően, nem szakszerűen vagy nem teljes körűen teljesítette</w:t>
      </w:r>
      <w:r w:rsidR="00CF007A">
        <w:rPr>
          <w:rFonts w:ascii="Garamond" w:hAnsi="Garamond" w:cs="Times New Roman"/>
        </w:rPr>
        <w:t>, illetve a kivitelezési szakaszban elmulasztott intézkedés miatti eseményekért, károkért</w:t>
      </w:r>
      <w:r w:rsidRPr="006A3E56">
        <w:rPr>
          <w:rFonts w:ascii="Garamond" w:hAnsi="Garamond" w:cs="Times New Roman"/>
        </w:rPr>
        <w:t xml:space="preserve">. Vállalkozó felel továbbá minden olyan kárért, amely a jelen szerződésen vagy jogszabályon alapuló kötelezettségének megszegéséből ered. </w:t>
      </w:r>
      <w:bookmarkEnd w:id="28"/>
    </w:p>
    <w:p w14:paraId="33D8889A" w14:textId="77777777" w:rsidR="006A3E56" w:rsidRPr="006A3E56" w:rsidRDefault="006A3E56" w:rsidP="006A3E56">
      <w:pPr>
        <w:numPr>
          <w:ilvl w:val="0"/>
          <w:numId w:val="61"/>
        </w:numPr>
        <w:autoSpaceDE w:val="0"/>
        <w:spacing w:before="120" w:after="120" w:line="276" w:lineRule="auto"/>
        <w:ind w:left="567" w:right="72" w:hanging="567"/>
        <w:rPr>
          <w:rFonts w:ascii="Garamond" w:hAnsi="Garamond" w:cs="Times New Roman"/>
        </w:rPr>
      </w:pPr>
      <w:r w:rsidRPr="006A3E56">
        <w:rPr>
          <w:rFonts w:ascii="Garamond" w:hAnsi="Garamond" w:cs="Times New Roman"/>
        </w:rPr>
        <w:t>Vállalkozó kötelezettséget vállal arra, hogy bármilyen harmadik féllel szemben kezdeményezett tárgyalásról, egyeztetésről Megrendelőt haladéktalanul értesíti. Megrendelő jogosult minden ilyen tárgyaláson történő részvételre.</w:t>
      </w:r>
    </w:p>
    <w:p w14:paraId="14FD46BA" w14:textId="77777777" w:rsidR="006A3E56" w:rsidRPr="006A3E56" w:rsidRDefault="006A3E56" w:rsidP="006A3E56">
      <w:pPr>
        <w:numPr>
          <w:ilvl w:val="0"/>
          <w:numId w:val="61"/>
        </w:numPr>
        <w:autoSpaceDE w:val="0"/>
        <w:spacing w:before="120" w:after="120" w:line="276" w:lineRule="auto"/>
        <w:ind w:left="567" w:right="72" w:hanging="567"/>
        <w:rPr>
          <w:rFonts w:ascii="Garamond" w:hAnsi="Garamond" w:cs="Times New Roman"/>
        </w:rPr>
      </w:pPr>
      <w:r w:rsidRPr="006A3E56">
        <w:rPr>
          <w:rFonts w:ascii="Garamond" w:hAnsi="Garamond" w:cs="Times New Roman"/>
        </w:rPr>
        <w:t xml:space="preserve">Vállalkozó kötelessége Megrendelőt folyamatosan tájékoztatni az általa végzett munka előrehaladásáról, az adott időszakban történt és a tervezett egyeztetésekről, felmerült szakmai kérdésekről. </w:t>
      </w:r>
      <w:r w:rsidRPr="006A3E56">
        <w:rPr>
          <w:rFonts w:ascii="Garamond" w:hAnsi="Garamond" w:cs="Times New Roman"/>
          <w:lang w:eastAsia="en-US"/>
        </w:rPr>
        <w:t>A szerződő felek az egyeztetések során az általuk lényegesnek tartott észrevételekről, kifogásokról, tájékoztatásokról írásbeli emlékeztetőt kötelesek felvenni. Kizárólag ezen írásbeli emlékeztetőben, vagy írásban közölt kifogások, észrevételek, tájékoztatások vehetők figyelembe egy esetleges jogvita esetén.</w:t>
      </w:r>
    </w:p>
    <w:p w14:paraId="538F0BAF" w14:textId="77777777" w:rsidR="006A3E56" w:rsidRPr="006A3E56" w:rsidRDefault="006A3E56" w:rsidP="006A3E56">
      <w:pPr>
        <w:numPr>
          <w:ilvl w:val="0"/>
          <w:numId w:val="61"/>
        </w:numPr>
        <w:autoSpaceDE w:val="0"/>
        <w:spacing w:before="120" w:after="120" w:line="276" w:lineRule="auto"/>
        <w:ind w:left="567" w:right="72" w:hanging="567"/>
        <w:rPr>
          <w:rFonts w:ascii="Garamond" w:hAnsi="Garamond" w:cs="Times New Roman"/>
        </w:rPr>
      </w:pPr>
      <w:r w:rsidRPr="006A3E56">
        <w:rPr>
          <w:rFonts w:ascii="Garamond" w:hAnsi="Garamond" w:cs="Times New Roman"/>
        </w:rPr>
        <w:t>Amennyiben a Megrendelő célszerűtlen vagy szakszerűtlen utasítást ad, erre Vállalkozó köteles őt figyelmeztetni. A figyelmeztetés elmulasztásából eredő kárért Vállalkozó felelős. Ha azonban a Megrendelő a figyelmeztetés ellenére utasítását fenntartja, Vállalkozó a szerződéstől elállhat.</w:t>
      </w:r>
    </w:p>
    <w:p w14:paraId="31C028AB" w14:textId="77777777" w:rsidR="006A3E56" w:rsidRPr="006A3E56" w:rsidRDefault="006A3E56" w:rsidP="006A3E56">
      <w:pPr>
        <w:numPr>
          <w:ilvl w:val="0"/>
          <w:numId w:val="61"/>
        </w:numPr>
        <w:autoSpaceDE w:val="0"/>
        <w:spacing w:before="120" w:after="120" w:line="276" w:lineRule="auto"/>
        <w:ind w:left="567" w:right="72" w:hanging="567"/>
        <w:rPr>
          <w:rFonts w:ascii="Garamond" w:hAnsi="Garamond" w:cs="Times New Roman"/>
        </w:rPr>
      </w:pPr>
      <w:r w:rsidRPr="006A3E56">
        <w:rPr>
          <w:rFonts w:ascii="Garamond" w:hAnsi="Garamond" w:cs="Times New Roman"/>
        </w:rPr>
        <w:t>Vállalkozó köteles Megrendelőt minden olyan körülményről haladéktalanul értesíteni, amely a teljesítés eredményességét, vagy kellő időre való elvégzését veszélyezteti, vagy gátolja. Az értesítés elmulasztásából eredő kárért Vállalkozó felelősséggel tartozik. Vállalkozó tudomással bír arról, hogy Megrendelőnek a szerződés határidőben történő teljesítéséhez különös érdeke fűződik.</w:t>
      </w:r>
    </w:p>
    <w:p w14:paraId="33E4F7C5" w14:textId="77777777" w:rsidR="006A3E56" w:rsidRPr="006A3E56" w:rsidRDefault="006A3E56" w:rsidP="006A3E56">
      <w:pPr>
        <w:numPr>
          <w:ilvl w:val="0"/>
          <w:numId w:val="61"/>
        </w:numPr>
        <w:autoSpaceDE w:val="0"/>
        <w:spacing w:before="120" w:after="120" w:line="276" w:lineRule="auto"/>
        <w:ind w:left="567" w:right="72" w:hanging="709"/>
        <w:rPr>
          <w:rFonts w:ascii="Garamond" w:hAnsi="Garamond" w:cs="Times New Roman"/>
        </w:rPr>
      </w:pPr>
      <w:r w:rsidRPr="006A3E56">
        <w:rPr>
          <w:rFonts w:ascii="Garamond" w:hAnsi="Garamond" w:cs="Times New Roman"/>
        </w:rPr>
        <w:t>Felek időben tájékoztatják egymást nem csupán a jelen szerződésben foglaltak teljesítéséről, hanem minden olyan kérdésről (tény, adat, körülmény), amely a jelen szerződés teljesítésére kihatással lehet.</w:t>
      </w:r>
    </w:p>
    <w:p w14:paraId="72021DA0" w14:textId="77777777" w:rsidR="006A3E56" w:rsidRPr="006A3E56" w:rsidRDefault="006A3E56" w:rsidP="006A3E56">
      <w:pPr>
        <w:numPr>
          <w:ilvl w:val="0"/>
          <w:numId w:val="61"/>
        </w:numPr>
        <w:autoSpaceDE w:val="0"/>
        <w:spacing w:before="120" w:after="120" w:line="276" w:lineRule="auto"/>
        <w:ind w:left="567" w:right="72" w:hanging="709"/>
        <w:rPr>
          <w:rFonts w:ascii="Garamond" w:hAnsi="Garamond" w:cs="Times New Roman"/>
        </w:rPr>
      </w:pPr>
      <w:r w:rsidRPr="006A3E56">
        <w:rPr>
          <w:rFonts w:ascii="Garamond" w:hAnsi="Garamond" w:cs="Times New Roman"/>
        </w:rPr>
        <w:t xml:space="preserve">Vállalkozó felelősséggel tartozik: </w:t>
      </w:r>
    </w:p>
    <w:p w14:paraId="563773E4" w14:textId="77777777" w:rsidR="006A3E56" w:rsidRPr="006A3E56" w:rsidRDefault="006A3E56" w:rsidP="006A3E56">
      <w:pPr>
        <w:numPr>
          <w:ilvl w:val="0"/>
          <w:numId w:val="62"/>
        </w:numPr>
        <w:tabs>
          <w:tab w:val="left" w:pos="1134"/>
        </w:tabs>
        <w:spacing w:before="120" w:after="120" w:line="276" w:lineRule="auto"/>
        <w:ind w:left="1134" w:hanging="567"/>
        <w:rPr>
          <w:rFonts w:ascii="Garamond" w:hAnsi="Garamond" w:cs="Times New Roman"/>
        </w:rPr>
      </w:pPr>
      <w:r w:rsidRPr="006A3E56">
        <w:rPr>
          <w:rFonts w:ascii="Garamond" w:hAnsi="Garamond" w:cs="Times New Roman"/>
        </w:rPr>
        <w:t>az általa készített dokumentáció műszaki-szakmai tartalmának szakszerűségéért, valós állapotnak megfelelő tartalmáért, a jogszabályok, szabályzatok, építési előírások, szabványok és egyéb szakmai szabályok betartásáért,</w:t>
      </w:r>
    </w:p>
    <w:p w14:paraId="2865D9E8" w14:textId="77777777" w:rsidR="006A3E56" w:rsidRPr="006A3E56" w:rsidRDefault="006A3E56" w:rsidP="006A3E56">
      <w:pPr>
        <w:numPr>
          <w:ilvl w:val="0"/>
          <w:numId w:val="62"/>
        </w:numPr>
        <w:tabs>
          <w:tab w:val="left" w:pos="1134"/>
        </w:tabs>
        <w:spacing w:before="120" w:after="120" w:line="276" w:lineRule="auto"/>
        <w:ind w:left="1134" w:hanging="567"/>
        <w:rPr>
          <w:rFonts w:ascii="Garamond" w:hAnsi="Garamond" w:cs="Times New Roman"/>
        </w:rPr>
      </w:pPr>
      <w:r w:rsidRPr="006A3E56">
        <w:rPr>
          <w:rFonts w:ascii="Garamond" w:hAnsi="Garamond" w:cs="Times New Roman"/>
        </w:rPr>
        <w:lastRenderedPageBreak/>
        <w:t>a dokumentáció készítésében részt vevő, a Vállalkozói feladat szakmai tartalmának megfelelő szakismerettel és jogosultsággal rendelkező további alvállalkozó kiválasztásáért,</w:t>
      </w:r>
    </w:p>
    <w:p w14:paraId="66655838" w14:textId="77777777" w:rsidR="006A3E56" w:rsidRPr="006A3E56" w:rsidRDefault="006A3E56" w:rsidP="006A3E56">
      <w:pPr>
        <w:numPr>
          <w:ilvl w:val="0"/>
          <w:numId w:val="62"/>
        </w:numPr>
        <w:tabs>
          <w:tab w:val="left" w:pos="1134"/>
        </w:tabs>
        <w:spacing w:before="120" w:after="120" w:line="276" w:lineRule="auto"/>
        <w:ind w:left="1134" w:hanging="567"/>
        <w:rPr>
          <w:rFonts w:ascii="Garamond" w:hAnsi="Garamond" w:cs="Times New Roman"/>
        </w:rPr>
      </w:pPr>
      <w:r w:rsidRPr="006A3E56">
        <w:rPr>
          <w:rFonts w:ascii="Garamond" w:hAnsi="Garamond" w:cs="Times New Roman"/>
        </w:rPr>
        <w:t xml:space="preserve">az általa készített dokumentáció műszaki megvalósíthatóságáért, építésjogi, műszaki megfelelőségéért; </w:t>
      </w:r>
    </w:p>
    <w:p w14:paraId="58F64C5C" w14:textId="7208087C" w:rsidR="006A3E56" w:rsidRPr="006A3E56" w:rsidRDefault="006A3E56" w:rsidP="006A3E56">
      <w:pPr>
        <w:numPr>
          <w:ilvl w:val="0"/>
          <w:numId w:val="61"/>
        </w:numPr>
        <w:autoSpaceDE w:val="0"/>
        <w:spacing w:before="120" w:after="120" w:line="276" w:lineRule="auto"/>
        <w:ind w:left="567" w:right="72" w:hanging="709"/>
        <w:rPr>
          <w:rFonts w:ascii="Garamond" w:hAnsi="Garamond" w:cs="Times New Roman"/>
        </w:rPr>
      </w:pPr>
      <w:r w:rsidRPr="006A3E56">
        <w:rPr>
          <w:rFonts w:ascii="Garamond" w:hAnsi="Garamond" w:cs="Times New Roman"/>
        </w:rPr>
        <w:t>A Felek mentesülnek a nem szerződésszerű magatartás hátrányos következményei alól, ha bizonyítják, hogy az a másik Fél nem szerződésszerű teljesítésére vezethető vissza, vagy pedig bizonyítják, hogy a kötelezettség teljesítés</w:t>
      </w:r>
      <w:r w:rsidR="00C22E11">
        <w:rPr>
          <w:rFonts w:ascii="Garamond" w:hAnsi="Garamond" w:cs="Times New Roman"/>
        </w:rPr>
        <w:t>e</w:t>
      </w:r>
      <w:r w:rsidRPr="006A3E56">
        <w:rPr>
          <w:rFonts w:ascii="Garamond" w:hAnsi="Garamond" w:cs="Times New Roman"/>
        </w:rPr>
        <w:t xml:space="preserve"> vis maior körülmény</w:t>
      </w:r>
      <w:r w:rsidR="00C22E11">
        <w:rPr>
          <w:rFonts w:ascii="Garamond" w:hAnsi="Garamond" w:cs="Times New Roman"/>
        </w:rPr>
        <w:t>re vezethető vissza</w:t>
      </w:r>
      <w:r w:rsidRPr="006A3E56">
        <w:rPr>
          <w:rFonts w:ascii="Garamond" w:hAnsi="Garamond" w:cs="Times New Roman"/>
        </w:rPr>
        <w:t>. Az ilyen körülmény felmerülésekor a körülményre hivatkozni kívánó Fél a másik Felet haladéktalanul értesíteni köteles.</w:t>
      </w:r>
    </w:p>
    <w:p w14:paraId="7BDC5476" w14:textId="77777777" w:rsidR="006A3E56" w:rsidRPr="006A3E56" w:rsidRDefault="006A3E56" w:rsidP="006A3E56">
      <w:pPr>
        <w:numPr>
          <w:ilvl w:val="0"/>
          <w:numId w:val="61"/>
        </w:numPr>
        <w:autoSpaceDE w:val="0"/>
        <w:spacing w:before="120" w:after="120" w:line="276" w:lineRule="auto"/>
        <w:ind w:left="567" w:right="72" w:hanging="709"/>
        <w:rPr>
          <w:rFonts w:ascii="Garamond" w:hAnsi="Garamond" w:cs="Times New Roman"/>
        </w:rPr>
      </w:pPr>
      <w:r w:rsidRPr="006A3E56">
        <w:rPr>
          <w:rFonts w:ascii="Garamond" w:hAnsi="Garamond" w:cs="Times New Roman"/>
        </w:rPr>
        <w:t xml:space="preserve">Vállalkozó kijelenti, hogy </w:t>
      </w:r>
    </w:p>
    <w:p w14:paraId="4EA13A69" w14:textId="77777777" w:rsidR="006A3E56" w:rsidRPr="006A3E56" w:rsidRDefault="006A3E56" w:rsidP="006A3E56">
      <w:pPr>
        <w:numPr>
          <w:ilvl w:val="0"/>
          <w:numId w:val="63"/>
        </w:numPr>
        <w:tabs>
          <w:tab w:val="left" w:pos="1134"/>
        </w:tabs>
        <w:spacing w:before="120" w:after="120" w:line="276" w:lineRule="auto"/>
        <w:ind w:left="1134" w:hanging="567"/>
        <w:rPr>
          <w:rFonts w:ascii="Garamond" w:hAnsi="Garamond" w:cs="Times New Roman"/>
        </w:rPr>
      </w:pPr>
      <w:r w:rsidRPr="006A3E56">
        <w:rPr>
          <w:rFonts w:ascii="Garamond" w:hAnsi="Garamond" w:cs="Times New Roman"/>
        </w:rPr>
        <w:t>kész és képes Megrendelő jelen szerződéses céljának megfelelő teljes körű, gondos és magas színvonalú, határidőben történő teljesítésére,</w:t>
      </w:r>
    </w:p>
    <w:p w14:paraId="1A4ABE9D" w14:textId="77777777" w:rsidR="006A3E56" w:rsidRPr="006A3E56" w:rsidRDefault="006A3E56" w:rsidP="006A3E56">
      <w:pPr>
        <w:numPr>
          <w:ilvl w:val="0"/>
          <w:numId w:val="63"/>
        </w:numPr>
        <w:tabs>
          <w:tab w:val="left" w:pos="1134"/>
        </w:tabs>
        <w:spacing w:before="120" w:after="120" w:line="276" w:lineRule="auto"/>
        <w:ind w:left="1134" w:hanging="567"/>
        <w:rPr>
          <w:rFonts w:ascii="Garamond" w:hAnsi="Garamond" w:cs="Times New Roman"/>
        </w:rPr>
      </w:pPr>
      <w:r w:rsidRPr="006A3E56">
        <w:rPr>
          <w:rFonts w:ascii="Garamond" w:hAnsi="Garamond" w:cs="Times New Roman"/>
        </w:rPr>
        <w:t xml:space="preserve">a feladat teljesítéséhez szükséges szakmai, szellemi, személyi és anyagi erőforrásokkal rendelkezik, és azokkal a jelen szerződés teljes időtartama alatt rendelkezni fog, </w:t>
      </w:r>
    </w:p>
    <w:p w14:paraId="407F592A" w14:textId="77777777" w:rsidR="006A3E56" w:rsidRPr="006A3E56" w:rsidRDefault="006A3E56" w:rsidP="006A3E56">
      <w:pPr>
        <w:numPr>
          <w:ilvl w:val="0"/>
          <w:numId w:val="63"/>
        </w:numPr>
        <w:tabs>
          <w:tab w:val="left" w:pos="1134"/>
        </w:tabs>
        <w:spacing w:before="120" w:after="120" w:line="276" w:lineRule="auto"/>
        <w:ind w:left="1134" w:hanging="567"/>
        <w:rPr>
          <w:rFonts w:ascii="Garamond" w:hAnsi="Garamond" w:cs="Times New Roman"/>
        </w:rPr>
      </w:pPr>
      <w:r w:rsidRPr="006A3E56">
        <w:rPr>
          <w:rFonts w:ascii="Garamond" w:hAnsi="Garamond" w:cs="Times New Roman"/>
        </w:rPr>
        <w:t xml:space="preserve">rendelkezik a tevékenysége folytatásához szükséges összes hatósági és egyéb engedéllyel, </w:t>
      </w:r>
    </w:p>
    <w:p w14:paraId="708C68B6" w14:textId="77777777" w:rsidR="006A3E56" w:rsidRPr="006A3E56" w:rsidRDefault="006A3E56" w:rsidP="006A3E56">
      <w:pPr>
        <w:numPr>
          <w:ilvl w:val="0"/>
          <w:numId w:val="63"/>
        </w:numPr>
        <w:tabs>
          <w:tab w:val="left" w:pos="1134"/>
        </w:tabs>
        <w:spacing w:before="120" w:after="120" w:line="276" w:lineRule="auto"/>
        <w:ind w:left="1134" w:hanging="567"/>
        <w:rPr>
          <w:rFonts w:ascii="Garamond" w:hAnsi="Garamond" w:cs="Times New Roman"/>
        </w:rPr>
      </w:pPr>
      <w:r w:rsidRPr="006A3E56">
        <w:rPr>
          <w:rFonts w:ascii="Garamond" w:hAnsi="Garamond" w:cs="Times New Roman"/>
        </w:rPr>
        <w:t>a Megrendelő által rendelkezésére bocsátott információk alapján a díj kialakításához szükséges lényeges információk rendelkezésére álltak.</w:t>
      </w:r>
    </w:p>
    <w:p w14:paraId="559A00C2" w14:textId="77777777" w:rsidR="006A3E56" w:rsidRPr="006A3E56" w:rsidRDefault="006A3E56" w:rsidP="006A3E56">
      <w:pPr>
        <w:numPr>
          <w:ilvl w:val="0"/>
          <w:numId w:val="63"/>
        </w:numPr>
        <w:tabs>
          <w:tab w:val="left" w:pos="1134"/>
        </w:tabs>
        <w:spacing w:before="120" w:after="120" w:line="276" w:lineRule="auto"/>
        <w:ind w:left="1134" w:hanging="567"/>
        <w:rPr>
          <w:rFonts w:ascii="Garamond" w:hAnsi="Garamond" w:cs="Times New Roman"/>
        </w:rPr>
      </w:pPr>
      <w:r w:rsidRPr="006A3E56">
        <w:rPr>
          <w:rFonts w:ascii="Garamond" w:hAnsi="Garamond" w:cs="Times New Roman"/>
        </w:rPr>
        <w:t>A Vállalkozó jogszavatossággal tartozik azért, hogy harmadik személynek nincs olyan joga, amely a terv felhasználását akadályozza vagy korlátozza. Vállalkozó teljes anyagi felelősséggel tartozik - a jogszavatosság szabályain túl - az e rendelkezés miatt a Megrendelőre háramló valamennyi kárért.</w:t>
      </w:r>
    </w:p>
    <w:p w14:paraId="101BE906" w14:textId="77777777" w:rsidR="006A3E56" w:rsidRPr="006A3E56" w:rsidRDefault="006A3E56" w:rsidP="006A3E56">
      <w:pPr>
        <w:numPr>
          <w:ilvl w:val="0"/>
          <w:numId w:val="61"/>
        </w:numPr>
        <w:autoSpaceDE w:val="0"/>
        <w:spacing w:before="120" w:after="120" w:line="276" w:lineRule="auto"/>
        <w:ind w:left="567" w:right="72" w:hanging="709"/>
        <w:rPr>
          <w:rFonts w:ascii="Garamond" w:hAnsi="Garamond" w:cs="Times New Roman"/>
          <w:color w:val="000000"/>
        </w:rPr>
      </w:pPr>
      <w:r w:rsidRPr="006A3E56">
        <w:rPr>
          <w:rFonts w:ascii="Garamond" w:hAnsi="Garamond" w:cs="Times New Roman"/>
          <w:lang w:eastAsia="en-US"/>
        </w:rPr>
        <w:t>Amennyiben bármely harmadik személy a Megrendelő jogszerzését vagy a szellemi alkotások szerződés szerinti felhasználását korlátozó vagy egyéb kártérítési igénnyel lépne fel, úgy a Vállalkozó vállalja, hogy mindent megtesz azért, hogy a Megrendelő érdekeit a jogvitában támogassa. A jogvita során Vállalkozó a saját költségén részt vesz a védekezésben a Megrendelő oldalán, a Megrendelő kérése esetén a perbe beavatkozóként belép, és teljes egészében átvállal minden költséget és kártérítést, amelynek megfizetésére a jogvita eredményeként a Megrendelőt jogerősen kötelezik abban az esetben, ha a kártérítés alapja az előbbi pont szerinti jogszavatosság sérelme.</w:t>
      </w:r>
    </w:p>
    <w:p w14:paraId="19C736CA" w14:textId="77777777" w:rsidR="006A3E56" w:rsidRPr="006A3E56" w:rsidRDefault="006A3E56" w:rsidP="006A3E56">
      <w:pPr>
        <w:numPr>
          <w:ilvl w:val="0"/>
          <w:numId w:val="61"/>
        </w:numPr>
        <w:autoSpaceDE w:val="0"/>
        <w:spacing w:before="120" w:after="120" w:line="276" w:lineRule="auto"/>
        <w:ind w:left="567" w:right="72" w:hanging="709"/>
        <w:rPr>
          <w:rFonts w:ascii="Garamond" w:hAnsi="Garamond" w:cs="Times New Roman"/>
          <w:color w:val="000000"/>
        </w:rPr>
      </w:pPr>
      <w:r w:rsidRPr="006A3E56">
        <w:rPr>
          <w:rFonts w:ascii="Garamond" w:hAnsi="Garamond" w:cs="Times New Roman"/>
          <w:color w:val="000000"/>
        </w:rPr>
        <w:t xml:space="preserve">Vállalkozó a jogosan igénybe vett alvállalkozóért úgy felel, mintha a munkát maga végezte volna. </w:t>
      </w:r>
    </w:p>
    <w:p w14:paraId="0A8DB249" w14:textId="77777777" w:rsidR="006A3E56" w:rsidRPr="006A3E56" w:rsidRDefault="006A3E56" w:rsidP="006A3E56">
      <w:pPr>
        <w:numPr>
          <w:ilvl w:val="0"/>
          <w:numId w:val="61"/>
        </w:numPr>
        <w:autoSpaceDE w:val="0"/>
        <w:spacing w:before="120" w:after="120" w:line="276" w:lineRule="auto"/>
        <w:ind w:left="567" w:right="72" w:hanging="709"/>
        <w:rPr>
          <w:rFonts w:ascii="Garamond" w:hAnsi="Garamond" w:cs="Times New Roman"/>
          <w:color w:val="000000"/>
        </w:rPr>
      </w:pPr>
      <w:r w:rsidRPr="006A3E56">
        <w:rPr>
          <w:rFonts w:ascii="Garamond" w:hAnsi="Garamond" w:cs="Times New Roman"/>
          <w:color w:val="000000"/>
        </w:rPr>
        <w:t>Megrendelő köteles a Vállalkozói feladattal kapcsolatos rendelkezésre álló iratokat a Vállalkozó rendelkezésére bocsátani. Megrendelő ezen kötelezettsége azokra az adatokra terjed ki, melyek a Vállalkozói feladat szakszerű, fennakadás nélküli elvégzéséhez szükségesek és amelyek a Megrendelő birtokában vannak. Megrendelő adatszolgáltatási kötelezettségének késedelme a teljesítési határidőt a késedelem mértékével automatikusan meghosszabbítja.</w:t>
      </w:r>
    </w:p>
    <w:p w14:paraId="78FD5842" w14:textId="77777777" w:rsidR="006A3E56" w:rsidRPr="006A3E56" w:rsidRDefault="006A3E56" w:rsidP="006A3E56">
      <w:pPr>
        <w:numPr>
          <w:ilvl w:val="0"/>
          <w:numId w:val="61"/>
        </w:numPr>
        <w:autoSpaceDE w:val="0"/>
        <w:spacing w:before="120" w:after="120" w:line="276" w:lineRule="auto"/>
        <w:ind w:left="567" w:right="72" w:hanging="709"/>
        <w:rPr>
          <w:rFonts w:ascii="Garamond" w:hAnsi="Garamond" w:cs="Times New Roman"/>
          <w:color w:val="000000"/>
        </w:rPr>
      </w:pPr>
      <w:r w:rsidRPr="006A3E56">
        <w:rPr>
          <w:rFonts w:ascii="Garamond" w:hAnsi="Garamond" w:cs="Times New Roman"/>
          <w:color w:val="000000"/>
        </w:rPr>
        <w:lastRenderedPageBreak/>
        <w:t>Megrendelő köteles a Vállalkozó felhívására a teljesítés szempontjából lényeges kérdésekben 3 (három) munkanapon belül állást foglalni és/vagy utasítást adni.</w:t>
      </w:r>
    </w:p>
    <w:p w14:paraId="2A2FCF98" w14:textId="315C9EB4" w:rsidR="006A3E56" w:rsidRPr="006A3E56" w:rsidRDefault="006A3E56" w:rsidP="006A3E56">
      <w:pPr>
        <w:numPr>
          <w:ilvl w:val="0"/>
          <w:numId w:val="61"/>
        </w:numPr>
        <w:autoSpaceDE w:val="0"/>
        <w:spacing w:before="120" w:after="120" w:line="276" w:lineRule="auto"/>
        <w:ind w:left="567" w:right="72" w:hanging="709"/>
        <w:rPr>
          <w:rFonts w:ascii="Garamond" w:hAnsi="Garamond" w:cs="Times New Roman"/>
          <w:color w:val="000000"/>
        </w:rPr>
      </w:pPr>
      <w:r w:rsidRPr="006A3E56">
        <w:rPr>
          <w:rFonts w:ascii="Garamond" w:hAnsi="Garamond" w:cs="Times New Roman"/>
          <w:color w:val="000000"/>
        </w:rPr>
        <w:t xml:space="preserve">Teljesítés helye: Vállalkozó székhelye, telephelye, </w:t>
      </w:r>
      <w:r w:rsidR="00F06440">
        <w:rPr>
          <w:rFonts w:ascii="Garamond" w:hAnsi="Garamond" w:cs="Times New Roman"/>
          <w:color w:val="000000"/>
        </w:rPr>
        <w:t xml:space="preserve">Megrendelő székhelye (1112 Budapest, </w:t>
      </w:r>
      <w:r w:rsidR="00F06440" w:rsidRPr="003362D5">
        <w:rPr>
          <w:rFonts w:ascii="Garamond" w:eastAsia="MyriadPro-Light" w:hAnsi="Garamond"/>
        </w:rPr>
        <w:t>Budaörsi út 45.</w:t>
      </w:r>
      <w:r w:rsidR="00F06440">
        <w:rPr>
          <w:rFonts w:ascii="Garamond" w:hAnsi="Garamond" w:cs="Times New Roman"/>
          <w:color w:val="000000"/>
        </w:rPr>
        <w:t xml:space="preserve">), </w:t>
      </w:r>
      <w:r w:rsidRPr="006A3E56">
        <w:rPr>
          <w:rFonts w:ascii="Garamond" w:hAnsi="Garamond" w:cs="Times New Roman"/>
          <w:color w:val="000000"/>
        </w:rPr>
        <w:t>MTA Székház - Könyvtár és Információs Központ (1051 Budapest, Széchenyi István tér 9. és 1051 Budapest, Arany János u. 1)</w:t>
      </w:r>
    </w:p>
    <w:p w14:paraId="073BB830" w14:textId="77777777" w:rsidR="006A3E56" w:rsidRPr="006A3E56" w:rsidRDefault="006A3E56" w:rsidP="006A3E56">
      <w:pPr>
        <w:numPr>
          <w:ilvl w:val="0"/>
          <w:numId w:val="61"/>
        </w:numPr>
        <w:autoSpaceDE w:val="0"/>
        <w:spacing w:before="120" w:after="120" w:line="276" w:lineRule="auto"/>
        <w:ind w:left="567" w:right="72" w:hanging="709"/>
        <w:rPr>
          <w:rFonts w:ascii="Garamond" w:hAnsi="Garamond" w:cs="Times New Roman"/>
        </w:rPr>
      </w:pPr>
      <w:bookmarkStart w:id="29" w:name="_Hlk483413734"/>
      <w:r w:rsidRPr="006A3E56">
        <w:rPr>
          <w:rFonts w:ascii="Garamond" w:hAnsi="Garamond" w:cs="Times New Roman"/>
        </w:rPr>
        <w:t>Szellemi alkotásokra vonatkozó jogosultságok</w:t>
      </w:r>
      <w:bookmarkEnd w:id="29"/>
    </w:p>
    <w:p w14:paraId="1915C53C" w14:textId="77777777" w:rsidR="006A3E56" w:rsidRPr="006A3E56" w:rsidRDefault="006A3E56" w:rsidP="006A3E56">
      <w:pPr>
        <w:autoSpaceDE w:val="0"/>
        <w:spacing w:before="120" w:after="120"/>
        <w:ind w:left="567" w:right="72"/>
        <w:rPr>
          <w:rFonts w:ascii="Garamond" w:hAnsi="Garamond" w:cs="Times New Roman"/>
        </w:rPr>
      </w:pPr>
      <w:bookmarkStart w:id="30" w:name="_Hlk483413836"/>
      <w:bookmarkStart w:id="31" w:name="_Hlk483413742"/>
      <w:r w:rsidRPr="006A3E56">
        <w:rPr>
          <w:rFonts w:ascii="Garamond" w:hAnsi="Garamond" w:cs="Times New Roman"/>
        </w:rPr>
        <w:t xml:space="preserve">Vállalkozó kötelezettséget vállal arra, hogy jelen Szerződés alapján létrejött szellemi alkotásokkal kapcsolatban sem a Vállalkozónak, sem harmadik személynek nincs és – időbeli, területi és egyéb korlátozás nélkül – a jövőben sem lesz olyan szerzői vagy egyéb, a szellemi alkotások körébe tartozó joga, amely a Megrendelőt bármilyen módon vagy mértékben akadályozná a szellemi alkotások felhasználásában, ideértve a sokszorosítást, a számítógéppel és elektronikus adathordozóra történő másolást, valamint az átdolgozást is. A jelen pontban foglalt rendelkezés nem vonatkozik azokra a szerzői jogokra, amelyek átruházása, illetve átszállása jogszabály erejénél fogva kizárt. A fenti kijelentés valóságáért, illetve kötelezettség teljesítéséért a Vállalkozó kártérítési felelősséget vállal. </w:t>
      </w:r>
    </w:p>
    <w:p w14:paraId="733C4052" w14:textId="77777777" w:rsidR="006A3E56" w:rsidRPr="006A3E56" w:rsidRDefault="006A3E56" w:rsidP="006A3E56">
      <w:pPr>
        <w:autoSpaceDE w:val="0"/>
        <w:spacing w:before="120" w:after="120"/>
        <w:ind w:left="567" w:right="72"/>
        <w:rPr>
          <w:rFonts w:ascii="Garamond" w:hAnsi="Garamond" w:cs="Times New Roman"/>
        </w:rPr>
      </w:pPr>
      <w:r w:rsidRPr="006A3E56">
        <w:rPr>
          <w:rFonts w:ascii="Garamond" w:hAnsi="Garamond" w:cs="Times New Roman"/>
        </w:rPr>
        <w:t xml:space="preserve">A Vállalkozó a jelen Szerződés alapján és teljesítése érdekében a Megrendelő rendelkezésére bocsátott dokumentáció mint szerzői jogi védelem alatt álló szellemi alkotás vonatkozásában a jelen Szerződés aláírásával – a vállalkozói díj megfizetésének feltételével de egyéb külön ellenszolgáltatás nélkül– a Megrendelő részére teljes, időbeli és területi korlátozás nélküli, harmadik személynek átadható felhasználási jogokat biztosít (a képfelvételen rögzítést valamint a számítógéppel vagy elektronikus adathordozóra másolást ideértve) a többszörözést, az átdolgozást és továbbtervezést is magába foglalóan azzal a feltétellel, hogy a felhasználás jogának gyakorlása sem Megrendelő, sem az itt megjelölt harmadik személy részéről üzletszerűen nem történhet, így a felhasználás a jövedelemszerzés vagy jövedelemfokozás célját nem szolgálhatja. Megrendelő ennek megfelelően tájékoztatja a Vállalkozót, hogy a felhasználás mögött közérdek áll. A jelen pont szerint biztosított felhasználási jog magában foglalja a Szerződés alapján megszerzett felhasználási jog átengedését és a megszerzett felhasználási jog alapján ugyanilyen tartalommal a további felhasználás engedését. A felhasználási jog gyakorlása nem sérti a jelen Szerződés titoktartásra vonatkozó rendelkezéseit. </w:t>
      </w:r>
    </w:p>
    <w:p w14:paraId="697C8C76" w14:textId="77777777" w:rsidR="006A3E56" w:rsidRPr="006A3E56" w:rsidRDefault="006A3E56" w:rsidP="006A3E56">
      <w:pPr>
        <w:autoSpaceDE w:val="0"/>
        <w:spacing w:before="120" w:after="120"/>
        <w:ind w:left="567" w:right="72"/>
        <w:rPr>
          <w:rFonts w:ascii="Garamond" w:hAnsi="Garamond" w:cs="Times New Roman"/>
        </w:rPr>
      </w:pPr>
      <w:r w:rsidRPr="006A3E56">
        <w:rPr>
          <w:rFonts w:ascii="Garamond" w:hAnsi="Garamond" w:cs="Times New Roman"/>
        </w:rPr>
        <w:t>Vállalkozó az általa jelen Szerződés alapján rendelkezésre bocsátott dokumentáció per-, teher-, és igénymentességéért szavatosságot vállal és kijelenti, hogy azon harmadik személyeknek semminemű olyan joga nem áll fenn, mely a dokumentáció Megrendelő általi felhasználását akadályozná, vagy lehetetlenné tenné.</w:t>
      </w:r>
    </w:p>
    <w:p w14:paraId="6A2582AD" w14:textId="77777777" w:rsidR="006A3E56" w:rsidRPr="006A3E56" w:rsidRDefault="006A3E56" w:rsidP="006A3E56">
      <w:pPr>
        <w:autoSpaceDE w:val="0"/>
        <w:spacing w:before="120" w:after="120"/>
        <w:ind w:left="567" w:right="72"/>
        <w:rPr>
          <w:rFonts w:ascii="Garamond" w:hAnsi="Garamond" w:cs="Times New Roman"/>
        </w:rPr>
      </w:pPr>
      <w:r w:rsidRPr="006A3E56">
        <w:rPr>
          <w:rFonts w:ascii="Garamond" w:hAnsi="Garamond" w:cs="Times New Roman"/>
        </w:rPr>
        <w:t>A Vállalkozó tevékenysége során köteles a feladatának teljesítésével összefüggésben esetlegesen felmerülő szerzői jogi hozzájárulásokat beszerezni.</w:t>
      </w:r>
      <w:bookmarkEnd w:id="30"/>
    </w:p>
    <w:p w14:paraId="3C1311B2" w14:textId="77777777" w:rsidR="006A3E56" w:rsidRPr="006A3E56" w:rsidRDefault="006A3E56" w:rsidP="006A3E56">
      <w:pPr>
        <w:spacing w:after="200" w:line="276" w:lineRule="auto"/>
        <w:ind w:left="567"/>
        <w:rPr>
          <w:rFonts w:ascii="Garamond" w:hAnsi="Garamond" w:cs="Times New Roman"/>
        </w:rPr>
      </w:pPr>
      <w:r w:rsidRPr="006A3E56">
        <w:rPr>
          <w:rFonts w:ascii="Garamond" w:hAnsi="Garamond" w:cs="Times New Roman"/>
        </w:rPr>
        <w:t>Felek rögzítik, hogy amennyiben a Szerződés a Vállalkozónak felróható okból kerül megszüntetésre, abban az esetben az elkészült, teljesítésigazolással átvett és a jelen szerződés szerinti vállalkozói díj arányos összegének megfizetését követően, a kifizetett feladatrészekre a korlátlan és kizárólagos felhasználási jogok a Megrendelőt további térítés nélkül illetik meg.</w:t>
      </w:r>
    </w:p>
    <w:p w14:paraId="429AB441" w14:textId="77777777" w:rsidR="006A3E56" w:rsidRPr="006A3E56" w:rsidRDefault="006A3E56" w:rsidP="006A3E56">
      <w:pPr>
        <w:numPr>
          <w:ilvl w:val="0"/>
          <w:numId w:val="61"/>
        </w:numPr>
        <w:autoSpaceDE w:val="0"/>
        <w:spacing w:before="120" w:after="120" w:line="276" w:lineRule="auto"/>
        <w:ind w:left="567" w:right="72" w:hanging="709"/>
        <w:rPr>
          <w:rFonts w:ascii="Garamond" w:hAnsi="Garamond" w:cs="Times New Roman"/>
        </w:rPr>
      </w:pPr>
      <w:r w:rsidRPr="006A3E56">
        <w:rPr>
          <w:rFonts w:ascii="Garamond" w:hAnsi="Garamond" w:cs="Times New Roman"/>
          <w:lang w:eastAsia="en-US"/>
        </w:rPr>
        <w:t>A Vállalkozó szavatol azért, hogy valamennyi, a Szerződés teljesítésében alvállalkozóként közreműködő féllel (legyen az akár természetes személy, akár szervezet) olyan megállapodást hoz létre, amely biztosítja fentieket.</w:t>
      </w:r>
    </w:p>
    <w:bookmarkEnd w:id="31"/>
    <w:p w14:paraId="4401EC3E" w14:textId="77777777" w:rsidR="006A3E56" w:rsidRPr="006A3E56" w:rsidRDefault="006A3E56" w:rsidP="006A3E56">
      <w:pPr>
        <w:numPr>
          <w:ilvl w:val="0"/>
          <w:numId w:val="61"/>
        </w:numPr>
        <w:autoSpaceDE w:val="0"/>
        <w:spacing w:before="120" w:after="120" w:line="276" w:lineRule="auto"/>
        <w:ind w:left="567" w:right="72" w:hanging="709"/>
        <w:rPr>
          <w:rFonts w:ascii="Garamond" w:hAnsi="Garamond" w:cs="Times New Roman"/>
        </w:rPr>
      </w:pPr>
      <w:r w:rsidRPr="006A3E56">
        <w:rPr>
          <w:rFonts w:ascii="Garamond" w:hAnsi="Garamond" w:cs="Times New Roman"/>
        </w:rPr>
        <w:t xml:space="preserve">Vállalkozó a Megrendelő részére kizárólagos jogot ad a felhasználás tekintetében. </w:t>
      </w:r>
    </w:p>
    <w:p w14:paraId="18D0DD11" w14:textId="77777777" w:rsidR="006A3E56" w:rsidRPr="006A3E56" w:rsidRDefault="006A3E56" w:rsidP="006A3E56">
      <w:pPr>
        <w:numPr>
          <w:ilvl w:val="0"/>
          <w:numId w:val="61"/>
        </w:numPr>
        <w:autoSpaceDE w:val="0"/>
        <w:spacing w:before="120" w:after="120" w:line="276" w:lineRule="auto"/>
        <w:ind w:left="567" w:right="72" w:hanging="709"/>
        <w:rPr>
          <w:rFonts w:ascii="Garamond" w:hAnsi="Garamond" w:cs="Times New Roman"/>
          <w:color w:val="000000"/>
        </w:rPr>
      </w:pPr>
      <w:r w:rsidRPr="006A3E56">
        <w:rPr>
          <w:rFonts w:ascii="Garamond" w:hAnsi="Garamond" w:cs="Times New Roman"/>
        </w:rPr>
        <w:lastRenderedPageBreak/>
        <w:t>Felek megállapodnak, hogy a Megrendelő részére adott felhasználási engedély harmadik</w:t>
      </w:r>
      <w:r w:rsidRPr="006A3E56">
        <w:rPr>
          <w:rFonts w:ascii="Garamond" w:hAnsi="Garamond" w:cs="Times New Roman"/>
          <w:color w:val="000000"/>
        </w:rPr>
        <w:t xml:space="preserve"> személyre átruházható a Megrendelő által. </w:t>
      </w:r>
    </w:p>
    <w:p w14:paraId="1FBDA726" w14:textId="77777777" w:rsidR="006A3E56" w:rsidRPr="006A3E56" w:rsidRDefault="006A3E56" w:rsidP="006A3E56">
      <w:pPr>
        <w:numPr>
          <w:ilvl w:val="0"/>
          <w:numId w:val="61"/>
        </w:numPr>
        <w:autoSpaceDE w:val="0"/>
        <w:spacing w:before="120" w:after="120" w:line="276" w:lineRule="auto"/>
        <w:ind w:left="567" w:right="72" w:hanging="709"/>
        <w:rPr>
          <w:rFonts w:ascii="Garamond" w:hAnsi="Garamond" w:cs="Times New Roman"/>
          <w:color w:val="000000"/>
        </w:rPr>
      </w:pPr>
      <w:r w:rsidRPr="006A3E56">
        <w:rPr>
          <w:rFonts w:ascii="Garamond" w:hAnsi="Garamond" w:cs="Times New Roman"/>
          <w:color w:val="000000"/>
        </w:rPr>
        <w:t>Felek kifejezetten megállapodnak, hogy a többszörözésre adott engedély a felhasználónak jogot ad arra, hogy a tervet képfelvételen rögzítse, illetve, hogy számítógéppel vagy elektronikus adathordozóra másolja.</w:t>
      </w:r>
    </w:p>
    <w:p w14:paraId="49C22BB4" w14:textId="77777777" w:rsidR="006A3E56" w:rsidRPr="006A3E56" w:rsidRDefault="006A3E56" w:rsidP="006A3E56">
      <w:pPr>
        <w:numPr>
          <w:ilvl w:val="0"/>
          <w:numId w:val="61"/>
        </w:numPr>
        <w:autoSpaceDE w:val="0"/>
        <w:spacing w:before="120" w:after="120" w:line="276" w:lineRule="auto"/>
        <w:ind w:left="567" w:right="72" w:hanging="709"/>
        <w:rPr>
          <w:rFonts w:ascii="Garamond" w:hAnsi="Garamond" w:cs="Times New Roman"/>
          <w:color w:val="000000"/>
        </w:rPr>
      </w:pPr>
      <w:r w:rsidRPr="006A3E56">
        <w:rPr>
          <w:rFonts w:ascii="Garamond" w:hAnsi="Garamond" w:cs="Times New Roman"/>
          <w:color w:val="000000"/>
        </w:rPr>
        <w:t xml:space="preserve">Vállalkozó a teljesítéshez az alkalmasságának igazolásában részt vett szervezetet a Kbt. 65. § (7) bekezdése szerint az eljárásban bemutatott kötelezettségvállalásnak megfelelően, valamint a Kbt. 65. § (9) </w:t>
      </w:r>
      <w:r w:rsidRPr="006A3E56">
        <w:rPr>
          <w:rFonts w:ascii="Garamond" w:hAnsi="Garamond" w:cs="Times"/>
          <w:color w:val="000000"/>
          <w:lang w:eastAsia="en-US"/>
        </w:rPr>
        <w:t>bekezdésében foglalt esetekben és módon köteles igénybe venni, valamint köteles a teljesítésbe bevonni az alkalmasság igazolásához bemutatott szakembereket. E szervezetek vagy szakemberek bevonása akkor maradhat el, vagy helyettük akkor vonható be más (ideértve az átalakulás, egyesülés, szétválás útján történt jogutódlás eseteit is), ha a Vállalkozó e szervezet vagy szakember nélkül vagy a helyette bevont új szervezettel vagy szakemberrel is megfelel azoknak az alkalmassági követelményeknek, amelyeknek a Vállalkozó a közbeszerzési eljárásban az adott szervezettel vagy szakemberrel együtt felelt meg.</w:t>
      </w:r>
    </w:p>
    <w:p w14:paraId="39137C7F" w14:textId="77777777" w:rsidR="006A3E56" w:rsidRPr="006A3E56" w:rsidRDefault="006A3E56" w:rsidP="006A3E56">
      <w:pPr>
        <w:numPr>
          <w:ilvl w:val="0"/>
          <w:numId w:val="61"/>
        </w:numPr>
        <w:autoSpaceDE w:val="0"/>
        <w:spacing w:before="120" w:after="120" w:line="276" w:lineRule="auto"/>
        <w:ind w:left="567" w:right="72" w:hanging="709"/>
        <w:rPr>
          <w:rFonts w:ascii="Garamond" w:hAnsi="Garamond" w:cs="Times New Roman"/>
          <w:color w:val="000000"/>
        </w:rPr>
      </w:pPr>
      <w:r w:rsidRPr="006A3E56">
        <w:rPr>
          <w:rFonts w:ascii="Garamond" w:hAnsi="Garamond" w:cs="Times New Roman"/>
          <w:color w:val="000000"/>
        </w:rPr>
        <w:t xml:space="preserve">Megrendelő </w:t>
      </w:r>
      <w:r w:rsidRPr="006A3E56">
        <w:rPr>
          <w:rFonts w:ascii="Garamond" w:hAnsi="Garamond" w:cs="Times"/>
          <w:color w:val="000000"/>
          <w:lang w:eastAsia="en-US"/>
        </w:rPr>
        <w:t>nem korlátozhatja a Vállalkozó jogosultságát alvállalkozó bevonására, csak akkor, ha az eljárás során a Kbt. 65. § (10) bekezdése szerinti lehetőséggel élt. A Vállalkozó a szerződés megkötésének időpontjában, majd – a később bevont alvállalkozók tekintetében – a szerződés teljesítésének időtartama alatt köteles előzetesen a Megrendelőnek valamennyi olyan alvállalkozót bejelenteni, amely részt vesz a szerződés teljesítésében, és – ha a megelőző közbeszerzési eljárásban az adott alvállalkozót még nem nevezte meg – a bejelentéssel együtt nyilatkozni vagy az érintett alvállalkozó nyilatkozatát benyújtani arról is, hogy az általa igénybe venni kívánt alvállalkozó nem áll a megelőző közbeszerzési eljárásban előírt kizáró okok hatálya alatt.</w:t>
      </w:r>
    </w:p>
    <w:p w14:paraId="3B9BE163" w14:textId="77777777" w:rsidR="006A3E56" w:rsidRPr="006A3E56" w:rsidRDefault="006A3E56" w:rsidP="006A3E56">
      <w:pPr>
        <w:numPr>
          <w:ilvl w:val="0"/>
          <w:numId w:val="61"/>
        </w:numPr>
        <w:autoSpaceDE w:val="0"/>
        <w:spacing w:before="120" w:after="120" w:line="276" w:lineRule="auto"/>
        <w:ind w:left="567" w:right="72" w:hanging="709"/>
        <w:rPr>
          <w:rFonts w:ascii="Garamond" w:hAnsi="Garamond" w:cs="Times New Roman"/>
          <w:color w:val="000000"/>
        </w:rPr>
      </w:pPr>
      <w:r w:rsidRPr="006A3E56">
        <w:rPr>
          <w:rFonts w:ascii="Garamond" w:hAnsi="Garamond" w:cs="Times"/>
          <w:color w:val="000000"/>
          <w:lang w:eastAsia="en-US"/>
        </w:rPr>
        <w:t>Az eljárás során a Vállalkozó által bemutatott valamely szervezet vagy szakember bevonásától nem lehet eltekinteni olyan esetben, ha az érintett szerződés sajátos tulajdonságait figyelembe véve az adott személy (szervezet) igénybevétele a közbeszerzési eljárásban az ajánlatok értékelésekor meghatározó körülménynek minősült. Ilyen esetben csak a jogutódlás olyan eseteiben változhat a bevont szervezet, ha az új szervezet az értékeléskor figyelembe vett minden releváns körülmény – különös tekintettel a Kbt. 76. § (3) bekezdés b) pontja szerinti esetben az értékelt személyi állomány – tekintetében az eljárásban bemutatott szervezet jogutódjának tekinthető. Az értékeléskor meghatározó szakember személye csak a Megrendelő hozzájárulásával és abban az esetben változhat, ha az értékeléskor figyelembe vett minden releváns körülmény tekintetében az értékelttel egyenértékű szakember kerül bemutatásra.</w:t>
      </w:r>
    </w:p>
    <w:p w14:paraId="66227738" w14:textId="77777777" w:rsidR="006A3E56" w:rsidRPr="006A3E56" w:rsidRDefault="006A3E56" w:rsidP="006A3E56">
      <w:pPr>
        <w:numPr>
          <w:ilvl w:val="0"/>
          <w:numId w:val="61"/>
        </w:numPr>
        <w:autoSpaceDE w:val="0"/>
        <w:spacing w:before="120" w:after="120" w:line="276" w:lineRule="auto"/>
        <w:ind w:left="567" w:right="72" w:hanging="709"/>
        <w:rPr>
          <w:rFonts w:ascii="Garamond" w:hAnsi="Garamond" w:cs="Times New Roman"/>
          <w:color w:val="000000"/>
        </w:rPr>
      </w:pPr>
      <w:r w:rsidRPr="006A3E56">
        <w:rPr>
          <w:rFonts w:ascii="Garamond" w:hAnsi="Garamond" w:cs="Times New Roman"/>
          <w:color w:val="000000"/>
        </w:rPr>
        <w:t>A Vállalkozó személye csak az alábbi esetekben változhat meg:</w:t>
      </w:r>
    </w:p>
    <w:p w14:paraId="53447A88" w14:textId="77777777" w:rsidR="006A3E56" w:rsidRPr="006A3E56" w:rsidRDefault="006A3E56" w:rsidP="006A3E56">
      <w:pPr>
        <w:autoSpaceDE w:val="0"/>
        <w:spacing w:before="120" w:after="120"/>
        <w:ind w:left="567" w:right="74"/>
        <w:rPr>
          <w:rFonts w:ascii="Garamond" w:hAnsi="Garamond" w:cs="Times New Roman"/>
          <w:color w:val="000000"/>
        </w:rPr>
      </w:pPr>
      <w:r w:rsidRPr="006A3E56">
        <w:rPr>
          <w:rFonts w:ascii="Garamond" w:hAnsi="Garamond" w:cs="Times New Roman"/>
          <w:color w:val="000000"/>
        </w:rPr>
        <w:t>a) ha a Kbt. 141. § (4) bekezdés a) pontjában foglalt feltételeknek megfelelő egyértelmű szerződéses rendelkezés alapján a jogutódlás projekttársaság vagy a teljesítés biztonsága érdekében ilyen szerződéses rendelkezés alapján a teljesítéshez finanszírozást nyújtó jogi személy vagy az általa jelölt jogi személy által történik; vagy</w:t>
      </w:r>
    </w:p>
    <w:p w14:paraId="051D8F6C" w14:textId="77777777" w:rsidR="006A3E56" w:rsidRPr="006A3E56" w:rsidRDefault="006A3E56" w:rsidP="006A3E56">
      <w:pPr>
        <w:autoSpaceDE w:val="0"/>
        <w:spacing w:before="120" w:after="120"/>
        <w:ind w:left="567" w:right="74"/>
        <w:rPr>
          <w:rFonts w:ascii="Garamond" w:hAnsi="Garamond" w:cs="Times New Roman"/>
          <w:color w:val="000000"/>
        </w:rPr>
      </w:pPr>
      <w:r w:rsidRPr="006A3E56">
        <w:rPr>
          <w:rFonts w:ascii="Garamond" w:hAnsi="Garamond" w:cs="Times New Roman"/>
          <w:color w:val="000000"/>
        </w:rPr>
        <w:t xml:space="preserve">b) ha a szerződő fél személyében bekövetkező jogutódlás a jogi személy átalakulásának, egyesülésnek, szétválásnak vagy a jogutódlással megszűnés más esetének következménye, </w:t>
      </w:r>
      <w:r w:rsidRPr="006A3E56">
        <w:rPr>
          <w:rFonts w:ascii="Garamond" w:hAnsi="Garamond" w:cs="Times New Roman"/>
          <w:color w:val="000000"/>
        </w:rPr>
        <w:lastRenderedPageBreak/>
        <w:t>vagy olyan részleges jogutódlás eredményeként következik be, ahol egy gazdasági egységként működő teljes üzletág (a hozzá tartozó szerződésekkel, eszközökkel és munkavállalókkal) – nem gazdasági társaság jogi személy esetén az adott tevékenységet ellátó teljes szervezeti egység – átruházásra kerül a jogutódra, vagy az eredeti szerződő félre vonatkozó fizetésképtelenségi eljárás során kerül a szerződés átruházásra;</w:t>
      </w:r>
    </w:p>
    <w:p w14:paraId="5A13D7CF" w14:textId="77777777" w:rsidR="006A3E56" w:rsidRPr="006A3E56" w:rsidRDefault="006A3E56" w:rsidP="006A3E56">
      <w:pPr>
        <w:autoSpaceDE w:val="0"/>
        <w:spacing w:before="120" w:after="120"/>
        <w:ind w:left="567" w:right="74"/>
        <w:rPr>
          <w:rFonts w:ascii="Garamond" w:hAnsi="Garamond" w:cs="Times New Roman"/>
          <w:color w:val="000000"/>
        </w:rPr>
      </w:pPr>
      <w:r w:rsidRPr="006A3E56">
        <w:rPr>
          <w:rFonts w:ascii="Garamond" w:hAnsi="Garamond" w:cs="Times New Roman"/>
          <w:color w:val="000000"/>
        </w:rPr>
        <w:t>ha a szerződésbe lépő jogutód nem áll a közbeszerzési eljárásban alkalmazott kizáró ok hatálya alatt, – a Vállalkozóre irányadó szabályok szerint, a Kbt. 138. § (2)–(4) bekezdésének alkalmazásával – megfelel a közbeszerzési eljárásban alkalmazott alkalmassági követelményeknek, és a jogutódlás nem e törvény alkalmazásának a megkerülését célozza.</w:t>
      </w:r>
    </w:p>
    <w:p w14:paraId="464AF52B" w14:textId="77777777" w:rsidR="006A3E56" w:rsidRPr="00884B2C" w:rsidRDefault="006A3E56" w:rsidP="006A3E56">
      <w:pPr>
        <w:numPr>
          <w:ilvl w:val="0"/>
          <w:numId w:val="61"/>
        </w:numPr>
        <w:autoSpaceDE w:val="0"/>
        <w:spacing w:before="120" w:after="120" w:line="276" w:lineRule="auto"/>
        <w:ind w:left="567" w:right="72" w:hanging="709"/>
        <w:rPr>
          <w:rFonts w:ascii="Garamond" w:hAnsi="Garamond" w:cs="Times New Roman"/>
          <w:color w:val="000000"/>
        </w:rPr>
      </w:pPr>
      <w:r w:rsidRPr="006A3E56">
        <w:rPr>
          <w:rFonts w:ascii="Garamond" w:hAnsi="Garamond" w:cs="Times New Roman"/>
          <w:color w:val="000000"/>
        </w:rPr>
        <w:t xml:space="preserve">A Vállalkozó személye a Kbt. 139. § (1) bekezdésben foglalt eseteken kívül csak új </w:t>
      </w:r>
      <w:r w:rsidRPr="00884B2C">
        <w:rPr>
          <w:rFonts w:ascii="Garamond" w:hAnsi="Garamond" w:cs="Times New Roman"/>
          <w:color w:val="000000"/>
        </w:rPr>
        <w:t>közbeszerzési eljárás eredményeként változhat. A jogviszony egyéb elemeinek változására a Kbt. 141. § rendelkezéseit kell alkalmazni.</w:t>
      </w:r>
    </w:p>
    <w:p w14:paraId="44AC4BB6" w14:textId="77777777" w:rsidR="006A3E56" w:rsidRPr="00884B2C" w:rsidRDefault="006A3E56" w:rsidP="006A3E56">
      <w:pPr>
        <w:numPr>
          <w:ilvl w:val="0"/>
          <w:numId w:val="61"/>
        </w:numPr>
        <w:autoSpaceDE w:val="0"/>
        <w:spacing w:before="120" w:after="120" w:line="276" w:lineRule="auto"/>
        <w:ind w:left="567" w:right="72" w:hanging="709"/>
        <w:rPr>
          <w:rFonts w:ascii="Garamond" w:hAnsi="Garamond" w:cs="Times New Roman"/>
          <w:color w:val="000000"/>
        </w:rPr>
      </w:pPr>
      <w:r w:rsidRPr="00884B2C">
        <w:rPr>
          <w:rFonts w:ascii="Garamond" w:hAnsi="Garamond" w:cs="Times New Roman"/>
          <w:color w:val="000000"/>
        </w:rPr>
        <w:t>A Vállalkozó teljesítésében a Kbt. 138. § (2) és (4) bekezdése szerint résztvevő szervezetek/személyek:</w:t>
      </w:r>
    </w:p>
    <w:tbl>
      <w:tblPr>
        <w:tblStyle w:val="Rcsostblzat2"/>
        <w:tblW w:w="0" w:type="auto"/>
        <w:tblInd w:w="567" w:type="dxa"/>
        <w:tblLook w:val="04A0" w:firstRow="1" w:lastRow="0" w:firstColumn="1" w:lastColumn="0" w:noHBand="0" w:noVBand="1"/>
      </w:tblPr>
      <w:tblGrid>
        <w:gridCol w:w="4957"/>
        <w:gridCol w:w="3538"/>
      </w:tblGrid>
      <w:tr w:rsidR="006A3E56" w:rsidRPr="006A3E56" w14:paraId="358DC7E1" w14:textId="77777777" w:rsidTr="00230D79">
        <w:tc>
          <w:tcPr>
            <w:tcW w:w="4957" w:type="dxa"/>
          </w:tcPr>
          <w:p w14:paraId="20E15DD6" w14:textId="3181FAEC" w:rsidR="006A3E56" w:rsidRPr="006A3E56" w:rsidRDefault="006A3E56" w:rsidP="006A3E56">
            <w:pPr>
              <w:autoSpaceDE w:val="0"/>
              <w:spacing w:before="120" w:after="120"/>
              <w:ind w:right="72"/>
              <w:rPr>
                <w:rFonts w:ascii="Garamond" w:hAnsi="Garamond" w:cs="Times New Roman"/>
                <w:color w:val="000000"/>
              </w:rPr>
            </w:pPr>
            <w:bookmarkStart w:id="32" w:name="_Hlk486426501"/>
            <w:r w:rsidRPr="006A3E56">
              <w:rPr>
                <w:rFonts w:ascii="Garamond" w:hAnsi="Garamond" w:cs="Times New Roman"/>
                <w:color w:val="000000"/>
              </w:rPr>
              <w:t xml:space="preserve">2. értékelési részszempont 1. alszempontja A felhívás </w:t>
            </w:r>
            <w:r w:rsidR="00340F00" w:rsidRPr="00340F00">
              <w:rPr>
                <w:rFonts w:ascii="Times New Roman" w:hAnsi="Times New Roman" w:cs="Times New Roman"/>
                <w:snapToGrid w:val="0"/>
                <w:sz w:val="22"/>
                <w:szCs w:val="22"/>
              </w:rPr>
              <w:t xml:space="preserve">III.1.3) </w:t>
            </w:r>
            <w:r w:rsidRPr="006A3E56">
              <w:rPr>
                <w:rFonts w:ascii="Garamond" w:hAnsi="Garamond" w:cs="Times New Roman"/>
                <w:color w:val="000000"/>
              </w:rPr>
              <w:t xml:space="preserve">M/1. a) pontja alapján bemutatott szakember megnevezése: </w:t>
            </w:r>
          </w:p>
        </w:tc>
        <w:tc>
          <w:tcPr>
            <w:tcW w:w="3538" w:type="dxa"/>
          </w:tcPr>
          <w:p w14:paraId="00D9909F" w14:textId="77777777" w:rsidR="006A3E56" w:rsidRPr="006A3E56" w:rsidRDefault="006A3E56" w:rsidP="006A3E56">
            <w:pPr>
              <w:autoSpaceDE w:val="0"/>
              <w:spacing w:before="120" w:after="120"/>
              <w:ind w:right="72"/>
              <w:rPr>
                <w:rFonts w:ascii="Garamond" w:hAnsi="Garamond" w:cs="Times New Roman"/>
                <w:color w:val="000000"/>
              </w:rPr>
            </w:pPr>
          </w:p>
        </w:tc>
      </w:tr>
      <w:tr w:rsidR="006A3E56" w:rsidRPr="006A3E56" w14:paraId="52FCAA70" w14:textId="77777777" w:rsidTr="00230D79">
        <w:tc>
          <w:tcPr>
            <w:tcW w:w="4957" w:type="dxa"/>
          </w:tcPr>
          <w:p w14:paraId="1B39CB59" w14:textId="77777777" w:rsidR="006A3E56" w:rsidRPr="006A3E56" w:rsidRDefault="006A3E56" w:rsidP="006A3E56">
            <w:pPr>
              <w:autoSpaceDE w:val="0"/>
              <w:spacing w:before="120" w:after="120"/>
              <w:ind w:right="72"/>
              <w:rPr>
                <w:rFonts w:ascii="Garamond" w:hAnsi="Garamond" w:cs="Times New Roman"/>
                <w:color w:val="000000"/>
              </w:rPr>
            </w:pPr>
            <w:r w:rsidRPr="006A3E56">
              <w:rPr>
                <w:rFonts w:ascii="Garamond" w:hAnsi="Garamond" w:cs="Times New Roman"/>
                <w:color w:val="000000"/>
              </w:rPr>
              <w:t>Szakmai többlettapasztalata:</w:t>
            </w:r>
          </w:p>
        </w:tc>
        <w:tc>
          <w:tcPr>
            <w:tcW w:w="3538" w:type="dxa"/>
          </w:tcPr>
          <w:p w14:paraId="133AD4A6" w14:textId="77777777" w:rsidR="006A3E56" w:rsidRPr="006A3E56" w:rsidRDefault="006A3E56" w:rsidP="006A3E56">
            <w:pPr>
              <w:autoSpaceDE w:val="0"/>
              <w:spacing w:before="120" w:after="120"/>
              <w:ind w:right="72"/>
              <w:rPr>
                <w:rFonts w:ascii="Garamond" w:hAnsi="Garamond" w:cs="Times New Roman"/>
                <w:color w:val="000000"/>
              </w:rPr>
            </w:pPr>
          </w:p>
        </w:tc>
      </w:tr>
    </w:tbl>
    <w:p w14:paraId="42236520" w14:textId="77777777" w:rsidR="006A3E56" w:rsidRPr="006A3E56" w:rsidRDefault="006A3E56" w:rsidP="006A3E56">
      <w:pPr>
        <w:autoSpaceDE w:val="0"/>
        <w:spacing w:before="120" w:after="120"/>
        <w:ind w:left="567" w:right="72"/>
        <w:rPr>
          <w:rFonts w:ascii="Garamond" w:hAnsi="Garamond" w:cs="Times New Roman"/>
          <w:color w:val="000000"/>
        </w:rPr>
      </w:pPr>
    </w:p>
    <w:tbl>
      <w:tblPr>
        <w:tblStyle w:val="Rcsostblzat2"/>
        <w:tblW w:w="0" w:type="auto"/>
        <w:tblInd w:w="567" w:type="dxa"/>
        <w:tblLook w:val="04A0" w:firstRow="1" w:lastRow="0" w:firstColumn="1" w:lastColumn="0" w:noHBand="0" w:noVBand="1"/>
      </w:tblPr>
      <w:tblGrid>
        <w:gridCol w:w="4957"/>
        <w:gridCol w:w="3538"/>
      </w:tblGrid>
      <w:tr w:rsidR="006A3E56" w:rsidRPr="006A3E56" w14:paraId="110F2BDD" w14:textId="77777777" w:rsidTr="00230D79">
        <w:tc>
          <w:tcPr>
            <w:tcW w:w="4957" w:type="dxa"/>
          </w:tcPr>
          <w:p w14:paraId="62EB5FAE" w14:textId="4E6A6CEC" w:rsidR="006A3E56" w:rsidRPr="006A3E56" w:rsidRDefault="006A3E56" w:rsidP="006A3E56">
            <w:pPr>
              <w:autoSpaceDE w:val="0"/>
              <w:spacing w:before="120" w:after="120"/>
              <w:ind w:right="72"/>
              <w:rPr>
                <w:rFonts w:ascii="Garamond" w:hAnsi="Garamond" w:cs="Times New Roman"/>
                <w:color w:val="000000"/>
              </w:rPr>
            </w:pPr>
            <w:r w:rsidRPr="006A3E56">
              <w:rPr>
                <w:rFonts w:ascii="Garamond" w:hAnsi="Garamond" w:cs="Times New Roman"/>
                <w:color w:val="000000"/>
              </w:rPr>
              <w:t xml:space="preserve">2. értékelési részszempont 2. alszempontja A felhívás </w:t>
            </w:r>
            <w:r w:rsidR="00340F00" w:rsidRPr="00340F00">
              <w:rPr>
                <w:rFonts w:ascii="Times New Roman" w:hAnsi="Times New Roman" w:cs="Times New Roman"/>
                <w:snapToGrid w:val="0"/>
                <w:sz w:val="22"/>
                <w:szCs w:val="22"/>
              </w:rPr>
              <w:t xml:space="preserve">III.1.3) </w:t>
            </w:r>
            <w:r w:rsidRPr="006A3E56">
              <w:rPr>
                <w:rFonts w:ascii="Garamond" w:hAnsi="Garamond" w:cs="Times New Roman"/>
                <w:color w:val="000000"/>
              </w:rPr>
              <w:t>M/1. b) pontja alapján bemutatott szakember megnevezése:</w:t>
            </w:r>
          </w:p>
        </w:tc>
        <w:tc>
          <w:tcPr>
            <w:tcW w:w="3538" w:type="dxa"/>
          </w:tcPr>
          <w:p w14:paraId="7AC274FE" w14:textId="77777777" w:rsidR="006A3E56" w:rsidRPr="006A3E56" w:rsidRDefault="006A3E56" w:rsidP="006A3E56">
            <w:pPr>
              <w:autoSpaceDE w:val="0"/>
              <w:spacing w:before="120" w:after="120"/>
              <w:ind w:right="72"/>
              <w:rPr>
                <w:rFonts w:ascii="Garamond" w:hAnsi="Garamond" w:cs="Times New Roman"/>
                <w:color w:val="000000"/>
              </w:rPr>
            </w:pPr>
          </w:p>
        </w:tc>
      </w:tr>
      <w:tr w:rsidR="006A3E56" w:rsidRPr="006A3E56" w14:paraId="09BE8AAB" w14:textId="77777777" w:rsidTr="00230D79">
        <w:tc>
          <w:tcPr>
            <w:tcW w:w="4957" w:type="dxa"/>
          </w:tcPr>
          <w:p w14:paraId="0E126CDE" w14:textId="77777777" w:rsidR="006A3E56" w:rsidRPr="006A3E56" w:rsidRDefault="006A3E56" w:rsidP="006A3E56">
            <w:pPr>
              <w:autoSpaceDE w:val="0"/>
              <w:spacing w:before="120" w:after="120"/>
              <w:ind w:right="72"/>
              <w:rPr>
                <w:rFonts w:ascii="Garamond" w:hAnsi="Garamond" w:cs="Times New Roman"/>
                <w:color w:val="000000"/>
              </w:rPr>
            </w:pPr>
            <w:r w:rsidRPr="006A3E56">
              <w:rPr>
                <w:rFonts w:ascii="Garamond" w:hAnsi="Garamond" w:cs="Times New Roman"/>
                <w:color w:val="000000"/>
              </w:rPr>
              <w:t>Szakmai többlettapasztalata:</w:t>
            </w:r>
          </w:p>
        </w:tc>
        <w:tc>
          <w:tcPr>
            <w:tcW w:w="3538" w:type="dxa"/>
          </w:tcPr>
          <w:p w14:paraId="73E7413C" w14:textId="77777777" w:rsidR="006A3E56" w:rsidRPr="006A3E56" w:rsidRDefault="006A3E56" w:rsidP="006A3E56">
            <w:pPr>
              <w:autoSpaceDE w:val="0"/>
              <w:spacing w:before="120" w:after="120"/>
              <w:ind w:right="72"/>
              <w:rPr>
                <w:rFonts w:ascii="Garamond" w:hAnsi="Garamond" w:cs="Times New Roman"/>
                <w:color w:val="000000"/>
              </w:rPr>
            </w:pPr>
          </w:p>
        </w:tc>
      </w:tr>
    </w:tbl>
    <w:p w14:paraId="6DDA7CF0" w14:textId="77777777" w:rsidR="006A3E56" w:rsidRPr="006A3E56" w:rsidRDefault="006A3E56" w:rsidP="006A3E56">
      <w:pPr>
        <w:autoSpaceDE w:val="0"/>
        <w:spacing w:before="120" w:after="120"/>
        <w:ind w:left="567" w:right="72"/>
        <w:rPr>
          <w:rFonts w:ascii="Garamond" w:hAnsi="Garamond" w:cs="Times New Roman"/>
          <w:color w:val="000000"/>
        </w:rPr>
      </w:pPr>
    </w:p>
    <w:tbl>
      <w:tblPr>
        <w:tblStyle w:val="Rcsostblzat2"/>
        <w:tblW w:w="0" w:type="auto"/>
        <w:tblInd w:w="567" w:type="dxa"/>
        <w:tblLook w:val="04A0" w:firstRow="1" w:lastRow="0" w:firstColumn="1" w:lastColumn="0" w:noHBand="0" w:noVBand="1"/>
      </w:tblPr>
      <w:tblGrid>
        <w:gridCol w:w="4957"/>
        <w:gridCol w:w="3538"/>
      </w:tblGrid>
      <w:tr w:rsidR="006A3E56" w:rsidRPr="006A3E56" w14:paraId="03A2C38A" w14:textId="77777777" w:rsidTr="00230D79">
        <w:tc>
          <w:tcPr>
            <w:tcW w:w="4957" w:type="dxa"/>
          </w:tcPr>
          <w:p w14:paraId="71F7F394" w14:textId="60A4C480" w:rsidR="006A3E56" w:rsidRPr="006A3E56" w:rsidRDefault="006A3E56" w:rsidP="006A3E56">
            <w:pPr>
              <w:autoSpaceDE w:val="0"/>
              <w:spacing w:before="120" w:after="120"/>
              <w:ind w:right="72"/>
              <w:rPr>
                <w:rFonts w:ascii="Garamond" w:hAnsi="Garamond" w:cs="Times New Roman"/>
                <w:color w:val="000000"/>
              </w:rPr>
            </w:pPr>
            <w:r w:rsidRPr="006A3E56">
              <w:rPr>
                <w:rFonts w:ascii="Garamond" w:hAnsi="Garamond" w:cs="Times New Roman"/>
                <w:color w:val="000000"/>
              </w:rPr>
              <w:t xml:space="preserve">2. értékelési részszempont 3. alszempontja A felhívás </w:t>
            </w:r>
            <w:r w:rsidR="00340F00" w:rsidRPr="00340F00">
              <w:rPr>
                <w:rFonts w:ascii="Times New Roman" w:hAnsi="Times New Roman" w:cs="Times New Roman"/>
                <w:snapToGrid w:val="0"/>
                <w:sz w:val="22"/>
                <w:szCs w:val="22"/>
              </w:rPr>
              <w:t xml:space="preserve">III.1.3) </w:t>
            </w:r>
            <w:r w:rsidRPr="006A3E56">
              <w:rPr>
                <w:rFonts w:ascii="Garamond" w:hAnsi="Garamond" w:cs="Times New Roman"/>
                <w:color w:val="000000"/>
              </w:rPr>
              <w:t>M/1. c) pontja alapján bemutatott szakember megnevezése:</w:t>
            </w:r>
          </w:p>
        </w:tc>
        <w:tc>
          <w:tcPr>
            <w:tcW w:w="3538" w:type="dxa"/>
          </w:tcPr>
          <w:p w14:paraId="50486049" w14:textId="77777777" w:rsidR="006A3E56" w:rsidRPr="006A3E56" w:rsidRDefault="006A3E56" w:rsidP="006A3E56">
            <w:pPr>
              <w:autoSpaceDE w:val="0"/>
              <w:spacing w:before="120" w:after="120"/>
              <w:ind w:right="72"/>
              <w:rPr>
                <w:rFonts w:ascii="Garamond" w:hAnsi="Garamond" w:cs="Times New Roman"/>
                <w:color w:val="000000"/>
              </w:rPr>
            </w:pPr>
          </w:p>
        </w:tc>
      </w:tr>
      <w:tr w:rsidR="006A3E56" w:rsidRPr="006A3E56" w14:paraId="0B6FB388" w14:textId="77777777" w:rsidTr="00230D79">
        <w:tc>
          <w:tcPr>
            <w:tcW w:w="4957" w:type="dxa"/>
          </w:tcPr>
          <w:p w14:paraId="163431A5" w14:textId="77777777" w:rsidR="006A3E56" w:rsidRPr="006A3E56" w:rsidRDefault="006A3E56" w:rsidP="006A3E56">
            <w:pPr>
              <w:autoSpaceDE w:val="0"/>
              <w:spacing w:before="120" w:after="120"/>
              <w:ind w:right="72"/>
              <w:rPr>
                <w:rFonts w:ascii="Garamond" w:hAnsi="Garamond" w:cs="Times New Roman"/>
                <w:color w:val="000000"/>
              </w:rPr>
            </w:pPr>
            <w:r w:rsidRPr="006A3E56">
              <w:rPr>
                <w:rFonts w:ascii="Garamond" w:hAnsi="Garamond" w:cs="Times New Roman"/>
                <w:color w:val="000000"/>
              </w:rPr>
              <w:t>Szakmai többlettapasztalata:</w:t>
            </w:r>
          </w:p>
        </w:tc>
        <w:tc>
          <w:tcPr>
            <w:tcW w:w="3538" w:type="dxa"/>
          </w:tcPr>
          <w:p w14:paraId="6B61365E" w14:textId="77777777" w:rsidR="006A3E56" w:rsidRPr="006A3E56" w:rsidRDefault="006A3E56" w:rsidP="006A3E56">
            <w:pPr>
              <w:autoSpaceDE w:val="0"/>
              <w:spacing w:before="120" w:after="120"/>
              <w:ind w:right="72"/>
              <w:rPr>
                <w:rFonts w:ascii="Garamond" w:hAnsi="Garamond" w:cs="Times New Roman"/>
                <w:color w:val="000000"/>
              </w:rPr>
            </w:pPr>
          </w:p>
        </w:tc>
      </w:tr>
    </w:tbl>
    <w:p w14:paraId="574713CA" w14:textId="77777777" w:rsidR="006A3E56" w:rsidRPr="006A3E56" w:rsidRDefault="006A3E56" w:rsidP="006A3E56">
      <w:pPr>
        <w:autoSpaceDE w:val="0"/>
        <w:spacing w:before="120" w:after="120"/>
        <w:ind w:left="567" w:right="72"/>
        <w:rPr>
          <w:rFonts w:ascii="Garamond" w:hAnsi="Garamond" w:cs="Times New Roman"/>
          <w:color w:val="000000"/>
        </w:rPr>
      </w:pPr>
    </w:p>
    <w:tbl>
      <w:tblPr>
        <w:tblStyle w:val="Rcsostblzat2"/>
        <w:tblW w:w="0" w:type="auto"/>
        <w:tblInd w:w="567" w:type="dxa"/>
        <w:tblLook w:val="04A0" w:firstRow="1" w:lastRow="0" w:firstColumn="1" w:lastColumn="0" w:noHBand="0" w:noVBand="1"/>
      </w:tblPr>
      <w:tblGrid>
        <w:gridCol w:w="4957"/>
        <w:gridCol w:w="3538"/>
      </w:tblGrid>
      <w:tr w:rsidR="006A3E56" w:rsidRPr="006A3E56" w14:paraId="476D811E" w14:textId="77777777" w:rsidTr="00230D79">
        <w:tc>
          <w:tcPr>
            <w:tcW w:w="4957" w:type="dxa"/>
          </w:tcPr>
          <w:p w14:paraId="5CCF0CBD" w14:textId="6CD6B9D9" w:rsidR="006A3E56" w:rsidRPr="006A3E56" w:rsidRDefault="006A3E56" w:rsidP="006A3E56">
            <w:pPr>
              <w:autoSpaceDE w:val="0"/>
              <w:spacing w:before="120" w:after="120"/>
              <w:ind w:right="72"/>
              <w:rPr>
                <w:rFonts w:ascii="Garamond" w:hAnsi="Garamond" w:cs="Times New Roman"/>
                <w:color w:val="000000"/>
              </w:rPr>
            </w:pPr>
            <w:r w:rsidRPr="006A3E56">
              <w:rPr>
                <w:rFonts w:ascii="Garamond" w:hAnsi="Garamond" w:cs="Times New Roman"/>
                <w:color w:val="000000"/>
              </w:rPr>
              <w:t xml:space="preserve">2. értékelési részszempont 4. alszempontja A felhívás </w:t>
            </w:r>
            <w:r w:rsidR="00340F00" w:rsidRPr="00340F00">
              <w:rPr>
                <w:rFonts w:ascii="Times New Roman" w:hAnsi="Times New Roman" w:cs="Times New Roman"/>
                <w:snapToGrid w:val="0"/>
                <w:sz w:val="22"/>
                <w:szCs w:val="22"/>
              </w:rPr>
              <w:t>III.1.3)</w:t>
            </w:r>
            <w:r w:rsidRPr="006A3E56">
              <w:rPr>
                <w:rFonts w:ascii="Garamond" w:hAnsi="Garamond" w:cs="Times New Roman"/>
                <w:color w:val="000000"/>
              </w:rPr>
              <w:t xml:space="preserve"> M/1. d) pontja alapján bemutatott szakember megnevezése:</w:t>
            </w:r>
          </w:p>
        </w:tc>
        <w:tc>
          <w:tcPr>
            <w:tcW w:w="3538" w:type="dxa"/>
          </w:tcPr>
          <w:p w14:paraId="0E289F22" w14:textId="77777777" w:rsidR="006A3E56" w:rsidRPr="006A3E56" w:rsidRDefault="006A3E56" w:rsidP="006A3E56">
            <w:pPr>
              <w:autoSpaceDE w:val="0"/>
              <w:spacing w:before="120" w:after="120"/>
              <w:ind w:right="72"/>
              <w:rPr>
                <w:rFonts w:ascii="Garamond" w:hAnsi="Garamond" w:cs="Times New Roman"/>
                <w:color w:val="000000"/>
              </w:rPr>
            </w:pPr>
          </w:p>
        </w:tc>
      </w:tr>
      <w:tr w:rsidR="006A3E56" w:rsidRPr="006A3E56" w14:paraId="201550A3" w14:textId="77777777" w:rsidTr="00230D79">
        <w:tc>
          <w:tcPr>
            <w:tcW w:w="4957" w:type="dxa"/>
          </w:tcPr>
          <w:p w14:paraId="4EFF245A" w14:textId="77777777" w:rsidR="006A3E56" w:rsidRPr="006A3E56" w:rsidRDefault="006A3E56" w:rsidP="006A3E56">
            <w:pPr>
              <w:autoSpaceDE w:val="0"/>
              <w:spacing w:before="120" w:after="120"/>
              <w:ind w:right="72"/>
              <w:rPr>
                <w:rFonts w:ascii="Garamond" w:hAnsi="Garamond" w:cs="Times New Roman"/>
                <w:color w:val="000000"/>
              </w:rPr>
            </w:pPr>
            <w:r w:rsidRPr="006A3E56">
              <w:rPr>
                <w:rFonts w:ascii="Garamond" w:hAnsi="Garamond" w:cs="Times New Roman"/>
                <w:color w:val="000000"/>
              </w:rPr>
              <w:t>Szakmai többlettapasztalata:</w:t>
            </w:r>
          </w:p>
        </w:tc>
        <w:tc>
          <w:tcPr>
            <w:tcW w:w="3538" w:type="dxa"/>
          </w:tcPr>
          <w:p w14:paraId="2D228356" w14:textId="77777777" w:rsidR="006A3E56" w:rsidRPr="006A3E56" w:rsidRDefault="006A3E56" w:rsidP="006A3E56">
            <w:pPr>
              <w:autoSpaceDE w:val="0"/>
              <w:spacing w:before="120" w:after="120"/>
              <w:ind w:right="72"/>
              <w:rPr>
                <w:rFonts w:ascii="Garamond" w:hAnsi="Garamond" w:cs="Times New Roman"/>
                <w:color w:val="000000"/>
              </w:rPr>
            </w:pPr>
          </w:p>
        </w:tc>
      </w:tr>
    </w:tbl>
    <w:p w14:paraId="6CC3413F" w14:textId="77777777" w:rsidR="006A3E56" w:rsidRPr="006A3E56" w:rsidRDefault="006A3E56" w:rsidP="006A3E56">
      <w:pPr>
        <w:autoSpaceDE w:val="0"/>
        <w:spacing w:before="120" w:after="120"/>
        <w:ind w:left="567" w:right="72"/>
        <w:rPr>
          <w:rFonts w:ascii="Garamond" w:hAnsi="Garamond" w:cs="Times New Roman"/>
          <w:color w:val="000000"/>
        </w:rPr>
      </w:pPr>
    </w:p>
    <w:bookmarkEnd w:id="32"/>
    <w:p w14:paraId="7667A753" w14:textId="77777777" w:rsidR="0036443E" w:rsidRDefault="0036443E">
      <w:pPr>
        <w:spacing w:after="160" w:line="259" w:lineRule="auto"/>
        <w:jc w:val="left"/>
        <w:rPr>
          <w:rFonts w:ascii="Garamond" w:hAnsi="Garamond" w:cs="Times New Roman"/>
          <w:color w:val="000000"/>
        </w:rPr>
      </w:pPr>
      <w:r>
        <w:rPr>
          <w:rFonts w:ascii="Garamond" w:hAnsi="Garamond" w:cs="Times New Roman"/>
          <w:color w:val="000000"/>
        </w:rPr>
        <w:br w:type="page"/>
      </w:r>
    </w:p>
    <w:p w14:paraId="51E0DEC2" w14:textId="1385284C" w:rsidR="006A3E56" w:rsidRPr="00C4391A" w:rsidRDefault="006A3E56" w:rsidP="006A3E56">
      <w:pPr>
        <w:numPr>
          <w:ilvl w:val="0"/>
          <w:numId w:val="61"/>
        </w:numPr>
        <w:autoSpaceDE w:val="0"/>
        <w:spacing w:before="120" w:after="120" w:line="276" w:lineRule="auto"/>
        <w:ind w:left="567" w:right="72" w:hanging="709"/>
        <w:rPr>
          <w:rFonts w:ascii="Garamond" w:hAnsi="Garamond" w:cs="Times New Roman"/>
          <w:color w:val="000000"/>
        </w:rPr>
      </w:pPr>
      <w:r w:rsidRPr="00C4391A">
        <w:rPr>
          <w:rFonts w:ascii="Garamond" w:hAnsi="Garamond" w:cs="Times New Roman"/>
          <w:color w:val="000000"/>
        </w:rPr>
        <w:lastRenderedPageBreak/>
        <w:t xml:space="preserve">Vállalkozónak legkésőbb a szerződés aláírásakor rendelkeznie kell az alábbi 266/2013.(VII. 11.) Korm. rendelet szerinti jogosultsággal rendelkező </w:t>
      </w:r>
      <w:r w:rsidR="00C7461A" w:rsidRPr="00C4391A">
        <w:rPr>
          <w:rFonts w:ascii="Garamond" w:hAnsi="Garamond" w:cs="Times New Roman"/>
          <w:color w:val="000000"/>
        </w:rPr>
        <w:t>szervezetekkel/személyekkel</w:t>
      </w:r>
      <w:r w:rsidRPr="00C4391A">
        <w:rPr>
          <w:rFonts w:ascii="Garamond" w:hAnsi="Garamond" w:cs="Times New Roman"/>
          <w:color w:val="000000"/>
        </w:rPr>
        <w:t>:</w:t>
      </w:r>
    </w:p>
    <w:tbl>
      <w:tblPr>
        <w:tblStyle w:val="Rcsostblzat2"/>
        <w:tblW w:w="0" w:type="auto"/>
        <w:tblInd w:w="567" w:type="dxa"/>
        <w:tblLook w:val="04A0" w:firstRow="1" w:lastRow="0" w:firstColumn="1" w:lastColumn="0" w:noHBand="0" w:noVBand="1"/>
      </w:tblPr>
      <w:tblGrid>
        <w:gridCol w:w="4396"/>
        <w:gridCol w:w="4325"/>
      </w:tblGrid>
      <w:tr w:rsidR="006A3E56" w:rsidRPr="006A3E56" w14:paraId="72B41764" w14:textId="77777777" w:rsidTr="00230D79">
        <w:tc>
          <w:tcPr>
            <w:tcW w:w="4531" w:type="dxa"/>
          </w:tcPr>
          <w:p w14:paraId="3ACE93BD" w14:textId="77777777" w:rsidR="006A3E56" w:rsidRPr="006A3E56" w:rsidRDefault="006A3E56" w:rsidP="006A3E56">
            <w:pPr>
              <w:autoSpaceDE w:val="0"/>
              <w:spacing w:before="120" w:after="120"/>
              <w:ind w:right="72"/>
              <w:rPr>
                <w:rFonts w:ascii="Garamond" w:hAnsi="Garamond" w:cs="Times New Roman"/>
                <w:color w:val="000000"/>
              </w:rPr>
            </w:pPr>
            <w:r w:rsidRPr="006A3E56">
              <w:rPr>
                <w:rFonts w:ascii="Garamond" w:hAnsi="Garamond" w:cs="Times New Roman"/>
                <w:color w:val="000000"/>
              </w:rPr>
              <w:t>A 266/2013.(VII. 11.) Korm.rendelet [1. melléklet I. Tervezés 2. rész Építészeti-műszaki tervezés] szerinti „GT” jogosultsággal rendelkező szakember megnevezése:</w:t>
            </w:r>
          </w:p>
        </w:tc>
        <w:tc>
          <w:tcPr>
            <w:tcW w:w="4531" w:type="dxa"/>
          </w:tcPr>
          <w:p w14:paraId="22069CA5" w14:textId="77777777" w:rsidR="006A3E56" w:rsidRPr="006A3E56" w:rsidRDefault="006A3E56" w:rsidP="006A3E56">
            <w:pPr>
              <w:autoSpaceDE w:val="0"/>
              <w:spacing w:before="120" w:after="120"/>
              <w:ind w:right="72"/>
              <w:rPr>
                <w:rFonts w:ascii="Garamond" w:hAnsi="Garamond" w:cs="Times New Roman"/>
                <w:color w:val="000000"/>
              </w:rPr>
            </w:pPr>
          </w:p>
        </w:tc>
      </w:tr>
      <w:tr w:rsidR="006A3E56" w:rsidRPr="006A3E56" w14:paraId="65B4BD16" w14:textId="77777777" w:rsidTr="00230D79">
        <w:tc>
          <w:tcPr>
            <w:tcW w:w="4531" w:type="dxa"/>
          </w:tcPr>
          <w:p w14:paraId="01F2530A" w14:textId="77777777" w:rsidR="006A3E56" w:rsidRPr="006A3E56" w:rsidRDefault="006A3E56" w:rsidP="006A3E56">
            <w:pPr>
              <w:autoSpaceDE w:val="0"/>
              <w:spacing w:before="120" w:after="120"/>
              <w:ind w:right="72"/>
              <w:rPr>
                <w:rFonts w:ascii="Garamond" w:hAnsi="Garamond" w:cs="Times New Roman"/>
                <w:color w:val="000000"/>
              </w:rPr>
            </w:pPr>
            <w:r w:rsidRPr="006A3E56">
              <w:rPr>
                <w:rFonts w:ascii="Garamond" w:hAnsi="Garamond" w:cs="Times New Roman"/>
                <w:color w:val="000000"/>
              </w:rPr>
              <w:t>Kamarai nyilvántartási száma:</w:t>
            </w:r>
          </w:p>
        </w:tc>
        <w:tc>
          <w:tcPr>
            <w:tcW w:w="4531" w:type="dxa"/>
          </w:tcPr>
          <w:p w14:paraId="486855EA" w14:textId="77777777" w:rsidR="006A3E56" w:rsidRPr="006A3E56" w:rsidRDefault="006A3E56" w:rsidP="006A3E56">
            <w:pPr>
              <w:autoSpaceDE w:val="0"/>
              <w:spacing w:before="120" w:after="120"/>
              <w:ind w:right="72"/>
              <w:rPr>
                <w:rFonts w:ascii="Garamond" w:hAnsi="Garamond" w:cs="Times New Roman"/>
                <w:color w:val="000000"/>
              </w:rPr>
            </w:pPr>
          </w:p>
        </w:tc>
      </w:tr>
    </w:tbl>
    <w:p w14:paraId="61C6E5FB" w14:textId="77777777" w:rsidR="006A3E56" w:rsidRPr="006A3E56" w:rsidRDefault="006A3E56" w:rsidP="006A3E56">
      <w:pPr>
        <w:autoSpaceDE w:val="0"/>
        <w:spacing w:before="120" w:after="120"/>
        <w:ind w:left="567" w:right="72"/>
        <w:rPr>
          <w:rFonts w:ascii="Garamond" w:hAnsi="Garamond" w:cs="Times New Roman"/>
          <w:color w:val="000000"/>
        </w:rPr>
      </w:pPr>
    </w:p>
    <w:tbl>
      <w:tblPr>
        <w:tblStyle w:val="Rcsostblzat2"/>
        <w:tblW w:w="8496" w:type="dxa"/>
        <w:tblInd w:w="567" w:type="dxa"/>
        <w:tblLook w:val="04A0" w:firstRow="1" w:lastRow="0" w:firstColumn="1" w:lastColumn="0" w:noHBand="0" w:noVBand="1"/>
      </w:tblPr>
      <w:tblGrid>
        <w:gridCol w:w="4248"/>
        <w:gridCol w:w="4248"/>
      </w:tblGrid>
      <w:tr w:rsidR="006A3E56" w:rsidRPr="006A3E56" w14:paraId="01517C6B" w14:textId="77777777" w:rsidTr="00230D79">
        <w:tc>
          <w:tcPr>
            <w:tcW w:w="4248" w:type="dxa"/>
          </w:tcPr>
          <w:p w14:paraId="2671CB17" w14:textId="77777777" w:rsidR="006A3E56" w:rsidRPr="006A3E56" w:rsidRDefault="006A3E56" w:rsidP="006A3E56">
            <w:pPr>
              <w:autoSpaceDE w:val="0"/>
              <w:spacing w:before="120" w:after="120"/>
              <w:ind w:right="72"/>
              <w:rPr>
                <w:rFonts w:ascii="Garamond" w:hAnsi="Garamond" w:cs="Times New Roman"/>
                <w:color w:val="000000"/>
              </w:rPr>
            </w:pPr>
            <w:r w:rsidRPr="006A3E56">
              <w:rPr>
                <w:rFonts w:ascii="Garamond" w:hAnsi="Garamond" w:cs="Times New Roman"/>
                <w:color w:val="000000"/>
              </w:rPr>
              <w:t>A 266/2013.(VII. 11.) Korm.rendelet [1. melléklet I. Tervezés 2. rész Építészeti-műszaki tervezés] szerinti „T” jogosultsággal rendelkező szakember megnevezése:</w:t>
            </w:r>
          </w:p>
        </w:tc>
        <w:tc>
          <w:tcPr>
            <w:tcW w:w="4248" w:type="dxa"/>
          </w:tcPr>
          <w:p w14:paraId="76890353" w14:textId="77777777" w:rsidR="006A3E56" w:rsidRPr="006A3E56" w:rsidRDefault="006A3E56" w:rsidP="006A3E56">
            <w:pPr>
              <w:autoSpaceDE w:val="0"/>
              <w:spacing w:before="120" w:after="120"/>
              <w:ind w:right="72"/>
              <w:rPr>
                <w:rFonts w:ascii="Garamond" w:hAnsi="Garamond" w:cs="Times New Roman"/>
                <w:color w:val="000000"/>
              </w:rPr>
            </w:pPr>
          </w:p>
        </w:tc>
      </w:tr>
      <w:tr w:rsidR="006A3E56" w:rsidRPr="006A3E56" w14:paraId="6F45B02A" w14:textId="77777777" w:rsidTr="00230D79">
        <w:tc>
          <w:tcPr>
            <w:tcW w:w="4248" w:type="dxa"/>
          </w:tcPr>
          <w:p w14:paraId="2E1ED2B0" w14:textId="77777777" w:rsidR="006A3E56" w:rsidRPr="006A3E56" w:rsidRDefault="006A3E56" w:rsidP="006A3E56">
            <w:pPr>
              <w:autoSpaceDE w:val="0"/>
              <w:spacing w:before="120" w:after="120"/>
              <w:ind w:right="72"/>
              <w:rPr>
                <w:rFonts w:ascii="Garamond" w:hAnsi="Garamond" w:cs="Times New Roman"/>
                <w:color w:val="000000"/>
              </w:rPr>
            </w:pPr>
            <w:r w:rsidRPr="006A3E56">
              <w:rPr>
                <w:rFonts w:ascii="Garamond" w:hAnsi="Garamond" w:cs="Times New Roman"/>
                <w:color w:val="000000"/>
              </w:rPr>
              <w:t>Kamarai nyilvántartási száma:</w:t>
            </w:r>
          </w:p>
        </w:tc>
        <w:tc>
          <w:tcPr>
            <w:tcW w:w="4248" w:type="dxa"/>
          </w:tcPr>
          <w:p w14:paraId="6F857E28" w14:textId="77777777" w:rsidR="006A3E56" w:rsidRPr="006A3E56" w:rsidRDefault="006A3E56" w:rsidP="006A3E56">
            <w:pPr>
              <w:autoSpaceDE w:val="0"/>
              <w:spacing w:before="120" w:after="120"/>
              <w:ind w:right="72"/>
              <w:rPr>
                <w:rFonts w:ascii="Garamond" w:hAnsi="Garamond" w:cs="Times New Roman"/>
                <w:color w:val="000000"/>
              </w:rPr>
            </w:pPr>
          </w:p>
        </w:tc>
      </w:tr>
    </w:tbl>
    <w:p w14:paraId="099A894E" w14:textId="53E03935" w:rsidR="006A3E56" w:rsidRDefault="006A3E56" w:rsidP="006A3E56">
      <w:pPr>
        <w:autoSpaceDE w:val="0"/>
        <w:spacing w:before="120" w:after="120"/>
        <w:ind w:left="567" w:right="72"/>
        <w:rPr>
          <w:rFonts w:ascii="Garamond" w:hAnsi="Garamond" w:cs="Times New Roman"/>
          <w:color w:val="000000"/>
        </w:rPr>
      </w:pPr>
    </w:p>
    <w:tbl>
      <w:tblPr>
        <w:tblStyle w:val="Rcsostblzat2"/>
        <w:tblW w:w="8496" w:type="dxa"/>
        <w:tblInd w:w="567" w:type="dxa"/>
        <w:tblLook w:val="04A0" w:firstRow="1" w:lastRow="0" w:firstColumn="1" w:lastColumn="0" w:noHBand="0" w:noVBand="1"/>
      </w:tblPr>
      <w:tblGrid>
        <w:gridCol w:w="4248"/>
        <w:gridCol w:w="4248"/>
      </w:tblGrid>
      <w:tr w:rsidR="006A3E56" w:rsidRPr="006A3E56" w14:paraId="406B2822" w14:textId="77777777" w:rsidTr="00230D79">
        <w:tc>
          <w:tcPr>
            <w:tcW w:w="4248" w:type="dxa"/>
          </w:tcPr>
          <w:p w14:paraId="0892394D" w14:textId="77777777" w:rsidR="006A3E56" w:rsidRPr="006A3E56" w:rsidRDefault="006A3E56" w:rsidP="006A3E56">
            <w:pPr>
              <w:autoSpaceDE w:val="0"/>
              <w:spacing w:before="120" w:after="120"/>
              <w:ind w:right="72"/>
              <w:rPr>
                <w:rFonts w:ascii="Garamond" w:hAnsi="Garamond" w:cs="Times New Roman"/>
                <w:color w:val="000000"/>
              </w:rPr>
            </w:pPr>
            <w:r w:rsidRPr="006A3E56">
              <w:rPr>
                <w:rFonts w:ascii="Garamond" w:hAnsi="Garamond" w:cs="Times New Roman"/>
                <w:color w:val="000000"/>
              </w:rPr>
              <w:t>A 266/2013.(VII. 11.) Korm.rendelet [1. melléklet III. Építési műszaki ellenőrzés 2. rész Szakági építési műszaki ellenőri szakterületek] szerinti „ME-M” jogosultsággal rendelkező szakember megnevezése:</w:t>
            </w:r>
          </w:p>
        </w:tc>
        <w:tc>
          <w:tcPr>
            <w:tcW w:w="4248" w:type="dxa"/>
          </w:tcPr>
          <w:p w14:paraId="6CACE8C8" w14:textId="77777777" w:rsidR="006A3E56" w:rsidRPr="006A3E56" w:rsidRDefault="006A3E56" w:rsidP="006A3E56">
            <w:pPr>
              <w:autoSpaceDE w:val="0"/>
              <w:spacing w:before="120" w:after="120"/>
              <w:ind w:right="72"/>
              <w:rPr>
                <w:rFonts w:ascii="Garamond" w:hAnsi="Garamond" w:cs="Times New Roman"/>
                <w:color w:val="000000"/>
              </w:rPr>
            </w:pPr>
          </w:p>
        </w:tc>
      </w:tr>
      <w:tr w:rsidR="006A3E56" w:rsidRPr="006A3E56" w14:paraId="562C66E0" w14:textId="77777777" w:rsidTr="00230D79">
        <w:tc>
          <w:tcPr>
            <w:tcW w:w="4248" w:type="dxa"/>
          </w:tcPr>
          <w:p w14:paraId="69EF7458" w14:textId="77777777" w:rsidR="006A3E56" w:rsidRPr="006A3E56" w:rsidRDefault="006A3E56" w:rsidP="006A3E56">
            <w:pPr>
              <w:autoSpaceDE w:val="0"/>
              <w:spacing w:before="120" w:after="120"/>
              <w:ind w:right="72"/>
              <w:rPr>
                <w:rFonts w:ascii="Garamond" w:hAnsi="Garamond" w:cs="Times New Roman"/>
                <w:color w:val="000000"/>
              </w:rPr>
            </w:pPr>
            <w:r w:rsidRPr="006A3E56">
              <w:rPr>
                <w:rFonts w:ascii="Garamond" w:hAnsi="Garamond" w:cs="Times New Roman"/>
                <w:color w:val="000000"/>
              </w:rPr>
              <w:t>Kamarai nyilvántartási száma:</w:t>
            </w:r>
          </w:p>
        </w:tc>
        <w:tc>
          <w:tcPr>
            <w:tcW w:w="4248" w:type="dxa"/>
          </w:tcPr>
          <w:p w14:paraId="224F4590" w14:textId="77777777" w:rsidR="006A3E56" w:rsidRPr="006A3E56" w:rsidRDefault="006A3E56" w:rsidP="006A3E56">
            <w:pPr>
              <w:autoSpaceDE w:val="0"/>
              <w:spacing w:before="120" w:after="120"/>
              <w:ind w:right="72"/>
              <w:rPr>
                <w:rFonts w:ascii="Garamond" w:hAnsi="Garamond" w:cs="Times New Roman"/>
                <w:color w:val="000000"/>
              </w:rPr>
            </w:pPr>
          </w:p>
        </w:tc>
      </w:tr>
    </w:tbl>
    <w:p w14:paraId="007376BF" w14:textId="5C249156" w:rsidR="006A3E56" w:rsidRDefault="006A3E56" w:rsidP="006A3E56">
      <w:pPr>
        <w:autoSpaceDE w:val="0"/>
        <w:spacing w:before="120" w:after="120"/>
        <w:ind w:left="567" w:right="72"/>
        <w:rPr>
          <w:rFonts w:ascii="Garamond" w:hAnsi="Garamond" w:cs="Times New Roman"/>
          <w:color w:val="000000"/>
        </w:rPr>
      </w:pPr>
    </w:p>
    <w:tbl>
      <w:tblPr>
        <w:tblStyle w:val="Rcsostblzat2"/>
        <w:tblW w:w="8496" w:type="dxa"/>
        <w:tblInd w:w="567" w:type="dxa"/>
        <w:tblLook w:val="04A0" w:firstRow="1" w:lastRow="0" w:firstColumn="1" w:lastColumn="0" w:noHBand="0" w:noVBand="1"/>
      </w:tblPr>
      <w:tblGrid>
        <w:gridCol w:w="4248"/>
        <w:gridCol w:w="4248"/>
      </w:tblGrid>
      <w:tr w:rsidR="00CD500E" w:rsidRPr="006A3E56" w14:paraId="51EB042C" w14:textId="77777777" w:rsidTr="006A2CBF">
        <w:tc>
          <w:tcPr>
            <w:tcW w:w="4248" w:type="dxa"/>
          </w:tcPr>
          <w:p w14:paraId="58A55633" w14:textId="72B7E383" w:rsidR="00CD500E" w:rsidRPr="006A3E56" w:rsidRDefault="00CD500E" w:rsidP="006A2CBF">
            <w:pPr>
              <w:autoSpaceDE w:val="0"/>
              <w:spacing w:before="120" w:after="120"/>
              <w:ind w:right="72"/>
              <w:rPr>
                <w:rFonts w:ascii="Garamond" w:hAnsi="Garamond" w:cs="Times New Roman"/>
                <w:color w:val="000000"/>
              </w:rPr>
            </w:pPr>
            <w:r w:rsidRPr="006A3E56">
              <w:rPr>
                <w:rFonts w:ascii="Garamond" w:hAnsi="Garamond" w:cs="Times New Roman"/>
                <w:color w:val="000000"/>
              </w:rPr>
              <w:t xml:space="preserve">A </w:t>
            </w:r>
            <w:r w:rsidRPr="00CD500E">
              <w:rPr>
                <w:rFonts w:ascii="Garamond" w:hAnsi="Garamond" w:cs="Times New Roman"/>
                <w:color w:val="000000"/>
              </w:rPr>
              <w:t xml:space="preserve">439/2013. (XI. 20.) Korm. rendelet szerinti műemléki épületdiagnosztika szakterületen nyilvántartásba </w:t>
            </w:r>
            <w:r>
              <w:rPr>
                <w:rFonts w:ascii="Garamond" w:hAnsi="Garamond" w:cs="Times New Roman"/>
                <w:color w:val="000000"/>
              </w:rPr>
              <w:t>vett</w:t>
            </w:r>
            <w:r w:rsidRPr="006A3E56">
              <w:rPr>
                <w:rFonts w:ascii="Garamond" w:hAnsi="Garamond" w:cs="Times New Roman"/>
                <w:color w:val="000000"/>
              </w:rPr>
              <w:t xml:space="preserve"> szakember megnevezése:</w:t>
            </w:r>
          </w:p>
        </w:tc>
        <w:tc>
          <w:tcPr>
            <w:tcW w:w="4248" w:type="dxa"/>
          </w:tcPr>
          <w:p w14:paraId="59E8C56E" w14:textId="77777777" w:rsidR="00CD500E" w:rsidRPr="006A3E56" w:rsidRDefault="00CD500E" w:rsidP="006A2CBF">
            <w:pPr>
              <w:autoSpaceDE w:val="0"/>
              <w:spacing w:before="120" w:after="120"/>
              <w:ind w:right="72"/>
              <w:rPr>
                <w:rFonts w:ascii="Garamond" w:hAnsi="Garamond" w:cs="Times New Roman"/>
                <w:color w:val="000000"/>
              </w:rPr>
            </w:pPr>
          </w:p>
        </w:tc>
      </w:tr>
      <w:tr w:rsidR="00CD500E" w:rsidRPr="006A3E56" w14:paraId="57E5B516" w14:textId="77777777" w:rsidTr="006A2CBF">
        <w:tc>
          <w:tcPr>
            <w:tcW w:w="4248" w:type="dxa"/>
          </w:tcPr>
          <w:p w14:paraId="400BE573" w14:textId="22D7BA61" w:rsidR="00CD500E" w:rsidRPr="006A3E56" w:rsidRDefault="00CD500E" w:rsidP="006A2CBF">
            <w:pPr>
              <w:autoSpaceDE w:val="0"/>
              <w:spacing w:before="120" w:after="120"/>
              <w:ind w:right="72"/>
              <w:rPr>
                <w:rFonts w:ascii="Garamond" w:hAnsi="Garamond" w:cs="Times New Roman"/>
                <w:color w:val="000000"/>
              </w:rPr>
            </w:pPr>
            <w:r>
              <w:rPr>
                <w:rFonts w:ascii="Garamond" w:hAnsi="Garamond" w:cs="Times New Roman"/>
                <w:color w:val="000000"/>
              </w:rPr>
              <w:t>N</w:t>
            </w:r>
            <w:r w:rsidRPr="006A3E56">
              <w:rPr>
                <w:rFonts w:ascii="Garamond" w:hAnsi="Garamond" w:cs="Times New Roman"/>
                <w:color w:val="000000"/>
              </w:rPr>
              <w:t>yilvántartási száma:</w:t>
            </w:r>
          </w:p>
        </w:tc>
        <w:tc>
          <w:tcPr>
            <w:tcW w:w="4248" w:type="dxa"/>
          </w:tcPr>
          <w:p w14:paraId="236E41F9" w14:textId="77777777" w:rsidR="00CD500E" w:rsidRPr="006A3E56" w:rsidRDefault="00CD500E" w:rsidP="006A2CBF">
            <w:pPr>
              <w:autoSpaceDE w:val="0"/>
              <w:spacing w:before="120" w:after="120"/>
              <w:ind w:right="72"/>
              <w:rPr>
                <w:rFonts w:ascii="Garamond" w:hAnsi="Garamond" w:cs="Times New Roman"/>
                <w:color w:val="000000"/>
              </w:rPr>
            </w:pPr>
          </w:p>
        </w:tc>
      </w:tr>
    </w:tbl>
    <w:p w14:paraId="01E87DA4" w14:textId="77777777" w:rsidR="00CD500E" w:rsidRPr="006A3E56" w:rsidRDefault="00CD500E" w:rsidP="006A3E56">
      <w:pPr>
        <w:autoSpaceDE w:val="0"/>
        <w:spacing w:before="120" w:after="120"/>
        <w:ind w:left="567" w:right="72"/>
        <w:rPr>
          <w:rFonts w:ascii="Garamond" w:hAnsi="Garamond" w:cs="Times New Roman"/>
          <w:color w:val="000000"/>
        </w:rPr>
      </w:pPr>
    </w:p>
    <w:p w14:paraId="689F28EB" w14:textId="77777777" w:rsidR="006A3E56" w:rsidRPr="006A3E56" w:rsidRDefault="006A3E56" w:rsidP="006A3E56">
      <w:pPr>
        <w:numPr>
          <w:ilvl w:val="0"/>
          <w:numId w:val="61"/>
        </w:numPr>
        <w:autoSpaceDE w:val="0"/>
        <w:spacing w:before="120" w:after="120" w:line="276" w:lineRule="auto"/>
        <w:ind w:left="567" w:right="72" w:hanging="709"/>
        <w:rPr>
          <w:rFonts w:ascii="Garamond" w:hAnsi="Garamond" w:cs="Times New Roman"/>
          <w:color w:val="000000"/>
        </w:rPr>
      </w:pPr>
      <w:r w:rsidRPr="006A3E56">
        <w:rPr>
          <w:rFonts w:ascii="Garamond" w:hAnsi="Garamond" w:cs="Times New Roman"/>
          <w:color w:val="000000"/>
        </w:rPr>
        <w:t>Megrendelő kötelezettsége, hogy Vállalkozó részére minden információt és dokumentumot átadjon, amely a feladatainak teljesítéséhez szükséges, és a Megrendelő rendelkezésére áll.</w:t>
      </w:r>
    </w:p>
    <w:p w14:paraId="3CF1ADAB" w14:textId="77777777" w:rsidR="006A3E56" w:rsidRPr="006A3E56" w:rsidRDefault="006A3E56" w:rsidP="006A3E56">
      <w:pPr>
        <w:numPr>
          <w:ilvl w:val="0"/>
          <w:numId w:val="61"/>
        </w:numPr>
        <w:autoSpaceDE w:val="0"/>
        <w:spacing w:before="120" w:after="120" w:line="276" w:lineRule="auto"/>
        <w:ind w:left="567" w:right="72" w:hanging="709"/>
        <w:rPr>
          <w:rFonts w:ascii="Garamond" w:hAnsi="Garamond" w:cs="Times New Roman"/>
          <w:color w:val="000000"/>
        </w:rPr>
      </w:pPr>
      <w:r w:rsidRPr="006A3E56">
        <w:rPr>
          <w:rFonts w:ascii="Garamond" w:hAnsi="Garamond" w:cs="Times New Roman"/>
          <w:color w:val="000000"/>
        </w:rPr>
        <w:t>Megrendelő vállalja, hogy folyamatosan tájékoztatja Vállalkozót a jelen szerződés tárgyát érintő minden körülményről, valamint biztosítja a jelen szerződés teljesítéséhez a Megrendelő részéről bevont szakemberek és szervezeti egységek együttműködését. Felek az ügyek menetéről, illetve a szerződés teljesítését érintő minden lényeges körülményről egymást haladéktalanul tájékoztatják.</w:t>
      </w:r>
    </w:p>
    <w:p w14:paraId="1EA04673" w14:textId="57A9C0A0" w:rsidR="006A3E56" w:rsidRPr="006A3E56" w:rsidRDefault="006A3E56" w:rsidP="006A3E56">
      <w:pPr>
        <w:numPr>
          <w:ilvl w:val="0"/>
          <w:numId w:val="61"/>
        </w:numPr>
        <w:autoSpaceDE w:val="0"/>
        <w:spacing w:before="120" w:after="120" w:line="276" w:lineRule="auto"/>
        <w:ind w:left="567" w:right="72" w:hanging="709"/>
        <w:rPr>
          <w:rFonts w:ascii="Garamond" w:hAnsi="Garamond" w:cs="Times New Roman"/>
          <w:color w:val="000000"/>
        </w:rPr>
      </w:pPr>
      <w:r w:rsidRPr="006A3E56">
        <w:rPr>
          <w:rFonts w:ascii="Garamond" w:hAnsi="Garamond" w:cs="Times New Roman"/>
          <w:color w:val="000000"/>
        </w:rPr>
        <w:lastRenderedPageBreak/>
        <w:t>Vállalkozó a</w:t>
      </w:r>
      <w:r w:rsidR="00DD770C">
        <w:rPr>
          <w:rFonts w:ascii="Garamond" w:hAnsi="Garamond" w:cs="Times New Roman"/>
          <w:color w:val="000000"/>
        </w:rPr>
        <w:t>z MTA</w:t>
      </w:r>
      <w:r w:rsidRPr="006A3E56">
        <w:rPr>
          <w:rFonts w:ascii="Garamond" w:hAnsi="Garamond" w:cs="Times New Roman"/>
          <w:color w:val="000000"/>
        </w:rPr>
        <w:t xml:space="preserve"> Székházba történő bejutás időpontját, a végzendő munka helyigényét köteles előzetesen az épület Gondnokságával egyeztetni.</w:t>
      </w:r>
    </w:p>
    <w:p w14:paraId="05BB6EA4" w14:textId="15682246" w:rsidR="006A3E56" w:rsidRPr="006A3E56" w:rsidRDefault="006A3E56" w:rsidP="006A3E56">
      <w:pPr>
        <w:numPr>
          <w:ilvl w:val="0"/>
          <w:numId w:val="61"/>
        </w:numPr>
        <w:autoSpaceDE w:val="0"/>
        <w:spacing w:before="120" w:after="120" w:line="276" w:lineRule="auto"/>
        <w:ind w:left="567" w:right="72" w:hanging="709"/>
        <w:rPr>
          <w:rFonts w:ascii="Garamond" w:hAnsi="Garamond" w:cs="Times New Roman"/>
          <w:color w:val="000000"/>
        </w:rPr>
      </w:pPr>
      <w:r w:rsidRPr="006A3E56">
        <w:rPr>
          <w:rFonts w:ascii="Garamond" w:hAnsi="Garamond" w:cs="Times New Roman"/>
          <w:lang w:eastAsia="en-US"/>
        </w:rPr>
        <w:t xml:space="preserve">Vállalkozó köteles az épület </w:t>
      </w:r>
      <w:r w:rsidR="00DD770C">
        <w:rPr>
          <w:rFonts w:ascii="Garamond" w:hAnsi="Garamond" w:cs="Times New Roman"/>
          <w:lang w:eastAsia="en-US"/>
        </w:rPr>
        <w:t>g</w:t>
      </w:r>
      <w:r w:rsidRPr="006A3E56">
        <w:rPr>
          <w:rFonts w:ascii="Garamond" w:hAnsi="Garamond" w:cs="Times New Roman"/>
          <w:lang w:eastAsia="en-US"/>
        </w:rPr>
        <w:t>ondnokának a munkakezdés előtt 1 munkanappal az épületbe belépő és ott munkát végző cég és személyek nevét, személyazonosító okirat számát írásban átadni, gépjármű behajtási igényt előzetesen egyeztetni, típust és forgalmi rendszámot leadni. A helyszíni munkavégzést oly módon kell megszervezni és ütemezni, hogy az, az épület normál üzemét ne zavarja, és ne korlátozza.</w:t>
      </w:r>
    </w:p>
    <w:p w14:paraId="7218B88A" w14:textId="77777777" w:rsidR="006A3E56" w:rsidRPr="006A3E56" w:rsidRDefault="006A3E56" w:rsidP="006A3E56">
      <w:pPr>
        <w:autoSpaceDE w:val="0"/>
        <w:ind w:right="72"/>
        <w:rPr>
          <w:rFonts w:ascii="Garamond" w:hAnsi="Garamond" w:cs="Times New Roman"/>
          <w:color w:val="000000"/>
        </w:rPr>
      </w:pPr>
    </w:p>
    <w:p w14:paraId="396C84EA" w14:textId="77777777" w:rsidR="006A3E56" w:rsidRPr="006A3E56" w:rsidRDefault="006A3E56" w:rsidP="006A3E56">
      <w:pPr>
        <w:numPr>
          <w:ilvl w:val="0"/>
          <w:numId w:val="54"/>
        </w:numPr>
        <w:autoSpaceDE w:val="0"/>
        <w:spacing w:after="200" w:line="276" w:lineRule="auto"/>
        <w:contextualSpacing/>
        <w:jc w:val="center"/>
        <w:rPr>
          <w:rFonts w:ascii="Garamond" w:hAnsi="Garamond" w:cs="Times New Roman"/>
          <w:b/>
          <w:lang w:eastAsia="en-US"/>
        </w:rPr>
      </w:pPr>
      <w:r w:rsidRPr="006A3E56">
        <w:rPr>
          <w:rFonts w:ascii="Garamond" w:hAnsi="Garamond" w:cs="Times New Roman"/>
          <w:b/>
          <w:lang w:eastAsia="en-US"/>
        </w:rPr>
        <w:t>A FELEK KÖZÖTTI KAPCSOLATTARTÁS</w:t>
      </w:r>
    </w:p>
    <w:p w14:paraId="1333DC74" w14:textId="77777777" w:rsidR="006A3E56" w:rsidRPr="006A3E56" w:rsidRDefault="006A3E56" w:rsidP="006A3E56">
      <w:pPr>
        <w:autoSpaceDE w:val="0"/>
        <w:rPr>
          <w:rFonts w:ascii="Garamond" w:hAnsi="Garamond" w:cs="Times New Roman"/>
          <w:bCs/>
        </w:rPr>
      </w:pPr>
    </w:p>
    <w:p w14:paraId="479D00A4" w14:textId="77777777" w:rsidR="006A3E56" w:rsidRPr="006A3E56" w:rsidRDefault="006A3E56" w:rsidP="006A3E56">
      <w:pPr>
        <w:numPr>
          <w:ilvl w:val="0"/>
          <w:numId w:val="64"/>
        </w:numPr>
        <w:spacing w:before="120" w:after="120" w:line="276" w:lineRule="auto"/>
        <w:ind w:left="567" w:hanging="709"/>
        <w:rPr>
          <w:rFonts w:ascii="Garamond" w:hAnsi="Garamond" w:cs="Times New Roman"/>
        </w:rPr>
      </w:pPr>
      <w:r w:rsidRPr="006A3E56">
        <w:rPr>
          <w:rFonts w:ascii="Garamond" w:hAnsi="Garamond" w:cs="Times New Roman"/>
        </w:rPr>
        <w:t>Felek megállapodnak, hogy Vállalkozó a Megrendelővel a kapcsolatot elsősorban e-mail összeköttetés segítségével tartja. Amennyiben fax küldésére kerül sor, úgy az így elküldött dokumentumot akkor kell megküldöttnek tekinteni, ha az elküldést adási nyugta igazolja.</w:t>
      </w:r>
    </w:p>
    <w:p w14:paraId="6D2E7DC0" w14:textId="77777777" w:rsidR="006A3E56" w:rsidRPr="006A3E56" w:rsidRDefault="006A3E56" w:rsidP="006A3E56">
      <w:pPr>
        <w:numPr>
          <w:ilvl w:val="0"/>
          <w:numId w:val="64"/>
        </w:numPr>
        <w:spacing w:before="120" w:after="120" w:line="276" w:lineRule="auto"/>
        <w:ind w:left="567" w:hanging="709"/>
        <w:rPr>
          <w:rFonts w:ascii="Garamond" w:hAnsi="Garamond" w:cs="Times New Roman"/>
        </w:rPr>
      </w:pPr>
      <w:r w:rsidRPr="006A3E56">
        <w:rPr>
          <w:rFonts w:ascii="Garamond" w:hAnsi="Garamond" w:cs="Times New Roman"/>
        </w:rPr>
        <w:t>A fenti közlési formától Felek indokolt esetben eltérhetnek. Ebben az esetben mindennemű közlést (értesítést, tájékoztatást) késedelem nélkül kell a másik Fél kapcsolattartója tudomására hozni, amelyet legkésőbb 3 (három) munkanapon belül írásban is meg kell erősíteni. Mivel a munka során gyors döntések, állásfoglalások szükségessége merülhet fel, Felek megállapodnak abban, hogy ezen rendkívüli esetekben a közléseket telefonon történő szóbeli egyeztetést követően is elfogadják egymástól.</w:t>
      </w:r>
    </w:p>
    <w:p w14:paraId="2B9B175A" w14:textId="77777777" w:rsidR="006A3E56" w:rsidRPr="006A3E56" w:rsidRDefault="006A3E56" w:rsidP="006A3E56">
      <w:pPr>
        <w:numPr>
          <w:ilvl w:val="0"/>
          <w:numId w:val="64"/>
        </w:numPr>
        <w:spacing w:before="120" w:after="120" w:line="276" w:lineRule="auto"/>
        <w:ind w:left="567" w:hanging="709"/>
        <w:rPr>
          <w:rFonts w:ascii="Garamond" w:hAnsi="Garamond" w:cs="Times New Roman"/>
        </w:rPr>
      </w:pPr>
      <w:r w:rsidRPr="006A3E56">
        <w:rPr>
          <w:rFonts w:ascii="Garamond" w:hAnsi="Garamond" w:cs="Times New Roman"/>
        </w:rPr>
        <w:t xml:space="preserve">Felek kijelölik a felelős személyt, - illetve később szükség esetén ennek helyettesét - a jelen szerződés teljesítése során történő kapcsolattartásra. A megjelölt képviselők jogosultak a Felek képviseletére, a jelen szerződés alapján: </w:t>
      </w:r>
    </w:p>
    <w:tbl>
      <w:tblPr>
        <w:tblW w:w="0" w:type="auto"/>
        <w:jc w:val="center"/>
        <w:tblLayout w:type="fixed"/>
        <w:tblLook w:val="0000" w:firstRow="0" w:lastRow="0" w:firstColumn="0" w:lastColumn="0" w:noHBand="0" w:noVBand="0"/>
      </w:tblPr>
      <w:tblGrid>
        <w:gridCol w:w="3240"/>
        <w:gridCol w:w="4750"/>
      </w:tblGrid>
      <w:tr w:rsidR="006A3E56" w:rsidRPr="006A3E56" w14:paraId="3FBE42E5" w14:textId="77777777" w:rsidTr="00230D79">
        <w:trPr>
          <w:cantSplit/>
          <w:jc w:val="center"/>
        </w:trPr>
        <w:tc>
          <w:tcPr>
            <w:tcW w:w="7990" w:type="dxa"/>
            <w:gridSpan w:val="2"/>
            <w:tcBorders>
              <w:top w:val="single" w:sz="4" w:space="0" w:color="000000"/>
              <w:left w:val="single" w:sz="4" w:space="0" w:color="000000"/>
              <w:bottom w:val="single" w:sz="4" w:space="0" w:color="000000"/>
              <w:right w:val="single" w:sz="4" w:space="0" w:color="000000"/>
            </w:tcBorders>
            <w:shd w:val="clear" w:color="auto" w:fill="E0E0E0"/>
          </w:tcPr>
          <w:p w14:paraId="77DBA10C" w14:textId="77777777" w:rsidR="006A3E56" w:rsidRPr="006A3E56" w:rsidRDefault="006A3E56" w:rsidP="006A3E56">
            <w:pPr>
              <w:snapToGrid w:val="0"/>
              <w:jc w:val="left"/>
              <w:rPr>
                <w:rFonts w:ascii="Garamond" w:hAnsi="Garamond" w:cs="Times New Roman"/>
                <w:b/>
              </w:rPr>
            </w:pPr>
            <w:r w:rsidRPr="006A3E56">
              <w:rPr>
                <w:rFonts w:ascii="Garamond" w:hAnsi="Garamond" w:cs="Times New Roman"/>
                <w:b/>
              </w:rPr>
              <w:t>Megrendelő részéről:</w:t>
            </w:r>
          </w:p>
        </w:tc>
      </w:tr>
      <w:tr w:rsidR="006A3E56" w:rsidRPr="006A3E56" w14:paraId="57121D26" w14:textId="77777777" w:rsidTr="00230D79">
        <w:trPr>
          <w:cantSplit/>
          <w:jc w:val="center"/>
        </w:trPr>
        <w:tc>
          <w:tcPr>
            <w:tcW w:w="3240" w:type="dxa"/>
            <w:tcBorders>
              <w:top w:val="single" w:sz="4" w:space="0" w:color="000000"/>
              <w:left w:val="single" w:sz="4" w:space="0" w:color="000000"/>
              <w:bottom w:val="single" w:sz="4" w:space="0" w:color="000000"/>
            </w:tcBorders>
            <w:shd w:val="clear" w:color="auto" w:fill="auto"/>
          </w:tcPr>
          <w:p w14:paraId="011916A6" w14:textId="77777777" w:rsidR="006A3E56" w:rsidRPr="006A3E56" w:rsidRDefault="006A3E56" w:rsidP="006A3E56">
            <w:pPr>
              <w:snapToGrid w:val="0"/>
              <w:jc w:val="left"/>
              <w:rPr>
                <w:rFonts w:ascii="Garamond" w:hAnsi="Garamond" w:cs="Times New Roman"/>
              </w:rPr>
            </w:pPr>
            <w:r w:rsidRPr="006A3E56">
              <w:rPr>
                <w:rFonts w:ascii="Garamond" w:hAnsi="Garamond" w:cs="Times New Roman"/>
              </w:rPr>
              <w:t>név:</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14:paraId="3A868E69" w14:textId="77777777" w:rsidR="006A3E56" w:rsidRPr="006A3E56" w:rsidRDefault="006A3E56" w:rsidP="006A3E56">
            <w:pPr>
              <w:snapToGrid w:val="0"/>
              <w:jc w:val="left"/>
              <w:rPr>
                <w:rFonts w:ascii="Garamond" w:hAnsi="Garamond" w:cs="Times New Roman"/>
              </w:rPr>
            </w:pPr>
            <w:r w:rsidRPr="006A3E56">
              <w:rPr>
                <w:rFonts w:ascii="Garamond" w:hAnsi="Garamond" w:cs="Times New Roman"/>
              </w:rPr>
              <w:t>Báthory Gábor projektfelelős, építész műszaki ellenőr</w:t>
            </w:r>
          </w:p>
        </w:tc>
      </w:tr>
      <w:tr w:rsidR="006A3E56" w:rsidRPr="006A3E56" w14:paraId="27A838A6" w14:textId="77777777" w:rsidTr="00230D79">
        <w:trPr>
          <w:cantSplit/>
          <w:jc w:val="center"/>
        </w:trPr>
        <w:tc>
          <w:tcPr>
            <w:tcW w:w="3240" w:type="dxa"/>
            <w:tcBorders>
              <w:top w:val="single" w:sz="4" w:space="0" w:color="000000"/>
              <w:left w:val="single" w:sz="4" w:space="0" w:color="000000"/>
              <w:bottom w:val="single" w:sz="4" w:space="0" w:color="000000"/>
            </w:tcBorders>
            <w:shd w:val="clear" w:color="auto" w:fill="auto"/>
          </w:tcPr>
          <w:p w14:paraId="6CF51949" w14:textId="77777777" w:rsidR="006A3E56" w:rsidRPr="006A3E56" w:rsidRDefault="006A3E56" w:rsidP="006A3E56">
            <w:pPr>
              <w:snapToGrid w:val="0"/>
              <w:jc w:val="left"/>
              <w:rPr>
                <w:rFonts w:ascii="Garamond" w:hAnsi="Garamond" w:cs="Times New Roman"/>
              </w:rPr>
            </w:pPr>
            <w:r w:rsidRPr="006A3E56">
              <w:rPr>
                <w:rFonts w:ascii="Garamond" w:hAnsi="Garamond" w:cs="Times New Roman"/>
              </w:rPr>
              <w:t>értesítési cím</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14:paraId="11D80799" w14:textId="77777777" w:rsidR="006A3E56" w:rsidRPr="006A3E56" w:rsidRDefault="006A3E56" w:rsidP="006A3E56">
            <w:pPr>
              <w:snapToGrid w:val="0"/>
              <w:jc w:val="left"/>
              <w:rPr>
                <w:rFonts w:ascii="Garamond" w:hAnsi="Garamond" w:cs="Times New Roman"/>
              </w:rPr>
            </w:pPr>
            <w:r w:rsidRPr="006A3E56">
              <w:rPr>
                <w:rFonts w:ascii="Garamond" w:hAnsi="Garamond" w:cs="Times New Roman"/>
              </w:rPr>
              <w:t>1112 Budapest, Budaörsi út 45.</w:t>
            </w:r>
          </w:p>
        </w:tc>
      </w:tr>
      <w:tr w:rsidR="006A3E56" w:rsidRPr="006A3E56" w14:paraId="2D537209" w14:textId="77777777" w:rsidTr="00230D79">
        <w:trPr>
          <w:cantSplit/>
          <w:jc w:val="center"/>
        </w:trPr>
        <w:tc>
          <w:tcPr>
            <w:tcW w:w="3240" w:type="dxa"/>
            <w:tcBorders>
              <w:top w:val="single" w:sz="4" w:space="0" w:color="000000"/>
              <w:left w:val="single" w:sz="4" w:space="0" w:color="000000"/>
              <w:bottom w:val="single" w:sz="4" w:space="0" w:color="000000"/>
            </w:tcBorders>
            <w:shd w:val="clear" w:color="auto" w:fill="auto"/>
          </w:tcPr>
          <w:p w14:paraId="7B91F764" w14:textId="77777777" w:rsidR="006A3E56" w:rsidRPr="006A3E56" w:rsidRDefault="006A3E56" w:rsidP="006A3E56">
            <w:pPr>
              <w:snapToGrid w:val="0"/>
              <w:jc w:val="left"/>
              <w:rPr>
                <w:rFonts w:ascii="Garamond" w:hAnsi="Garamond" w:cs="Times New Roman"/>
              </w:rPr>
            </w:pPr>
            <w:r w:rsidRPr="006A3E56">
              <w:rPr>
                <w:rFonts w:ascii="Garamond" w:hAnsi="Garamond" w:cs="Times New Roman"/>
              </w:rPr>
              <w:t>telefon / fax</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14:paraId="29CCB549" w14:textId="69A41865" w:rsidR="006A3E56" w:rsidRPr="006A3E56" w:rsidRDefault="006A3E56" w:rsidP="00CD500E">
            <w:pPr>
              <w:snapToGrid w:val="0"/>
              <w:rPr>
                <w:rFonts w:ascii="Garamond" w:hAnsi="Garamond" w:cs="Times New Roman"/>
              </w:rPr>
            </w:pPr>
            <w:r w:rsidRPr="006A3E56">
              <w:rPr>
                <w:rFonts w:ascii="Garamond" w:hAnsi="Garamond" w:cs="Times New Roman"/>
              </w:rPr>
              <w:t xml:space="preserve">+36-30-860-7312 / </w:t>
            </w:r>
            <w:r w:rsidR="00CD500E" w:rsidRPr="006A3E56">
              <w:rPr>
                <w:rFonts w:ascii="Garamond" w:hAnsi="Garamond" w:cs="Times New Roman"/>
              </w:rPr>
              <w:t>* szerződéskötéskor kitöltendő</w:t>
            </w:r>
          </w:p>
        </w:tc>
      </w:tr>
      <w:tr w:rsidR="006A3E56" w:rsidRPr="006A3E56" w14:paraId="4FC0EFF0" w14:textId="77777777" w:rsidTr="00230D79">
        <w:trPr>
          <w:cantSplit/>
          <w:jc w:val="center"/>
        </w:trPr>
        <w:tc>
          <w:tcPr>
            <w:tcW w:w="3240" w:type="dxa"/>
            <w:tcBorders>
              <w:top w:val="single" w:sz="4" w:space="0" w:color="000000"/>
              <w:left w:val="single" w:sz="4" w:space="0" w:color="000000"/>
              <w:bottom w:val="single" w:sz="4" w:space="0" w:color="000000"/>
            </w:tcBorders>
            <w:shd w:val="clear" w:color="auto" w:fill="auto"/>
          </w:tcPr>
          <w:p w14:paraId="754A85CE" w14:textId="77777777" w:rsidR="006A3E56" w:rsidRPr="006A3E56" w:rsidRDefault="006A3E56" w:rsidP="006A3E56">
            <w:pPr>
              <w:snapToGrid w:val="0"/>
              <w:jc w:val="left"/>
              <w:rPr>
                <w:rFonts w:ascii="Garamond" w:hAnsi="Garamond" w:cs="Times New Roman"/>
              </w:rPr>
            </w:pPr>
            <w:r w:rsidRPr="006A3E56">
              <w:rPr>
                <w:rFonts w:ascii="Garamond" w:hAnsi="Garamond" w:cs="Times New Roman"/>
              </w:rPr>
              <w:t>e-mail</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14:paraId="46FC1510" w14:textId="77777777" w:rsidR="006A3E56" w:rsidRPr="006A3E56" w:rsidRDefault="00EA7D2B" w:rsidP="006A3E56">
            <w:pPr>
              <w:snapToGrid w:val="0"/>
              <w:jc w:val="left"/>
              <w:rPr>
                <w:rFonts w:ascii="Garamond" w:hAnsi="Garamond" w:cs="Times New Roman"/>
              </w:rPr>
            </w:pPr>
            <w:hyperlink r:id="rId10" w:history="1">
              <w:r w:rsidR="006A3E56" w:rsidRPr="006A3E56">
                <w:rPr>
                  <w:rFonts w:ascii="Garamond" w:hAnsi="Garamond" w:cs="Times New Roman"/>
                  <w:color w:val="0000FF"/>
                  <w:u w:val="single"/>
                </w:rPr>
                <w:t>bathory.gabor@lgk.mta.hu</w:t>
              </w:r>
            </w:hyperlink>
          </w:p>
        </w:tc>
      </w:tr>
      <w:tr w:rsidR="006A3E56" w:rsidRPr="006A3E56" w14:paraId="32E9003A" w14:textId="77777777" w:rsidTr="00230D79">
        <w:trPr>
          <w:cantSplit/>
          <w:jc w:val="center"/>
        </w:trPr>
        <w:tc>
          <w:tcPr>
            <w:tcW w:w="3240" w:type="dxa"/>
            <w:tcBorders>
              <w:top w:val="single" w:sz="4" w:space="0" w:color="000000"/>
              <w:left w:val="single" w:sz="4" w:space="0" w:color="000000"/>
              <w:bottom w:val="single" w:sz="4" w:space="0" w:color="000000"/>
            </w:tcBorders>
            <w:shd w:val="clear" w:color="auto" w:fill="auto"/>
          </w:tcPr>
          <w:p w14:paraId="37C19DF5" w14:textId="77777777" w:rsidR="006A3E56" w:rsidRPr="006A3E56" w:rsidRDefault="006A3E56" w:rsidP="006A3E56">
            <w:pPr>
              <w:snapToGrid w:val="0"/>
              <w:jc w:val="left"/>
              <w:rPr>
                <w:rFonts w:ascii="Garamond" w:hAnsi="Garamond" w:cs="Times New Roman"/>
              </w:rPr>
            </w:pP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14:paraId="19D59CB1" w14:textId="77777777" w:rsidR="006A3E56" w:rsidRPr="006A3E56" w:rsidRDefault="006A3E56" w:rsidP="006A3E56">
            <w:pPr>
              <w:snapToGrid w:val="0"/>
              <w:jc w:val="left"/>
              <w:rPr>
                <w:rFonts w:ascii="Garamond" w:hAnsi="Garamond" w:cs="Times New Roman"/>
              </w:rPr>
            </w:pPr>
          </w:p>
        </w:tc>
      </w:tr>
      <w:tr w:rsidR="006A3E56" w:rsidRPr="006A3E56" w14:paraId="0B7CC811" w14:textId="77777777" w:rsidTr="00230D79">
        <w:trPr>
          <w:cantSplit/>
          <w:jc w:val="center"/>
        </w:trPr>
        <w:tc>
          <w:tcPr>
            <w:tcW w:w="3240" w:type="dxa"/>
            <w:tcBorders>
              <w:top w:val="single" w:sz="4" w:space="0" w:color="000000"/>
              <w:left w:val="single" w:sz="4" w:space="0" w:color="000000"/>
              <w:bottom w:val="single" w:sz="4" w:space="0" w:color="000000"/>
            </w:tcBorders>
            <w:shd w:val="clear" w:color="auto" w:fill="auto"/>
          </w:tcPr>
          <w:p w14:paraId="2FBA8750" w14:textId="77777777" w:rsidR="006A3E56" w:rsidRPr="006A3E56" w:rsidRDefault="006A3E56" w:rsidP="006A3E56">
            <w:pPr>
              <w:snapToGrid w:val="0"/>
              <w:jc w:val="left"/>
              <w:rPr>
                <w:rFonts w:ascii="Garamond" w:hAnsi="Garamond" w:cs="Times New Roman"/>
              </w:rPr>
            </w:pPr>
            <w:r w:rsidRPr="006A3E56">
              <w:rPr>
                <w:rFonts w:ascii="Garamond" w:hAnsi="Garamond" w:cs="Times New Roman"/>
              </w:rPr>
              <w:t>név:</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14:paraId="21E5E487" w14:textId="77777777" w:rsidR="006A3E56" w:rsidRPr="006A3E56" w:rsidRDefault="006A3E56" w:rsidP="006A3E56">
            <w:pPr>
              <w:snapToGrid w:val="0"/>
              <w:jc w:val="left"/>
              <w:rPr>
                <w:rFonts w:ascii="Garamond" w:hAnsi="Garamond" w:cs="Times New Roman"/>
              </w:rPr>
            </w:pPr>
            <w:r w:rsidRPr="006A3E56">
              <w:rPr>
                <w:rFonts w:ascii="Garamond" w:hAnsi="Garamond" w:cs="Times New Roman"/>
              </w:rPr>
              <w:t>Batka Gábor fenntartási osztályvezető</w:t>
            </w:r>
          </w:p>
        </w:tc>
      </w:tr>
      <w:tr w:rsidR="006A3E56" w:rsidRPr="006A3E56" w14:paraId="0B431F35" w14:textId="77777777" w:rsidTr="00230D79">
        <w:trPr>
          <w:cantSplit/>
          <w:jc w:val="center"/>
        </w:trPr>
        <w:tc>
          <w:tcPr>
            <w:tcW w:w="3240" w:type="dxa"/>
            <w:tcBorders>
              <w:top w:val="single" w:sz="4" w:space="0" w:color="000000"/>
              <w:left w:val="single" w:sz="4" w:space="0" w:color="000000"/>
              <w:bottom w:val="single" w:sz="4" w:space="0" w:color="000000"/>
            </w:tcBorders>
            <w:shd w:val="clear" w:color="auto" w:fill="auto"/>
          </w:tcPr>
          <w:p w14:paraId="4D13F06B" w14:textId="77777777" w:rsidR="006A3E56" w:rsidRPr="006A3E56" w:rsidRDefault="006A3E56" w:rsidP="006A3E56">
            <w:pPr>
              <w:snapToGrid w:val="0"/>
              <w:jc w:val="left"/>
              <w:rPr>
                <w:rFonts w:ascii="Garamond" w:hAnsi="Garamond" w:cs="Times New Roman"/>
              </w:rPr>
            </w:pPr>
            <w:r w:rsidRPr="006A3E56">
              <w:rPr>
                <w:rFonts w:ascii="Garamond" w:hAnsi="Garamond" w:cs="Times New Roman"/>
              </w:rPr>
              <w:t>értesítési cím</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14:paraId="10FB1436" w14:textId="77777777" w:rsidR="006A3E56" w:rsidRPr="006A3E56" w:rsidRDefault="006A3E56" w:rsidP="006A3E56">
            <w:pPr>
              <w:snapToGrid w:val="0"/>
              <w:jc w:val="left"/>
              <w:rPr>
                <w:rFonts w:ascii="Garamond" w:hAnsi="Garamond" w:cs="Times New Roman"/>
              </w:rPr>
            </w:pPr>
            <w:r w:rsidRPr="006A3E56">
              <w:rPr>
                <w:rFonts w:ascii="Garamond" w:hAnsi="Garamond" w:cs="Times New Roman"/>
              </w:rPr>
              <w:t>1112 Budapest, Budaörsi út 45.</w:t>
            </w:r>
          </w:p>
        </w:tc>
      </w:tr>
      <w:tr w:rsidR="006A3E56" w:rsidRPr="006A3E56" w14:paraId="4826A2AA" w14:textId="77777777" w:rsidTr="00230D79">
        <w:trPr>
          <w:cantSplit/>
          <w:jc w:val="center"/>
        </w:trPr>
        <w:tc>
          <w:tcPr>
            <w:tcW w:w="3240" w:type="dxa"/>
            <w:tcBorders>
              <w:top w:val="single" w:sz="4" w:space="0" w:color="000000"/>
              <w:left w:val="single" w:sz="4" w:space="0" w:color="000000"/>
              <w:bottom w:val="single" w:sz="4" w:space="0" w:color="000000"/>
            </w:tcBorders>
            <w:shd w:val="clear" w:color="auto" w:fill="auto"/>
          </w:tcPr>
          <w:p w14:paraId="2910E196" w14:textId="77777777" w:rsidR="006A3E56" w:rsidRPr="006A3E56" w:rsidRDefault="006A3E56" w:rsidP="006A3E56">
            <w:pPr>
              <w:snapToGrid w:val="0"/>
              <w:jc w:val="left"/>
              <w:rPr>
                <w:rFonts w:ascii="Garamond" w:hAnsi="Garamond" w:cs="Times New Roman"/>
              </w:rPr>
            </w:pPr>
            <w:r w:rsidRPr="006A3E56">
              <w:rPr>
                <w:rFonts w:ascii="Garamond" w:hAnsi="Garamond" w:cs="Times New Roman"/>
              </w:rPr>
              <w:t>telefon / fax</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14:paraId="07AB0D37" w14:textId="57934824" w:rsidR="006A3E56" w:rsidRPr="006A3E56" w:rsidRDefault="006A3E56" w:rsidP="00CD500E">
            <w:pPr>
              <w:snapToGrid w:val="0"/>
              <w:rPr>
                <w:rFonts w:ascii="Garamond" w:hAnsi="Garamond" w:cs="Times New Roman"/>
              </w:rPr>
            </w:pPr>
            <w:r w:rsidRPr="006A3E56">
              <w:rPr>
                <w:rFonts w:ascii="Garamond" w:hAnsi="Garamond" w:cs="Times New Roman"/>
              </w:rPr>
              <w:t xml:space="preserve">+36-20-264-0279 / </w:t>
            </w:r>
            <w:r w:rsidR="00CD500E" w:rsidRPr="006A3E56">
              <w:rPr>
                <w:rFonts w:ascii="Garamond" w:hAnsi="Garamond" w:cs="Times New Roman"/>
              </w:rPr>
              <w:t>* szerződéskötéskor kitöltendő</w:t>
            </w:r>
          </w:p>
        </w:tc>
      </w:tr>
      <w:tr w:rsidR="006A3E56" w:rsidRPr="006A3E56" w14:paraId="178862CD" w14:textId="77777777" w:rsidTr="00230D79">
        <w:trPr>
          <w:cantSplit/>
          <w:jc w:val="center"/>
        </w:trPr>
        <w:tc>
          <w:tcPr>
            <w:tcW w:w="3240" w:type="dxa"/>
            <w:tcBorders>
              <w:top w:val="single" w:sz="4" w:space="0" w:color="000000"/>
              <w:left w:val="single" w:sz="4" w:space="0" w:color="000000"/>
              <w:bottom w:val="single" w:sz="4" w:space="0" w:color="000000"/>
            </w:tcBorders>
            <w:shd w:val="clear" w:color="auto" w:fill="auto"/>
          </w:tcPr>
          <w:p w14:paraId="0D3B29A1" w14:textId="77777777" w:rsidR="006A3E56" w:rsidRPr="006A3E56" w:rsidRDefault="006A3E56" w:rsidP="006A3E56">
            <w:pPr>
              <w:snapToGrid w:val="0"/>
              <w:jc w:val="left"/>
              <w:rPr>
                <w:rFonts w:ascii="Garamond" w:hAnsi="Garamond" w:cs="Times New Roman"/>
              </w:rPr>
            </w:pPr>
            <w:r w:rsidRPr="006A3E56">
              <w:rPr>
                <w:rFonts w:ascii="Garamond" w:hAnsi="Garamond" w:cs="Times New Roman"/>
              </w:rPr>
              <w:t>e-mail</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14:paraId="31B8BF1C" w14:textId="77777777" w:rsidR="006A3E56" w:rsidRPr="006A3E56" w:rsidRDefault="00EA7D2B" w:rsidP="006A3E56">
            <w:pPr>
              <w:snapToGrid w:val="0"/>
              <w:jc w:val="left"/>
              <w:rPr>
                <w:rFonts w:ascii="Garamond" w:hAnsi="Garamond" w:cs="Times New Roman"/>
              </w:rPr>
            </w:pPr>
            <w:hyperlink r:id="rId11" w:history="1">
              <w:r w:rsidR="006A3E56" w:rsidRPr="006A3E56">
                <w:rPr>
                  <w:rFonts w:ascii="Garamond" w:hAnsi="Garamond" w:cs="Times New Roman"/>
                  <w:color w:val="0000FF"/>
                  <w:u w:val="single"/>
                </w:rPr>
                <w:t>batka.gabor@lgk.mta.hu</w:t>
              </w:r>
            </w:hyperlink>
          </w:p>
        </w:tc>
      </w:tr>
      <w:tr w:rsidR="006A3E56" w:rsidRPr="006A3E56" w14:paraId="3550810D" w14:textId="77777777" w:rsidTr="00230D79">
        <w:trPr>
          <w:cantSplit/>
          <w:jc w:val="center"/>
        </w:trPr>
        <w:tc>
          <w:tcPr>
            <w:tcW w:w="7990" w:type="dxa"/>
            <w:gridSpan w:val="2"/>
            <w:tcBorders>
              <w:top w:val="single" w:sz="4" w:space="0" w:color="000000"/>
              <w:left w:val="single" w:sz="4" w:space="0" w:color="000000"/>
              <w:bottom w:val="single" w:sz="4" w:space="0" w:color="000000"/>
              <w:right w:val="single" w:sz="4" w:space="0" w:color="000000"/>
            </w:tcBorders>
            <w:shd w:val="clear" w:color="auto" w:fill="E0E0E0"/>
          </w:tcPr>
          <w:p w14:paraId="66430CD7" w14:textId="77777777" w:rsidR="006A3E56" w:rsidRPr="006A3E56" w:rsidRDefault="006A3E56" w:rsidP="006A3E56">
            <w:pPr>
              <w:snapToGrid w:val="0"/>
              <w:jc w:val="left"/>
              <w:rPr>
                <w:rFonts w:ascii="Garamond" w:hAnsi="Garamond" w:cs="Times New Roman"/>
                <w:b/>
              </w:rPr>
            </w:pPr>
            <w:r w:rsidRPr="006A3E56">
              <w:rPr>
                <w:rFonts w:ascii="Garamond" w:hAnsi="Garamond" w:cs="Times New Roman"/>
                <w:b/>
              </w:rPr>
              <w:t>Vállalkozó részéről:</w:t>
            </w:r>
          </w:p>
        </w:tc>
      </w:tr>
      <w:tr w:rsidR="006A3E56" w:rsidRPr="006A3E56" w14:paraId="761E5507" w14:textId="77777777" w:rsidTr="00230D79">
        <w:trPr>
          <w:cantSplit/>
          <w:jc w:val="center"/>
        </w:trPr>
        <w:tc>
          <w:tcPr>
            <w:tcW w:w="3240" w:type="dxa"/>
            <w:tcBorders>
              <w:top w:val="single" w:sz="4" w:space="0" w:color="000000"/>
              <w:left w:val="single" w:sz="4" w:space="0" w:color="000000"/>
              <w:bottom w:val="single" w:sz="4" w:space="0" w:color="000000"/>
            </w:tcBorders>
            <w:shd w:val="clear" w:color="auto" w:fill="auto"/>
          </w:tcPr>
          <w:p w14:paraId="6C73AD9B" w14:textId="77777777" w:rsidR="006A3E56" w:rsidRPr="006A3E56" w:rsidRDefault="006A3E56" w:rsidP="006A3E56">
            <w:pPr>
              <w:snapToGrid w:val="0"/>
              <w:jc w:val="left"/>
              <w:rPr>
                <w:rFonts w:ascii="Garamond" w:hAnsi="Garamond" w:cs="Times New Roman"/>
              </w:rPr>
            </w:pPr>
            <w:r w:rsidRPr="006A3E56">
              <w:rPr>
                <w:rFonts w:ascii="Garamond" w:hAnsi="Garamond" w:cs="Times New Roman"/>
              </w:rPr>
              <w:t>név:</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14:paraId="2CD80401" w14:textId="77777777" w:rsidR="006A3E56" w:rsidRPr="006A3E56" w:rsidRDefault="006A3E56" w:rsidP="006A3E56">
            <w:pPr>
              <w:snapToGrid w:val="0"/>
              <w:jc w:val="left"/>
              <w:rPr>
                <w:rFonts w:ascii="Garamond" w:hAnsi="Garamond" w:cs="Times New Roman"/>
              </w:rPr>
            </w:pPr>
            <w:r w:rsidRPr="006A3E56">
              <w:rPr>
                <w:rFonts w:ascii="Garamond" w:hAnsi="Garamond" w:cs="Times New Roman"/>
              </w:rPr>
              <w:t>* szerződéskötéskor kitöltendő</w:t>
            </w:r>
          </w:p>
        </w:tc>
      </w:tr>
      <w:tr w:rsidR="006A3E56" w:rsidRPr="006A3E56" w14:paraId="4A6D8C02" w14:textId="77777777" w:rsidTr="00230D79">
        <w:trPr>
          <w:cantSplit/>
          <w:jc w:val="center"/>
        </w:trPr>
        <w:tc>
          <w:tcPr>
            <w:tcW w:w="3240" w:type="dxa"/>
            <w:tcBorders>
              <w:top w:val="single" w:sz="4" w:space="0" w:color="000000"/>
              <w:left w:val="single" w:sz="4" w:space="0" w:color="000000"/>
              <w:bottom w:val="single" w:sz="4" w:space="0" w:color="000000"/>
            </w:tcBorders>
            <w:shd w:val="clear" w:color="auto" w:fill="auto"/>
          </w:tcPr>
          <w:p w14:paraId="04B0F65E" w14:textId="77777777" w:rsidR="006A3E56" w:rsidRPr="006A3E56" w:rsidRDefault="006A3E56" w:rsidP="006A3E56">
            <w:pPr>
              <w:snapToGrid w:val="0"/>
              <w:jc w:val="left"/>
              <w:rPr>
                <w:rFonts w:ascii="Garamond" w:hAnsi="Garamond" w:cs="Times New Roman"/>
              </w:rPr>
            </w:pPr>
            <w:r w:rsidRPr="006A3E56">
              <w:rPr>
                <w:rFonts w:ascii="Garamond" w:hAnsi="Garamond" w:cs="Times New Roman"/>
              </w:rPr>
              <w:t>értesítési cím</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14:paraId="13E81B57" w14:textId="77777777" w:rsidR="006A3E56" w:rsidRPr="006A3E56" w:rsidRDefault="006A3E56" w:rsidP="006A3E56">
            <w:pPr>
              <w:snapToGrid w:val="0"/>
              <w:jc w:val="left"/>
              <w:rPr>
                <w:rFonts w:ascii="Garamond" w:hAnsi="Garamond" w:cs="Times New Roman"/>
              </w:rPr>
            </w:pPr>
            <w:r w:rsidRPr="006A3E56">
              <w:rPr>
                <w:rFonts w:ascii="Garamond" w:hAnsi="Garamond" w:cs="Times New Roman"/>
              </w:rPr>
              <w:t>* szerződéskötéskor kitöltendő</w:t>
            </w:r>
          </w:p>
        </w:tc>
      </w:tr>
      <w:tr w:rsidR="006A3E56" w:rsidRPr="006A3E56" w14:paraId="4DC40FCF" w14:textId="77777777" w:rsidTr="00230D79">
        <w:trPr>
          <w:cantSplit/>
          <w:jc w:val="center"/>
        </w:trPr>
        <w:tc>
          <w:tcPr>
            <w:tcW w:w="3240" w:type="dxa"/>
            <w:tcBorders>
              <w:top w:val="single" w:sz="4" w:space="0" w:color="000000"/>
              <w:left w:val="single" w:sz="4" w:space="0" w:color="000000"/>
              <w:bottom w:val="single" w:sz="4" w:space="0" w:color="000000"/>
            </w:tcBorders>
            <w:shd w:val="clear" w:color="auto" w:fill="auto"/>
          </w:tcPr>
          <w:p w14:paraId="67A0F36E" w14:textId="77777777" w:rsidR="006A3E56" w:rsidRPr="006A3E56" w:rsidRDefault="006A3E56" w:rsidP="006A3E56">
            <w:pPr>
              <w:snapToGrid w:val="0"/>
              <w:jc w:val="left"/>
              <w:rPr>
                <w:rFonts w:ascii="Garamond" w:hAnsi="Garamond" w:cs="Times New Roman"/>
              </w:rPr>
            </w:pPr>
            <w:r w:rsidRPr="006A3E56">
              <w:rPr>
                <w:rFonts w:ascii="Garamond" w:hAnsi="Garamond" w:cs="Times New Roman"/>
              </w:rPr>
              <w:t>telefon / fax</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14:paraId="24A7A079" w14:textId="77777777" w:rsidR="006A3E56" w:rsidRPr="006A3E56" w:rsidRDefault="006A3E56" w:rsidP="006A3E56">
            <w:pPr>
              <w:snapToGrid w:val="0"/>
              <w:jc w:val="left"/>
              <w:rPr>
                <w:rFonts w:ascii="Garamond" w:hAnsi="Garamond" w:cs="Times New Roman"/>
              </w:rPr>
            </w:pPr>
            <w:r w:rsidRPr="006A3E56">
              <w:rPr>
                <w:rFonts w:ascii="Garamond" w:hAnsi="Garamond" w:cs="Times New Roman"/>
              </w:rPr>
              <w:t>* szerződéskötéskor kitöltendő</w:t>
            </w:r>
          </w:p>
        </w:tc>
      </w:tr>
      <w:tr w:rsidR="006A3E56" w:rsidRPr="006A3E56" w14:paraId="7A2B0637" w14:textId="77777777" w:rsidTr="00230D79">
        <w:trPr>
          <w:cantSplit/>
          <w:jc w:val="center"/>
        </w:trPr>
        <w:tc>
          <w:tcPr>
            <w:tcW w:w="3240" w:type="dxa"/>
            <w:tcBorders>
              <w:top w:val="single" w:sz="4" w:space="0" w:color="000000"/>
              <w:left w:val="single" w:sz="4" w:space="0" w:color="000000"/>
              <w:bottom w:val="single" w:sz="4" w:space="0" w:color="000000"/>
            </w:tcBorders>
            <w:shd w:val="clear" w:color="auto" w:fill="auto"/>
          </w:tcPr>
          <w:p w14:paraId="759F4778" w14:textId="77777777" w:rsidR="006A3E56" w:rsidRPr="006A3E56" w:rsidRDefault="006A3E56" w:rsidP="006A3E56">
            <w:pPr>
              <w:snapToGrid w:val="0"/>
              <w:jc w:val="left"/>
              <w:rPr>
                <w:rFonts w:ascii="Garamond" w:hAnsi="Garamond" w:cs="Times New Roman"/>
              </w:rPr>
            </w:pPr>
            <w:r w:rsidRPr="006A3E56">
              <w:rPr>
                <w:rFonts w:ascii="Garamond" w:hAnsi="Garamond" w:cs="Times New Roman"/>
              </w:rPr>
              <w:t>e-mail</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14:paraId="7A85CD89" w14:textId="77777777" w:rsidR="006A3E56" w:rsidRPr="006A3E56" w:rsidRDefault="006A3E56" w:rsidP="006A3E56">
            <w:pPr>
              <w:snapToGrid w:val="0"/>
              <w:jc w:val="left"/>
              <w:rPr>
                <w:rFonts w:ascii="Garamond" w:hAnsi="Garamond" w:cs="Times New Roman"/>
              </w:rPr>
            </w:pPr>
            <w:r w:rsidRPr="006A3E56">
              <w:rPr>
                <w:rFonts w:ascii="Garamond" w:hAnsi="Garamond" w:cs="Times New Roman"/>
              </w:rPr>
              <w:t>* szerződéskötéskor kitöltendő</w:t>
            </w:r>
          </w:p>
        </w:tc>
      </w:tr>
    </w:tbl>
    <w:p w14:paraId="0B1B7CD9" w14:textId="77777777" w:rsidR="00EB0038" w:rsidRPr="006A3E56" w:rsidRDefault="00EB0038" w:rsidP="00EB0038">
      <w:pPr>
        <w:numPr>
          <w:ilvl w:val="0"/>
          <w:numId w:val="64"/>
        </w:numPr>
        <w:spacing w:before="120" w:after="120" w:line="276" w:lineRule="auto"/>
        <w:ind w:left="567" w:hanging="709"/>
        <w:rPr>
          <w:rFonts w:ascii="Garamond" w:hAnsi="Garamond" w:cs="Times New Roman"/>
        </w:rPr>
      </w:pPr>
      <w:r w:rsidRPr="006A3E56">
        <w:rPr>
          <w:rFonts w:ascii="Garamond" w:hAnsi="Garamond" w:cs="Times New Roman"/>
        </w:rPr>
        <w:t>A fenti személyek képviseleti jogosultság</w:t>
      </w:r>
      <w:r>
        <w:rPr>
          <w:rFonts w:ascii="Garamond" w:hAnsi="Garamond" w:cs="Times New Roman"/>
        </w:rPr>
        <w:t>a</w:t>
      </w:r>
      <w:r w:rsidRPr="006A3E56">
        <w:rPr>
          <w:rFonts w:ascii="Garamond" w:hAnsi="Garamond" w:cs="Times New Roman"/>
        </w:rPr>
        <w:t xml:space="preserve"> kiterjed a jelen szerződés teljesítése vonatkozásában mindennemű közlés és utasítás adás</w:t>
      </w:r>
      <w:r>
        <w:rPr>
          <w:rFonts w:ascii="Garamond" w:hAnsi="Garamond" w:cs="Times New Roman"/>
        </w:rPr>
        <w:t>ár</w:t>
      </w:r>
      <w:r w:rsidRPr="006A3E56">
        <w:rPr>
          <w:rFonts w:ascii="Garamond" w:hAnsi="Garamond" w:cs="Times New Roman"/>
        </w:rPr>
        <w:t xml:space="preserve">a-átvételére. </w:t>
      </w:r>
    </w:p>
    <w:p w14:paraId="3F5AF9AC" w14:textId="77777777" w:rsidR="006A3E56" w:rsidRPr="006A3E56" w:rsidRDefault="006A3E56" w:rsidP="006A3E56">
      <w:pPr>
        <w:numPr>
          <w:ilvl w:val="0"/>
          <w:numId w:val="64"/>
        </w:numPr>
        <w:spacing w:before="120" w:after="120" w:line="276" w:lineRule="auto"/>
        <w:ind w:left="567" w:hanging="709"/>
        <w:rPr>
          <w:rFonts w:ascii="Garamond" w:hAnsi="Garamond" w:cs="Times New Roman"/>
        </w:rPr>
      </w:pPr>
      <w:r w:rsidRPr="006A3E56">
        <w:rPr>
          <w:rFonts w:ascii="Garamond" w:hAnsi="Garamond" w:cs="Times New Roman"/>
        </w:rPr>
        <w:lastRenderedPageBreak/>
        <w:t>A képviseleti jogosultság nem terjed ki a jelen szerződés módosítására, illetve olyan utasítás átadás-átvételére, amely közvetlenül vagy közvetve a jelen szerződés módosítását eredményezné.</w:t>
      </w:r>
    </w:p>
    <w:p w14:paraId="2029006C" w14:textId="77777777" w:rsidR="006A3E56" w:rsidRPr="006A3E56" w:rsidRDefault="006A3E56" w:rsidP="006A3E56">
      <w:pPr>
        <w:numPr>
          <w:ilvl w:val="0"/>
          <w:numId w:val="64"/>
        </w:numPr>
        <w:spacing w:before="120" w:after="120" w:line="276" w:lineRule="auto"/>
        <w:ind w:left="567" w:hanging="709"/>
        <w:rPr>
          <w:rFonts w:ascii="Garamond" w:hAnsi="Garamond" w:cs="Times New Roman"/>
        </w:rPr>
      </w:pPr>
      <w:r w:rsidRPr="006A3E56">
        <w:rPr>
          <w:rFonts w:ascii="Garamond" w:hAnsi="Garamond" w:cs="Times New Roman"/>
        </w:rPr>
        <w:t xml:space="preserve">Felek rögzítik, hogy a kapcsolattartó személyben bekövetkezett változásról haladéktalanul tájékoztatják egymást. A másik Fél kapcsolattartója részére megküldött minden értesítést és tájékoztatást mindaddig hatályosnak és érvényesnek kell tekinteni, ameddig az adott fél írásban be nem jelenti a másik Félnek a kapcsolattartó személyében bekövetkezett változásokat. </w:t>
      </w:r>
      <w:r w:rsidRPr="006A3E56">
        <w:rPr>
          <w:rFonts w:ascii="Garamond" w:eastAsia="Times" w:hAnsi="Garamond" w:cs="Times New Roman"/>
          <w:lang w:eastAsia="zh-CN"/>
        </w:rPr>
        <w:t>Felek rögzítik, hogy a kapcsolattartó személyének változása nem igényli jelen szerződés módosítását, a változásról Felek egymást tájékoztatni kötelesek.</w:t>
      </w:r>
    </w:p>
    <w:p w14:paraId="6001E6E8" w14:textId="77777777" w:rsidR="006A3E56" w:rsidRPr="006A3E56" w:rsidRDefault="006A3E56" w:rsidP="006A3E56">
      <w:pPr>
        <w:autoSpaceDE w:val="0"/>
        <w:rPr>
          <w:rFonts w:ascii="Garamond" w:hAnsi="Garamond" w:cs="Times New Roman"/>
        </w:rPr>
      </w:pPr>
    </w:p>
    <w:p w14:paraId="44042A8C" w14:textId="77777777" w:rsidR="006A3E56" w:rsidRPr="006A3E56" w:rsidRDefault="006A3E56" w:rsidP="006A3E56">
      <w:pPr>
        <w:jc w:val="left"/>
        <w:rPr>
          <w:rFonts w:ascii="Garamond" w:hAnsi="Garamond" w:cs="Times New Roman"/>
        </w:rPr>
      </w:pPr>
    </w:p>
    <w:p w14:paraId="6EE115A6" w14:textId="77777777" w:rsidR="006A3E56" w:rsidRPr="006A3E56" w:rsidRDefault="006A3E56" w:rsidP="006A3E56">
      <w:pPr>
        <w:numPr>
          <w:ilvl w:val="0"/>
          <w:numId w:val="54"/>
        </w:numPr>
        <w:autoSpaceDE w:val="0"/>
        <w:spacing w:after="200" w:line="276" w:lineRule="auto"/>
        <w:jc w:val="center"/>
        <w:rPr>
          <w:rFonts w:ascii="Garamond" w:hAnsi="Garamond" w:cs="Times New Roman"/>
          <w:b/>
          <w:caps/>
        </w:rPr>
      </w:pPr>
      <w:r w:rsidRPr="006A3E56">
        <w:rPr>
          <w:rFonts w:ascii="Garamond" w:hAnsi="Garamond" w:cs="Times New Roman"/>
          <w:b/>
        </w:rPr>
        <w:t xml:space="preserve">A </w:t>
      </w:r>
      <w:r w:rsidRPr="006A3E56">
        <w:rPr>
          <w:rFonts w:ascii="Garamond" w:hAnsi="Garamond" w:cs="Times New Roman"/>
          <w:b/>
          <w:caps/>
        </w:rPr>
        <w:t>Szerződés módosítása, megszüntetése</w:t>
      </w:r>
    </w:p>
    <w:p w14:paraId="4C086482" w14:textId="77777777" w:rsidR="006A3E56" w:rsidRPr="006A3E56" w:rsidRDefault="006A3E56" w:rsidP="006A3E56">
      <w:pPr>
        <w:autoSpaceDE w:val="0"/>
        <w:rPr>
          <w:rFonts w:ascii="Garamond" w:hAnsi="Garamond" w:cs="Times New Roman"/>
          <w:bCs/>
          <w:caps/>
        </w:rPr>
      </w:pPr>
    </w:p>
    <w:p w14:paraId="7904BBF2" w14:textId="77777777" w:rsidR="006A3E56" w:rsidRPr="006A3E56" w:rsidRDefault="006A3E56" w:rsidP="006A3E56">
      <w:pPr>
        <w:numPr>
          <w:ilvl w:val="0"/>
          <w:numId w:val="65"/>
        </w:numPr>
        <w:autoSpaceDE w:val="0"/>
        <w:spacing w:before="120" w:after="120" w:line="276" w:lineRule="auto"/>
        <w:ind w:left="567" w:hanging="709"/>
        <w:jc w:val="left"/>
        <w:rPr>
          <w:rFonts w:ascii="Garamond" w:hAnsi="Garamond" w:cs="Times New Roman"/>
        </w:rPr>
      </w:pPr>
      <w:r w:rsidRPr="006A3E56">
        <w:rPr>
          <w:rFonts w:ascii="Garamond" w:eastAsia="Times" w:hAnsi="Garamond" w:cs="Times New Roman"/>
          <w:b/>
          <w:u w:val="single"/>
          <w:lang w:eastAsia="zh-CN"/>
        </w:rPr>
        <w:t>Módosítás:</w:t>
      </w:r>
    </w:p>
    <w:p w14:paraId="45AB2242" w14:textId="77777777" w:rsidR="006A3E56" w:rsidRPr="006A3E56" w:rsidRDefault="006A3E56" w:rsidP="006A3E56">
      <w:pPr>
        <w:widowControl w:val="0"/>
        <w:suppressAutoHyphens/>
        <w:overflowPunct w:val="0"/>
        <w:autoSpaceDE w:val="0"/>
        <w:autoSpaceDN w:val="0"/>
        <w:spacing w:before="120" w:after="120" w:line="276" w:lineRule="auto"/>
        <w:ind w:left="567"/>
        <w:textAlignment w:val="baseline"/>
        <w:rPr>
          <w:rFonts w:ascii="Garamond" w:eastAsia="Calibri" w:hAnsi="Garamond" w:cs="Calibri"/>
          <w:color w:val="000000"/>
          <w:lang w:eastAsia="en-US"/>
        </w:rPr>
      </w:pPr>
      <w:r w:rsidRPr="006A3E56">
        <w:rPr>
          <w:rFonts w:ascii="Garamond" w:eastAsia="Calibri" w:hAnsi="Garamond" w:cs="Calibri"/>
          <w:color w:val="000000"/>
          <w:lang w:eastAsia="en-US"/>
        </w:rPr>
        <w:t xml:space="preserve">A Felek a jelen szerződést a Kbt. előírásainak megfelelően, a Kbt. 141. §-ában meghatározott feltételek fennállása esetén, az abban foglaltakkal összhangban módosíthatják. </w:t>
      </w:r>
    </w:p>
    <w:p w14:paraId="514E14D1" w14:textId="77777777" w:rsidR="006A3E56" w:rsidRPr="006A3E56" w:rsidRDefault="006A3E56" w:rsidP="006A3E56">
      <w:pPr>
        <w:suppressAutoHyphens/>
        <w:spacing w:before="120" w:after="120" w:line="276" w:lineRule="auto"/>
        <w:ind w:left="567"/>
        <w:rPr>
          <w:rFonts w:ascii="Garamond" w:eastAsia="Times" w:hAnsi="Garamond" w:cs="Calibri"/>
          <w:lang w:eastAsia="zh-CN"/>
        </w:rPr>
      </w:pPr>
      <w:r w:rsidRPr="006A3E56">
        <w:rPr>
          <w:rFonts w:ascii="Garamond" w:eastAsia="Times" w:hAnsi="Garamond" w:cs="Calibri"/>
          <w:b/>
          <w:lang w:eastAsia="zh-CN"/>
        </w:rPr>
        <w:t xml:space="preserve">A szerződés módosítása körében az alábbi alakiságok érvényesülnek: </w:t>
      </w:r>
      <w:r w:rsidRPr="006A3E56">
        <w:rPr>
          <w:rFonts w:ascii="Garamond" w:eastAsia="Times" w:hAnsi="Garamond" w:cs="Calibri"/>
          <w:lang w:eastAsia="zh-CN"/>
        </w:rPr>
        <w:t>Jelen szerződésben szabályozottakat csak írásban (papír alapú dokumentum), a Felek cégszerű aláírásával lehet módosítani. Szóban, ráutaló magatartással vagy írásban, de a szerződést aláíró képviselő személyektől eltérő beosztással rendelkező személyek által tett jognyilatkozat a szerződés módosítására nem alkalmas.</w:t>
      </w:r>
    </w:p>
    <w:p w14:paraId="3B8183C5" w14:textId="77777777" w:rsidR="006A3E56" w:rsidRPr="006A3E56" w:rsidRDefault="006A3E56" w:rsidP="006A3E56">
      <w:pPr>
        <w:autoSpaceDE w:val="0"/>
        <w:spacing w:before="120" w:after="120"/>
        <w:ind w:left="567"/>
        <w:rPr>
          <w:rFonts w:ascii="Garamond" w:eastAsia="Times" w:hAnsi="Garamond" w:cs="Times New Roman"/>
          <w:lang w:eastAsia="zh-CN"/>
        </w:rPr>
      </w:pPr>
      <w:r w:rsidRPr="006A3E56">
        <w:rPr>
          <w:rFonts w:ascii="Garamond" w:eastAsia="Times" w:hAnsi="Garamond" w:cs="Times New Roman"/>
          <w:b/>
          <w:lang w:eastAsia="zh-CN"/>
        </w:rPr>
        <w:t>A szerződés módosítása körében az alábbi tartalmi megkötések érvényesülnek:</w:t>
      </w:r>
      <w:r w:rsidRPr="006A3E56">
        <w:rPr>
          <w:rFonts w:ascii="Garamond" w:eastAsia="Times" w:hAnsi="Garamond" w:cs="Times New Roman"/>
          <w:lang w:eastAsia="zh-CN"/>
        </w:rPr>
        <w:t xml:space="preserve"> Jelen szerződést a Kbt. előírásainak megfelelően, a közbeszerzési eljárás alapján megkötött szerződések módosítására vonatkozó szabályok betartásával lehet módosítani.</w:t>
      </w:r>
    </w:p>
    <w:p w14:paraId="72A90158" w14:textId="77777777" w:rsidR="006A3E56" w:rsidRPr="006A3E56" w:rsidRDefault="006A3E56" w:rsidP="006A3E56">
      <w:pPr>
        <w:widowControl w:val="0"/>
        <w:suppressAutoHyphens/>
        <w:overflowPunct w:val="0"/>
        <w:autoSpaceDE w:val="0"/>
        <w:autoSpaceDN w:val="0"/>
        <w:spacing w:before="120" w:after="120" w:line="276" w:lineRule="auto"/>
        <w:ind w:left="567"/>
        <w:textAlignment w:val="baseline"/>
        <w:rPr>
          <w:rFonts w:ascii="Garamond" w:eastAsia="Calibri" w:hAnsi="Garamond" w:cs="Calibri"/>
          <w:color w:val="000000"/>
          <w:lang w:eastAsia="en-US"/>
        </w:rPr>
      </w:pPr>
      <w:r w:rsidRPr="006A3E56">
        <w:rPr>
          <w:rFonts w:ascii="Garamond" w:eastAsia="Calibri" w:hAnsi="Garamond" w:cs="Calibri"/>
          <w:color w:val="000000"/>
          <w:lang w:eastAsia="en-US"/>
        </w:rPr>
        <w:t>Semmis a szerződés módosítása, ha az arra irányul, hogy a Vállalkozót mentesítsék az olyan szerződésszegés (illetve szerződésszegésbe esés) és annak jogkövetkezményei – ide nem értve a felmondás vagy elállás jogának gyakorlását – alkalmazása alól, amelyért felelős (illetve felelős lenne), vagy amely arra irányul, hogy a Megrendelő átvállaljon a Vállalkozót terhelő többletmunkaköltségeket vagy indokolatlanul egyéb, a szerződés alapján a Vállalkozót terhelő kockázatokat.</w:t>
      </w:r>
    </w:p>
    <w:p w14:paraId="58A57292" w14:textId="77777777" w:rsidR="006A3E56" w:rsidRPr="006A3E56" w:rsidRDefault="006A3E56" w:rsidP="006A3E56">
      <w:pPr>
        <w:numPr>
          <w:ilvl w:val="0"/>
          <w:numId w:val="65"/>
        </w:numPr>
        <w:autoSpaceDE w:val="0"/>
        <w:spacing w:before="120" w:after="120" w:line="276" w:lineRule="auto"/>
        <w:ind w:left="567" w:hanging="709"/>
        <w:jc w:val="left"/>
        <w:rPr>
          <w:rFonts w:ascii="Garamond" w:hAnsi="Garamond" w:cs="Times New Roman"/>
        </w:rPr>
      </w:pPr>
      <w:r w:rsidRPr="006A3E56">
        <w:rPr>
          <w:rFonts w:ascii="Garamond" w:eastAsia="Times" w:hAnsi="Garamond" w:cs="Times New Roman"/>
          <w:b/>
          <w:u w:val="single"/>
          <w:lang w:eastAsia="zh-CN"/>
        </w:rPr>
        <w:t>Megszüntetés:</w:t>
      </w:r>
    </w:p>
    <w:p w14:paraId="5E293091" w14:textId="77777777" w:rsidR="006A3E56" w:rsidRPr="006A3E56" w:rsidRDefault="006A3E56" w:rsidP="006A3E56">
      <w:pPr>
        <w:numPr>
          <w:ilvl w:val="0"/>
          <w:numId w:val="72"/>
        </w:numPr>
        <w:autoSpaceDE w:val="0"/>
        <w:spacing w:before="120" w:after="120" w:line="276" w:lineRule="auto"/>
        <w:jc w:val="left"/>
        <w:rPr>
          <w:rFonts w:ascii="Garamond" w:hAnsi="Garamond" w:cs="Times New Roman"/>
        </w:rPr>
      </w:pPr>
      <w:r w:rsidRPr="006A3E56">
        <w:rPr>
          <w:rFonts w:ascii="Garamond" w:eastAsia="Times" w:hAnsi="Garamond" w:cs="Times New Roman"/>
          <w:b/>
          <w:u w:val="single"/>
          <w:lang w:eastAsia="zh-CN"/>
        </w:rPr>
        <w:t>Általános megszüntetés:</w:t>
      </w:r>
    </w:p>
    <w:p w14:paraId="6D39093C" w14:textId="77777777" w:rsidR="006A3E56" w:rsidRPr="006A3E56" w:rsidRDefault="006A3E56" w:rsidP="006A3E56">
      <w:pPr>
        <w:suppressAutoHyphens/>
        <w:spacing w:before="120" w:after="120" w:line="276" w:lineRule="auto"/>
        <w:ind w:left="1418"/>
        <w:rPr>
          <w:rFonts w:ascii="Garamond" w:eastAsia="Times" w:hAnsi="Garamond" w:cs="Calibri"/>
          <w:lang w:eastAsia="zh-CN"/>
        </w:rPr>
      </w:pPr>
      <w:r w:rsidRPr="006A3E56">
        <w:rPr>
          <w:rFonts w:ascii="Garamond" w:eastAsia="Times" w:hAnsi="Garamond" w:cs="Calibri"/>
          <w:lang w:eastAsia="zh-CN"/>
        </w:rPr>
        <w:t>A Kbt. 143. § (1) bekezdése alapján a Megrendelő jelen szerződést felmondhatja, vagy - a Ptk.-ban foglaltak szerint - a szerződéstől elállhat, ha:</w:t>
      </w:r>
    </w:p>
    <w:p w14:paraId="4024257A" w14:textId="77777777" w:rsidR="006A3E56" w:rsidRPr="006A3E56" w:rsidRDefault="006A3E56" w:rsidP="006A3E56">
      <w:pPr>
        <w:tabs>
          <w:tab w:val="left" w:pos="1134"/>
        </w:tabs>
        <w:suppressAutoHyphens/>
        <w:spacing w:before="120" w:after="120" w:line="276" w:lineRule="auto"/>
        <w:ind w:left="1418"/>
        <w:rPr>
          <w:rFonts w:ascii="Garamond" w:eastAsia="Times" w:hAnsi="Garamond" w:cs="Calibri"/>
          <w:lang w:eastAsia="zh-CN"/>
        </w:rPr>
      </w:pPr>
      <w:r w:rsidRPr="006A3E56">
        <w:rPr>
          <w:rFonts w:ascii="Garamond" w:eastAsia="Times" w:hAnsi="Garamond" w:cs="Calibri"/>
          <w:i/>
          <w:iCs/>
          <w:lang w:eastAsia="zh-CN"/>
        </w:rPr>
        <w:t xml:space="preserve">a) </w:t>
      </w:r>
      <w:r w:rsidRPr="006A3E56">
        <w:rPr>
          <w:rFonts w:ascii="Garamond" w:eastAsia="Times" w:hAnsi="Garamond" w:cs="Calibri"/>
          <w:lang w:eastAsia="zh-CN"/>
        </w:rPr>
        <w:t>feltétlenül szükséges a szerződés olyan lényeges módosítása, amely esetében a Kbt. 141. § alapján új közbeszerzési eljárást kell lefolytatni;</w:t>
      </w:r>
    </w:p>
    <w:p w14:paraId="45BE9BB3" w14:textId="77777777" w:rsidR="006A3E56" w:rsidRPr="006A3E56" w:rsidRDefault="006A3E56" w:rsidP="006A3E56">
      <w:pPr>
        <w:tabs>
          <w:tab w:val="left" w:pos="1134"/>
        </w:tabs>
        <w:suppressAutoHyphens/>
        <w:spacing w:before="120" w:after="120" w:line="276" w:lineRule="auto"/>
        <w:ind w:left="1418"/>
        <w:rPr>
          <w:rFonts w:ascii="Garamond" w:eastAsia="Times" w:hAnsi="Garamond" w:cs="Calibri"/>
          <w:lang w:eastAsia="zh-CN"/>
        </w:rPr>
      </w:pPr>
      <w:r w:rsidRPr="006A3E56">
        <w:rPr>
          <w:rFonts w:ascii="Garamond" w:eastAsia="Times" w:hAnsi="Garamond" w:cs="Calibri"/>
          <w:i/>
          <w:iCs/>
          <w:lang w:eastAsia="zh-CN"/>
        </w:rPr>
        <w:t xml:space="preserve">b) </w:t>
      </w:r>
      <w:r w:rsidRPr="006A3E56">
        <w:rPr>
          <w:rFonts w:ascii="Garamond" w:eastAsia="Times" w:hAnsi="Garamond" w:cs="Calibri"/>
          <w:lang w:eastAsia="zh-CN"/>
        </w:rPr>
        <w:t>a Vállalkozó nem biztosítja a Kbt. 138. §-ban foglaltak betartását, vagy a Vállalkozó személyében érvényesen olyan jogutódlás következett be, amely nem felel meg a Kbt. 139. §-ban foglaltaknak; vagy</w:t>
      </w:r>
    </w:p>
    <w:p w14:paraId="3C680ED3" w14:textId="77777777" w:rsidR="006A3E56" w:rsidRPr="006A3E56" w:rsidRDefault="006A3E56" w:rsidP="006A3E56">
      <w:pPr>
        <w:tabs>
          <w:tab w:val="left" w:pos="1134"/>
        </w:tabs>
        <w:suppressAutoHyphens/>
        <w:spacing w:before="120" w:after="120" w:line="276" w:lineRule="auto"/>
        <w:ind w:left="1418"/>
        <w:rPr>
          <w:rFonts w:ascii="Garamond" w:eastAsia="Times" w:hAnsi="Garamond" w:cs="Calibri"/>
          <w:lang w:eastAsia="zh-CN"/>
        </w:rPr>
      </w:pPr>
      <w:r w:rsidRPr="006A3E56">
        <w:rPr>
          <w:rFonts w:ascii="Garamond" w:eastAsia="Times" w:hAnsi="Garamond" w:cs="Calibri"/>
          <w:i/>
          <w:iCs/>
          <w:lang w:eastAsia="zh-CN"/>
        </w:rPr>
        <w:lastRenderedPageBreak/>
        <w:t xml:space="preserve">c) </w:t>
      </w:r>
      <w:r w:rsidRPr="006A3E56">
        <w:rPr>
          <w:rFonts w:ascii="Garamond" w:eastAsia="Times" w:hAnsi="Garamond" w:cs="Calibri"/>
          <w:lang w:eastAsia="zh-CN"/>
        </w:rPr>
        <w:t>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14:paraId="7F0D8499" w14:textId="77777777" w:rsidR="006A3E56" w:rsidRPr="006A3E56" w:rsidRDefault="006A3E56" w:rsidP="006A3E56">
      <w:pPr>
        <w:numPr>
          <w:ilvl w:val="0"/>
          <w:numId w:val="72"/>
        </w:numPr>
        <w:autoSpaceDE w:val="0"/>
        <w:spacing w:before="120" w:after="120" w:line="276" w:lineRule="auto"/>
        <w:jc w:val="left"/>
        <w:rPr>
          <w:rFonts w:ascii="Garamond" w:hAnsi="Garamond" w:cs="Times New Roman"/>
        </w:rPr>
      </w:pPr>
      <w:r w:rsidRPr="006A3E56">
        <w:rPr>
          <w:rFonts w:ascii="Garamond" w:eastAsia="Times" w:hAnsi="Garamond" w:cs="Times New Roman"/>
          <w:b/>
          <w:u w:val="single"/>
          <w:lang w:eastAsia="zh-CN"/>
        </w:rPr>
        <w:t>Rendkívüli felmondási indokok:</w:t>
      </w:r>
    </w:p>
    <w:p w14:paraId="44A4DA84" w14:textId="77777777" w:rsidR="006A3E56" w:rsidRPr="006A3E56" w:rsidRDefault="006A3E56" w:rsidP="006A3E56">
      <w:pPr>
        <w:numPr>
          <w:ilvl w:val="0"/>
          <w:numId w:val="74"/>
        </w:numPr>
        <w:tabs>
          <w:tab w:val="left" w:pos="1701"/>
        </w:tabs>
        <w:autoSpaceDE w:val="0"/>
        <w:spacing w:before="120" w:after="120" w:line="276" w:lineRule="auto"/>
        <w:ind w:left="1701" w:hanging="1134"/>
        <w:rPr>
          <w:rFonts w:ascii="Garamond" w:eastAsia="Times" w:hAnsi="Garamond" w:cs="Times New Roman"/>
          <w:iCs/>
          <w:lang w:eastAsia="zh-CN"/>
        </w:rPr>
      </w:pPr>
      <w:r w:rsidRPr="006A3E56">
        <w:rPr>
          <w:rFonts w:ascii="Garamond" w:eastAsia="Times" w:hAnsi="Garamond" w:cs="Times New Roman"/>
          <w:iCs/>
          <w:lang w:eastAsia="zh-CN"/>
        </w:rPr>
        <w:t xml:space="preserve">Megrendelő a szerződést </w:t>
      </w:r>
      <w:r w:rsidRPr="006A3E56">
        <w:rPr>
          <w:rFonts w:ascii="Garamond" w:eastAsia="Times" w:hAnsi="Garamond" w:cs="Times New Roman"/>
          <w:lang w:eastAsia="zh-CN"/>
        </w:rPr>
        <w:t>Vállalkozó</w:t>
      </w:r>
      <w:r w:rsidRPr="006A3E56">
        <w:rPr>
          <w:rFonts w:ascii="Garamond" w:eastAsia="Times" w:hAnsi="Garamond" w:cs="Times New Roman"/>
          <w:iCs/>
          <w:lang w:eastAsia="zh-CN"/>
        </w:rPr>
        <w:t xml:space="preserve">hoz intézett írásbeli nyilatkozattal, azonnali hatállyal felmondhatja, ha a </w:t>
      </w:r>
      <w:r w:rsidRPr="006A3E56">
        <w:rPr>
          <w:rFonts w:ascii="Garamond" w:eastAsia="Times" w:hAnsi="Garamond" w:cs="Times New Roman"/>
          <w:lang w:eastAsia="zh-CN"/>
        </w:rPr>
        <w:t>Vállalkozó</w:t>
      </w:r>
      <w:r w:rsidRPr="006A3E56">
        <w:rPr>
          <w:rFonts w:ascii="Garamond" w:eastAsia="Times" w:hAnsi="Garamond" w:cs="Times New Roman"/>
          <w:iCs/>
          <w:lang w:eastAsia="zh-CN"/>
        </w:rPr>
        <w:t xml:space="preserve"> szerződéses kötelezettségeit súlyosan vagy ismételten megszegi, így különösen, de nem kizárólagosan az alábbi esetekben:</w:t>
      </w:r>
    </w:p>
    <w:p w14:paraId="035FDA64" w14:textId="77777777" w:rsidR="006A3E56" w:rsidRPr="006A3E56" w:rsidRDefault="006A3E56" w:rsidP="006A3E56">
      <w:pPr>
        <w:numPr>
          <w:ilvl w:val="0"/>
          <w:numId w:val="73"/>
        </w:numPr>
        <w:suppressAutoHyphens/>
        <w:autoSpaceDN w:val="0"/>
        <w:spacing w:before="120" w:after="120" w:line="276" w:lineRule="auto"/>
        <w:ind w:left="1701" w:hanging="283"/>
        <w:rPr>
          <w:rFonts w:ascii="Garamond" w:eastAsia="Calibri" w:hAnsi="Garamond" w:cs="Calibri"/>
          <w:color w:val="000000"/>
          <w:lang w:eastAsia="en-US"/>
        </w:rPr>
      </w:pPr>
      <w:r w:rsidRPr="006A3E56">
        <w:rPr>
          <w:rFonts w:ascii="Garamond" w:eastAsia="Times" w:hAnsi="Garamond" w:cs="Calibri"/>
          <w:lang w:eastAsia="zh-CN"/>
        </w:rPr>
        <w:t>ha Vállalkozó a Megrendelő írásbeli felszólítására, a Megrendelő által kifogásolt vagy hiányolt cselekményeket nem orvosolja vagy pótolja a megadott határidőn belül, vagy ismételten szerződésszegést követ el</w:t>
      </w:r>
      <w:r w:rsidRPr="006A3E56">
        <w:rPr>
          <w:rFonts w:ascii="Garamond" w:eastAsia="Calibri" w:hAnsi="Garamond" w:cs="Calibri"/>
          <w:color w:val="000000"/>
          <w:lang w:eastAsia="en-US"/>
        </w:rPr>
        <w:t>,</w:t>
      </w:r>
    </w:p>
    <w:p w14:paraId="0F49D90A" w14:textId="418012DB" w:rsidR="006A3E56" w:rsidRPr="006A3E56" w:rsidRDefault="006A3E56" w:rsidP="006A3E56">
      <w:pPr>
        <w:numPr>
          <w:ilvl w:val="0"/>
          <w:numId w:val="73"/>
        </w:numPr>
        <w:suppressAutoHyphens/>
        <w:autoSpaceDN w:val="0"/>
        <w:spacing w:before="120" w:after="120" w:line="276" w:lineRule="auto"/>
        <w:ind w:left="1701" w:hanging="283"/>
        <w:rPr>
          <w:rFonts w:ascii="Garamond" w:eastAsia="Calibri" w:hAnsi="Garamond" w:cs="Calibri"/>
          <w:color w:val="000000"/>
          <w:lang w:eastAsia="en-US"/>
        </w:rPr>
      </w:pPr>
      <w:bookmarkStart w:id="33" w:name="_Hlk483404122"/>
      <w:r w:rsidRPr="006A3E56">
        <w:rPr>
          <w:rFonts w:ascii="Garamond" w:eastAsia="Times" w:hAnsi="Garamond" w:cs="Calibri"/>
          <w:lang w:eastAsia="zh-CN"/>
        </w:rPr>
        <w:t>Vállalkozó</w:t>
      </w:r>
      <w:r w:rsidRPr="006A3E56">
        <w:rPr>
          <w:rFonts w:ascii="Garamond" w:eastAsia="Calibri" w:hAnsi="Garamond" w:cs="Calibri"/>
          <w:color w:val="000000"/>
          <w:lang w:eastAsia="en-US"/>
        </w:rPr>
        <w:t xml:space="preserve"> által fizetendő késedelem esetére kikötött kötbér mértéke eléri a maximális mértéket</w:t>
      </w:r>
      <w:bookmarkEnd w:id="33"/>
      <w:r w:rsidRPr="006A3E56">
        <w:rPr>
          <w:rFonts w:ascii="Garamond" w:eastAsia="Calibri" w:hAnsi="Garamond" w:cs="Calibri"/>
          <w:color w:val="000000"/>
          <w:lang w:eastAsia="en-US"/>
        </w:rPr>
        <w:t>,</w:t>
      </w:r>
    </w:p>
    <w:p w14:paraId="1F181CA4" w14:textId="0416A88A" w:rsidR="006A3E56" w:rsidRPr="006A3E56" w:rsidRDefault="006A3E56" w:rsidP="006A3E56">
      <w:pPr>
        <w:numPr>
          <w:ilvl w:val="0"/>
          <w:numId w:val="73"/>
        </w:numPr>
        <w:suppressAutoHyphens/>
        <w:autoSpaceDN w:val="0"/>
        <w:spacing w:before="120" w:after="120" w:line="276" w:lineRule="auto"/>
        <w:ind w:left="1701" w:hanging="283"/>
        <w:rPr>
          <w:rFonts w:ascii="Garamond" w:eastAsia="Calibri" w:hAnsi="Garamond" w:cs="Calibri"/>
          <w:color w:val="000000"/>
          <w:lang w:eastAsia="en-US"/>
        </w:rPr>
      </w:pPr>
      <w:r w:rsidRPr="006A3E56">
        <w:rPr>
          <w:rFonts w:ascii="Garamond" w:eastAsia="Times" w:hAnsi="Garamond" w:cs="Calibri"/>
          <w:lang w:eastAsia="zh-CN"/>
        </w:rPr>
        <w:t>Vállalkozó</w:t>
      </w:r>
      <w:r w:rsidRPr="006A3E56">
        <w:rPr>
          <w:rFonts w:ascii="Garamond" w:eastAsia="Calibri" w:hAnsi="Garamond" w:cs="Calibri"/>
          <w:color w:val="000000"/>
          <w:lang w:eastAsia="en-US"/>
        </w:rPr>
        <w:t xml:space="preserve">val szemben felszámolási, végelszámolási </w:t>
      </w:r>
      <w:r w:rsidR="00E03B97">
        <w:rPr>
          <w:rFonts w:ascii="Garamond" w:eastAsia="Calibri" w:hAnsi="Garamond" w:cs="Calibri"/>
          <w:color w:val="000000"/>
          <w:lang w:eastAsia="en-US"/>
        </w:rPr>
        <w:t xml:space="preserve">vagy bármilyen a megszüntetésére irányuló </w:t>
      </w:r>
      <w:r w:rsidRPr="006A3E56">
        <w:rPr>
          <w:rFonts w:ascii="Garamond" w:eastAsia="Calibri" w:hAnsi="Garamond" w:cs="Calibri"/>
          <w:color w:val="000000"/>
          <w:lang w:eastAsia="en-US"/>
        </w:rPr>
        <w:t>eljárás indul, vagy az illetékes bíróság elrendeli a kényszertörlését,</w:t>
      </w:r>
      <w:r w:rsidR="00E03B97">
        <w:rPr>
          <w:rFonts w:ascii="Garamond" w:eastAsia="Calibri" w:hAnsi="Garamond" w:cs="Calibri"/>
          <w:color w:val="000000"/>
          <w:lang w:eastAsia="en-US"/>
        </w:rPr>
        <w:t xml:space="preserve"> </w:t>
      </w:r>
    </w:p>
    <w:p w14:paraId="7B0F8868" w14:textId="77777777" w:rsidR="006A3E56" w:rsidRPr="006A3E56" w:rsidRDefault="006A3E56" w:rsidP="006A3E56">
      <w:pPr>
        <w:numPr>
          <w:ilvl w:val="0"/>
          <w:numId w:val="73"/>
        </w:numPr>
        <w:suppressAutoHyphens/>
        <w:autoSpaceDN w:val="0"/>
        <w:spacing w:before="120" w:after="120" w:line="276" w:lineRule="auto"/>
        <w:ind w:left="1701" w:hanging="283"/>
        <w:rPr>
          <w:rFonts w:ascii="Garamond" w:eastAsia="Calibri" w:hAnsi="Garamond" w:cs="Calibri"/>
          <w:color w:val="000000"/>
          <w:lang w:eastAsia="en-US"/>
        </w:rPr>
      </w:pPr>
      <w:r w:rsidRPr="006A3E56">
        <w:rPr>
          <w:rFonts w:ascii="Garamond" w:eastAsia="Calibri" w:hAnsi="Garamond" w:cs="Calibri"/>
          <w:color w:val="000000"/>
          <w:lang w:eastAsia="en-US"/>
        </w:rPr>
        <w:t xml:space="preserve">jogerős elmarasztaló határozatot hoznak a </w:t>
      </w:r>
      <w:r w:rsidRPr="006A3E56">
        <w:rPr>
          <w:rFonts w:ascii="Garamond" w:eastAsia="Times" w:hAnsi="Garamond" w:cs="Calibri"/>
          <w:lang w:eastAsia="zh-CN"/>
        </w:rPr>
        <w:t>Vállalkozó</w:t>
      </w:r>
      <w:r w:rsidRPr="006A3E56">
        <w:rPr>
          <w:rFonts w:ascii="Garamond" w:eastAsia="Calibri" w:hAnsi="Garamond" w:cs="Calibri"/>
          <w:color w:val="000000"/>
          <w:lang w:eastAsia="en-US"/>
        </w:rPr>
        <w:t xml:space="preserve"> szakmai tevékenységét érintő szabálysértés vagy bűncselekmény miatt;</w:t>
      </w:r>
    </w:p>
    <w:p w14:paraId="1DF0ECE7" w14:textId="77777777" w:rsidR="006A3E56" w:rsidRPr="006A3E56" w:rsidRDefault="006A3E56" w:rsidP="006A3E56">
      <w:pPr>
        <w:numPr>
          <w:ilvl w:val="0"/>
          <w:numId w:val="73"/>
        </w:numPr>
        <w:suppressAutoHyphens/>
        <w:autoSpaceDN w:val="0"/>
        <w:spacing w:before="120" w:after="120" w:line="276" w:lineRule="auto"/>
        <w:ind w:left="1701" w:hanging="283"/>
        <w:rPr>
          <w:rFonts w:ascii="Garamond" w:eastAsia="Calibri" w:hAnsi="Garamond" w:cs="Calibri"/>
          <w:color w:val="000000"/>
          <w:lang w:eastAsia="en-US"/>
        </w:rPr>
      </w:pPr>
      <w:r w:rsidRPr="006A3E56">
        <w:rPr>
          <w:rFonts w:ascii="Garamond" w:eastAsia="Calibri" w:hAnsi="Garamond" w:cs="Calibri"/>
          <w:color w:val="000000"/>
          <w:lang w:eastAsia="en-US"/>
        </w:rPr>
        <w:t>ha a Vállalkozó felelősségbiztosítása a szerződés hatálya alatt megszűnik, vagy az előírt mérték, vagy terjedelem alá csökken;</w:t>
      </w:r>
    </w:p>
    <w:p w14:paraId="3EBD1BC8" w14:textId="77777777" w:rsidR="006A3E56" w:rsidRPr="006A3E56" w:rsidRDefault="006A3E56" w:rsidP="006A3E56">
      <w:pPr>
        <w:numPr>
          <w:ilvl w:val="0"/>
          <w:numId w:val="73"/>
        </w:numPr>
        <w:suppressAutoHyphens/>
        <w:autoSpaceDN w:val="0"/>
        <w:spacing w:before="120" w:after="120" w:line="276" w:lineRule="auto"/>
        <w:ind w:left="1701" w:hanging="283"/>
        <w:rPr>
          <w:rFonts w:ascii="Garamond" w:eastAsia="Calibri" w:hAnsi="Garamond" w:cs="Calibri"/>
          <w:color w:val="000000"/>
          <w:lang w:eastAsia="en-US"/>
        </w:rPr>
      </w:pPr>
      <w:r w:rsidRPr="006A3E56">
        <w:rPr>
          <w:rFonts w:ascii="Garamond" w:eastAsia="Calibri" w:hAnsi="Garamond" w:cs="Calibri"/>
          <w:color w:val="000000"/>
          <w:lang w:eastAsia="en-US"/>
        </w:rPr>
        <w:t xml:space="preserve">más közbeszerzési eljárásban a </w:t>
      </w:r>
      <w:r w:rsidRPr="006A3E56">
        <w:rPr>
          <w:rFonts w:ascii="Garamond" w:eastAsia="Times" w:hAnsi="Garamond" w:cs="Calibri"/>
          <w:lang w:eastAsia="zh-CN"/>
        </w:rPr>
        <w:t>Vállalkozó</w:t>
      </w:r>
      <w:r w:rsidRPr="006A3E56">
        <w:rPr>
          <w:rFonts w:ascii="Garamond" w:eastAsia="Calibri" w:hAnsi="Garamond" w:cs="Calibri"/>
          <w:color w:val="000000"/>
          <w:lang w:eastAsia="en-US"/>
        </w:rPr>
        <w:t xml:space="preserve"> hamis adatokat közölt, vagy az eljárás nyerteseként szerződéses kötelezettségeinek nem tett eleget;</w:t>
      </w:r>
    </w:p>
    <w:p w14:paraId="77DF9488" w14:textId="77777777" w:rsidR="006A3E56" w:rsidRPr="006A3E56" w:rsidRDefault="006A3E56" w:rsidP="006A3E56">
      <w:pPr>
        <w:numPr>
          <w:ilvl w:val="0"/>
          <w:numId w:val="73"/>
        </w:numPr>
        <w:suppressAutoHyphens/>
        <w:autoSpaceDN w:val="0"/>
        <w:spacing w:before="120" w:after="120" w:line="276" w:lineRule="auto"/>
        <w:ind w:left="1701" w:hanging="283"/>
        <w:rPr>
          <w:rFonts w:ascii="Garamond" w:eastAsia="Calibri" w:hAnsi="Garamond" w:cs="Calibri"/>
          <w:color w:val="000000"/>
          <w:lang w:eastAsia="en-US"/>
        </w:rPr>
      </w:pPr>
      <w:r w:rsidRPr="006A3E56">
        <w:rPr>
          <w:rFonts w:ascii="Garamond" w:eastAsia="Calibri" w:hAnsi="Garamond" w:cs="Calibri"/>
          <w:color w:val="000000"/>
          <w:lang w:eastAsia="en-US"/>
        </w:rPr>
        <w:t xml:space="preserve">az adott kötelezettségre előírt határidő előtt nyilvánvalóvá válik, hogy a </w:t>
      </w:r>
      <w:r w:rsidRPr="006A3E56">
        <w:rPr>
          <w:rFonts w:ascii="Garamond" w:eastAsia="Times" w:hAnsi="Garamond" w:cs="Calibri"/>
          <w:lang w:eastAsia="zh-CN"/>
        </w:rPr>
        <w:t>Vállalkozó</w:t>
      </w:r>
      <w:r w:rsidRPr="006A3E56">
        <w:rPr>
          <w:rFonts w:ascii="Garamond" w:eastAsia="Calibri" w:hAnsi="Garamond" w:cs="Calibri"/>
          <w:color w:val="000000"/>
          <w:lang w:eastAsia="en-US"/>
        </w:rPr>
        <w:t xml:space="preserve"> a munkát csak számottevő késéssel tudja elvégezni;</w:t>
      </w:r>
    </w:p>
    <w:p w14:paraId="57520D2E" w14:textId="77777777" w:rsidR="006A3E56" w:rsidRPr="006A3E56" w:rsidRDefault="006A3E56" w:rsidP="006A3E56">
      <w:pPr>
        <w:numPr>
          <w:ilvl w:val="0"/>
          <w:numId w:val="73"/>
        </w:numPr>
        <w:suppressAutoHyphens/>
        <w:autoSpaceDN w:val="0"/>
        <w:spacing w:before="120" w:after="120" w:line="276" w:lineRule="auto"/>
        <w:ind w:left="1701" w:hanging="283"/>
        <w:rPr>
          <w:rFonts w:ascii="Garamond" w:eastAsia="Calibri" w:hAnsi="Garamond" w:cs="Calibri"/>
          <w:color w:val="000000"/>
          <w:lang w:eastAsia="en-US"/>
        </w:rPr>
      </w:pPr>
      <w:r w:rsidRPr="006A3E56">
        <w:rPr>
          <w:rFonts w:ascii="Garamond" w:eastAsia="Calibri" w:hAnsi="Garamond" w:cs="Calibri"/>
          <w:color w:val="000000"/>
          <w:lang w:eastAsia="en-US"/>
        </w:rPr>
        <w:t>ha a szerződés teljesítésében nem vesznek részt a jelen szerződés VI.28. pontjában megjelölt személyek/szervezetek, kivéve a Kbt. 138. § (2) bekezdését;</w:t>
      </w:r>
    </w:p>
    <w:p w14:paraId="01D08D95" w14:textId="77188FCD" w:rsidR="006A3E56" w:rsidRPr="006A3E56" w:rsidRDefault="00E03B97" w:rsidP="006A3E56">
      <w:pPr>
        <w:numPr>
          <w:ilvl w:val="0"/>
          <w:numId w:val="73"/>
        </w:numPr>
        <w:suppressAutoHyphens/>
        <w:autoSpaceDN w:val="0"/>
        <w:spacing w:before="120" w:after="120" w:line="276" w:lineRule="auto"/>
        <w:ind w:left="1701" w:hanging="283"/>
        <w:rPr>
          <w:rFonts w:ascii="Garamond" w:eastAsia="Calibri" w:hAnsi="Garamond" w:cs="Calibri"/>
          <w:color w:val="000000"/>
          <w:lang w:eastAsia="en-US"/>
        </w:rPr>
      </w:pPr>
      <w:r>
        <w:rPr>
          <w:rFonts w:ascii="Garamond" w:eastAsia="Calibri" w:hAnsi="Garamond" w:cs="Calibri"/>
          <w:szCs w:val="22"/>
          <w:lang w:eastAsia="en-US"/>
        </w:rPr>
        <w:t>a</w:t>
      </w:r>
      <w:r w:rsidR="006A3E56" w:rsidRPr="006A3E56">
        <w:rPr>
          <w:rFonts w:ascii="Garamond" w:eastAsia="Calibri" w:hAnsi="Garamond" w:cs="Calibri"/>
          <w:szCs w:val="22"/>
          <w:lang w:eastAsia="en-US"/>
        </w:rPr>
        <w:t xml:space="preserve"> teljesítési helyszínre való belépés és munkavégzés szabályainak megsértése</w:t>
      </w:r>
      <w:r w:rsidR="00340F00">
        <w:rPr>
          <w:rFonts w:ascii="Garamond" w:eastAsia="Calibri" w:hAnsi="Garamond" w:cs="Calibri"/>
          <w:szCs w:val="22"/>
          <w:lang w:eastAsia="en-US"/>
        </w:rPr>
        <w:t xml:space="preserve"> esetén;</w:t>
      </w:r>
    </w:p>
    <w:p w14:paraId="4CF71E31" w14:textId="77777777" w:rsidR="00EB0038" w:rsidRPr="00340F00" w:rsidRDefault="00EB0038" w:rsidP="00340F00">
      <w:pPr>
        <w:numPr>
          <w:ilvl w:val="0"/>
          <w:numId w:val="73"/>
        </w:numPr>
        <w:suppressAutoHyphens/>
        <w:autoSpaceDN w:val="0"/>
        <w:spacing w:before="120" w:after="120" w:line="276" w:lineRule="auto"/>
        <w:ind w:left="1701" w:hanging="283"/>
        <w:rPr>
          <w:rFonts w:ascii="Garamond" w:eastAsia="Calibri" w:hAnsi="Garamond" w:cs="Calibri"/>
          <w:szCs w:val="22"/>
          <w:lang w:eastAsia="en-US"/>
        </w:rPr>
      </w:pPr>
      <w:r w:rsidRPr="00340F00">
        <w:rPr>
          <w:rFonts w:ascii="Garamond" w:eastAsia="Calibri" w:hAnsi="Garamond" w:cs="Calibri"/>
          <w:szCs w:val="22"/>
          <w:lang w:eastAsia="en-US"/>
        </w:rPr>
        <w:t>Az azonnali hatályú felmondás ellenkező rendelkezés hiányában a felmondás napjától kezdve szünteti meg a szerződést.</w:t>
      </w:r>
    </w:p>
    <w:p w14:paraId="42D61F70" w14:textId="77777777" w:rsidR="006A3E56" w:rsidRPr="006A3E56" w:rsidRDefault="006A3E56" w:rsidP="006A3E56">
      <w:pPr>
        <w:tabs>
          <w:tab w:val="left" w:pos="1134"/>
        </w:tabs>
        <w:suppressAutoHyphens/>
        <w:spacing w:before="120" w:after="120" w:line="276" w:lineRule="auto"/>
        <w:ind w:left="1418"/>
        <w:rPr>
          <w:rFonts w:ascii="Garamond" w:eastAsia="Times" w:hAnsi="Garamond" w:cs="Calibri"/>
          <w:iCs/>
          <w:lang w:eastAsia="zh-CN"/>
        </w:rPr>
      </w:pPr>
      <w:r w:rsidRPr="006A3E56">
        <w:rPr>
          <w:rFonts w:ascii="Garamond" w:eastAsia="Times" w:hAnsi="Garamond" w:cs="Calibri"/>
          <w:lang w:eastAsia="zh-CN"/>
        </w:rPr>
        <w:t>Vállalkozó</w:t>
      </w:r>
      <w:r w:rsidRPr="006A3E56">
        <w:rPr>
          <w:rFonts w:ascii="Garamond" w:eastAsia="Times" w:hAnsi="Garamond" w:cs="Calibri"/>
          <w:iCs/>
          <w:lang w:eastAsia="zh-CN"/>
        </w:rPr>
        <w:t xml:space="preserve"> súlyos szerződésszegése miatt bekövetkező felmondás esetén, a </w:t>
      </w:r>
      <w:r w:rsidRPr="006A3E56">
        <w:rPr>
          <w:rFonts w:ascii="Garamond" w:eastAsia="Times" w:hAnsi="Garamond" w:cs="Calibri"/>
          <w:lang w:eastAsia="zh-CN"/>
        </w:rPr>
        <w:t>Vállalkozó</w:t>
      </w:r>
      <w:r w:rsidRPr="006A3E56">
        <w:rPr>
          <w:rFonts w:ascii="Garamond" w:eastAsia="Times" w:hAnsi="Garamond" w:cs="Calibri"/>
          <w:iCs/>
          <w:lang w:eastAsia="zh-CN"/>
        </w:rPr>
        <w:t xml:space="preserve"> kárainak megtérítésére nem tarthat igényt.</w:t>
      </w:r>
    </w:p>
    <w:p w14:paraId="2B80EBF9" w14:textId="77777777" w:rsidR="006A3E56" w:rsidRPr="006A3E56" w:rsidRDefault="006A3E56" w:rsidP="006A3E56">
      <w:pPr>
        <w:numPr>
          <w:ilvl w:val="0"/>
          <w:numId w:val="74"/>
        </w:numPr>
        <w:tabs>
          <w:tab w:val="left" w:pos="1701"/>
        </w:tabs>
        <w:autoSpaceDE w:val="0"/>
        <w:spacing w:before="120" w:after="120" w:line="276" w:lineRule="auto"/>
        <w:ind w:left="1701" w:hanging="1134"/>
        <w:rPr>
          <w:rFonts w:ascii="Garamond" w:eastAsia="Times" w:hAnsi="Garamond" w:cs="Times New Roman"/>
          <w:iCs/>
          <w:lang w:eastAsia="zh-CN"/>
        </w:rPr>
      </w:pPr>
      <w:r w:rsidRPr="006A3E56">
        <w:rPr>
          <w:rFonts w:ascii="Garamond" w:hAnsi="Garamond" w:cs="Times New Roman"/>
          <w:color w:val="000000"/>
          <w:lang w:eastAsia="en-US"/>
        </w:rPr>
        <w:t xml:space="preserve">A Kbt. 143. § (2) bekezdése alapján a Megrendelő köteles a jelen szerződést felmondani, vagy - a Ptk.-ban foglaltak szerint - attól elállni, ha a szerződés megkötését követően jut tudomására, hogy a </w:t>
      </w:r>
      <w:r w:rsidRPr="006A3E56">
        <w:rPr>
          <w:rFonts w:ascii="Garamond" w:eastAsia="Times" w:hAnsi="Garamond" w:cs="Times New Roman"/>
          <w:lang w:eastAsia="zh-CN"/>
        </w:rPr>
        <w:t>Vállalkozó</w:t>
      </w:r>
      <w:r w:rsidRPr="006A3E56">
        <w:rPr>
          <w:rFonts w:ascii="Garamond" w:hAnsi="Garamond" w:cs="Times New Roman"/>
          <w:color w:val="000000"/>
          <w:lang w:eastAsia="en-US"/>
        </w:rPr>
        <w:t xml:space="preserve"> tekintetében a </w:t>
      </w:r>
      <w:r w:rsidRPr="006A3E56">
        <w:rPr>
          <w:rFonts w:ascii="Garamond" w:hAnsi="Garamond" w:cs="Times New Roman"/>
          <w:color w:val="000000"/>
          <w:lang w:eastAsia="en-US"/>
        </w:rPr>
        <w:lastRenderedPageBreak/>
        <w:t>közbeszerzési eljárás során kizáró ok állt fenn, és ezért ki kellett volna zárni a közbeszerzési eljárásból.</w:t>
      </w:r>
    </w:p>
    <w:p w14:paraId="0BE97299" w14:textId="77777777" w:rsidR="006A3E56" w:rsidRPr="006A3E56" w:rsidRDefault="006A3E56" w:rsidP="006A3E56">
      <w:pPr>
        <w:numPr>
          <w:ilvl w:val="0"/>
          <w:numId w:val="74"/>
        </w:numPr>
        <w:tabs>
          <w:tab w:val="left" w:pos="1701"/>
        </w:tabs>
        <w:autoSpaceDE w:val="0"/>
        <w:spacing w:before="120" w:after="120" w:line="276" w:lineRule="auto"/>
        <w:ind w:left="1701" w:hanging="1134"/>
        <w:rPr>
          <w:rFonts w:ascii="Garamond" w:eastAsia="Times" w:hAnsi="Garamond" w:cs="Times New Roman"/>
          <w:iCs/>
          <w:lang w:eastAsia="zh-CN"/>
        </w:rPr>
      </w:pPr>
      <w:r w:rsidRPr="006A3E56">
        <w:rPr>
          <w:rFonts w:ascii="Garamond" w:hAnsi="Garamond" w:cs="Times New Roman"/>
          <w:color w:val="000000"/>
          <w:lang w:eastAsia="en-US"/>
        </w:rPr>
        <w:t>Megrendelő a Kbt. 143. § (3) bekezdése alapján jogosult és egyben köteles a szerződést felmondani - ha szükséges olyan határidővel, amely lehetővé teszi, hogy a szerződéssel érintett feladata ellátásáról gondoskodni tudjon – ha</w:t>
      </w:r>
    </w:p>
    <w:p w14:paraId="15DE0178" w14:textId="77777777" w:rsidR="006A3E56" w:rsidRPr="006A3E56" w:rsidRDefault="006A3E56" w:rsidP="006A3E56">
      <w:pPr>
        <w:numPr>
          <w:ilvl w:val="0"/>
          <w:numId w:val="75"/>
        </w:numPr>
        <w:suppressAutoHyphens/>
        <w:autoSpaceDN w:val="0"/>
        <w:spacing w:before="120" w:after="120" w:line="276" w:lineRule="auto"/>
        <w:ind w:left="1701" w:hanging="283"/>
        <w:rPr>
          <w:rFonts w:ascii="Garamond" w:hAnsi="Garamond" w:cs="Times New Roman"/>
          <w:color w:val="000000"/>
          <w:lang w:eastAsia="en-US"/>
        </w:rPr>
      </w:pPr>
      <w:r w:rsidRPr="006A3E56">
        <w:rPr>
          <w:rFonts w:ascii="Garamond" w:eastAsia="Times" w:hAnsi="Garamond" w:cs="Times New Roman"/>
          <w:lang w:eastAsia="zh-CN"/>
        </w:rPr>
        <w:t>Vállalkozó</w:t>
      </w:r>
      <w:r w:rsidRPr="006A3E56">
        <w:rPr>
          <w:rFonts w:ascii="Garamond" w:hAnsi="Garamond" w:cs="Times New Roman"/>
          <w:color w:val="000000"/>
          <w:lang w:eastAsia="en-US"/>
        </w:rPr>
        <w:t>ban közvetetten vagy közvetlenül 25 %-ot meghaladó tulajdoni részesedést szerez valamely olyan jogi személy vagy személyes joga szerint jogképes szervezet, amely tekintetében fennáll a Kbt. 62. § (1) bekezdés k) pont kb) alpontjában meghatározott valamely feltétel;</w:t>
      </w:r>
    </w:p>
    <w:p w14:paraId="00EB20AE" w14:textId="77777777" w:rsidR="006A3E56" w:rsidRPr="006A3E56" w:rsidRDefault="006A3E56" w:rsidP="006A3E56">
      <w:pPr>
        <w:numPr>
          <w:ilvl w:val="0"/>
          <w:numId w:val="75"/>
        </w:numPr>
        <w:suppressAutoHyphens/>
        <w:autoSpaceDN w:val="0"/>
        <w:spacing w:before="120" w:after="120" w:line="276" w:lineRule="auto"/>
        <w:ind w:left="1701" w:hanging="283"/>
        <w:rPr>
          <w:rFonts w:ascii="Garamond" w:hAnsi="Garamond" w:cs="Times New Roman"/>
          <w:color w:val="000000"/>
          <w:lang w:eastAsia="en-US"/>
        </w:rPr>
      </w:pPr>
      <w:r w:rsidRPr="006A3E56">
        <w:rPr>
          <w:rFonts w:ascii="Garamond" w:eastAsia="Times" w:hAnsi="Garamond" w:cs="Times New Roman"/>
          <w:lang w:eastAsia="zh-CN"/>
        </w:rPr>
        <w:t>Vállalkozó</w:t>
      </w:r>
      <w:r w:rsidRPr="006A3E56">
        <w:rPr>
          <w:rFonts w:ascii="Garamond" w:hAnsi="Garamond" w:cs="Times New Roman"/>
          <w:color w:val="000000"/>
          <w:lang w:eastAsia="en-US"/>
        </w:rPr>
        <w:t xml:space="preserve"> közvetetten vagy közvetlenül 25 %-ot meghaladó tulajdoni részesedést szerez valamely olyan jogi személyben vagy személyes joga szerint jogképes szervezetben, amely tekintetében fennáll a Kbt. 62. § (1) bekezdés k) pont kb) alpontjában meghatározott valamely feltétel.</w:t>
      </w:r>
    </w:p>
    <w:p w14:paraId="57515CA5" w14:textId="77777777" w:rsidR="006A3E56" w:rsidRPr="006A3E56" w:rsidRDefault="006A3E56" w:rsidP="006A3E56">
      <w:pPr>
        <w:tabs>
          <w:tab w:val="left" w:pos="1701"/>
        </w:tabs>
        <w:autoSpaceDE w:val="0"/>
        <w:spacing w:before="120" w:after="120"/>
        <w:ind w:left="1701"/>
        <w:rPr>
          <w:rFonts w:ascii="Garamond" w:eastAsia="Times" w:hAnsi="Garamond" w:cs="Times New Roman"/>
          <w:iCs/>
          <w:lang w:eastAsia="zh-CN"/>
        </w:rPr>
      </w:pPr>
      <w:r w:rsidRPr="006A3E56">
        <w:rPr>
          <w:rFonts w:ascii="Garamond" w:eastAsia="Times" w:hAnsi="Garamond" w:cs="Times New Roman"/>
          <w:lang w:eastAsia="zh-CN"/>
        </w:rPr>
        <w:t>Felek rögzítik, hogy a fentiek szerinti felmondás esetén a Vállalkozó a szerződés megszűnése előtt már teljesített szolgáltatás szerződésszerű pénzbeli ellenértékére jogosult.</w:t>
      </w:r>
    </w:p>
    <w:p w14:paraId="675C10F0" w14:textId="77777777" w:rsidR="006A3E56" w:rsidRPr="006A3E56" w:rsidRDefault="006A3E56" w:rsidP="006A3E56">
      <w:pPr>
        <w:numPr>
          <w:ilvl w:val="0"/>
          <w:numId w:val="74"/>
        </w:numPr>
        <w:tabs>
          <w:tab w:val="left" w:pos="1701"/>
        </w:tabs>
        <w:autoSpaceDE w:val="0"/>
        <w:spacing w:before="120" w:after="120" w:line="276" w:lineRule="auto"/>
        <w:ind w:left="1701" w:hanging="1134"/>
        <w:rPr>
          <w:rFonts w:ascii="Garamond" w:hAnsi="Garamond" w:cs="Times New Roman"/>
          <w:color w:val="000000"/>
          <w:lang w:eastAsia="en-US"/>
        </w:rPr>
      </w:pPr>
      <w:r w:rsidRPr="006A3E56">
        <w:rPr>
          <w:rFonts w:ascii="Garamond" w:eastAsia="Times" w:hAnsi="Garamond" w:cs="Times New Roman"/>
          <w:lang w:eastAsia="zh-CN"/>
        </w:rPr>
        <w:t>Vállalkozó</w:t>
      </w:r>
      <w:r w:rsidRPr="006A3E56">
        <w:rPr>
          <w:rFonts w:ascii="Garamond" w:hAnsi="Garamond" w:cs="Times New Roman"/>
          <w:color w:val="000000"/>
          <w:lang w:eastAsia="en-US"/>
        </w:rPr>
        <w:t xml:space="preserve"> a szerződést Megrendelőhöz intézett írásbeli nyilatkozattal, azonnali hatállyal felmondhatja, ha a Megrendelő szerződéses kötelezettségeit súlyosan vagy ismételten megszegi, így különösen, de nem kizárólagosan az alábbi esetekben:</w:t>
      </w:r>
    </w:p>
    <w:p w14:paraId="5202BB2D" w14:textId="77777777" w:rsidR="006A3E56" w:rsidRPr="006A3E56" w:rsidRDefault="006A3E56" w:rsidP="006A3E56">
      <w:pPr>
        <w:numPr>
          <w:ilvl w:val="0"/>
          <w:numId w:val="76"/>
        </w:numPr>
        <w:suppressAutoHyphens/>
        <w:autoSpaceDN w:val="0"/>
        <w:spacing w:before="120" w:after="120" w:line="276" w:lineRule="auto"/>
        <w:ind w:left="1701" w:hanging="283"/>
        <w:contextualSpacing/>
        <w:rPr>
          <w:rFonts w:ascii="Garamond" w:hAnsi="Garamond" w:cs="Times New Roman"/>
          <w:color w:val="000000"/>
          <w:lang w:val="en-US" w:eastAsia="en-US"/>
        </w:rPr>
      </w:pPr>
      <w:r w:rsidRPr="006A3E56">
        <w:rPr>
          <w:rFonts w:ascii="Garamond" w:hAnsi="Garamond" w:cs="Times New Roman"/>
          <w:color w:val="000000"/>
          <w:lang w:eastAsia="en-US"/>
        </w:rPr>
        <w:t>ismételt írásbeli felszólítás ellenére nem fizeti</w:t>
      </w:r>
      <w:r w:rsidRPr="006A3E56">
        <w:rPr>
          <w:rFonts w:ascii="Garamond" w:hAnsi="Garamond" w:cs="Times New Roman"/>
          <w:color w:val="000000"/>
          <w:lang w:val="en-US" w:eastAsia="en-US"/>
        </w:rPr>
        <w:t xml:space="preserve"> meg a </w:t>
      </w:r>
      <w:r w:rsidRPr="006A3E56">
        <w:rPr>
          <w:rFonts w:ascii="Garamond" w:eastAsia="Times" w:hAnsi="Garamond" w:cs="Times New Roman"/>
          <w:lang w:eastAsia="zh-CN"/>
        </w:rPr>
        <w:t>Vállalkozó</w:t>
      </w:r>
      <w:r w:rsidRPr="006A3E56">
        <w:rPr>
          <w:rFonts w:ascii="Garamond" w:hAnsi="Garamond" w:cs="Times New Roman"/>
          <w:color w:val="000000"/>
          <w:lang w:eastAsia="en-US"/>
        </w:rPr>
        <w:t xml:space="preserve">nak járó – korábban általa elfogadott teljesítés után járó tervezési díjat, annak esedékességétől számított </w:t>
      </w:r>
      <w:r w:rsidRPr="006A3E56">
        <w:rPr>
          <w:rFonts w:ascii="Garamond" w:hAnsi="Garamond" w:cs="Times New Roman"/>
          <w:color w:val="000000"/>
          <w:lang w:val="en-US" w:eastAsia="en-US"/>
        </w:rPr>
        <w:t xml:space="preserve">30 nap </w:t>
      </w:r>
      <w:r w:rsidRPr="006A3E56">
        <w:rPr>
          <w:rFonts w:ascii="Garamond" w:hAnsi="Garamond" w:cs="Times New Roman"/>
          <w:color w:val="000000"/>
          <w:lang w:eastAsia="en-US"/>
        </w:rPr>
        <w:t>eltelte után sem;</w:t>
      </w:r>
    </w:p>
    <w:p w14:paraId="4DD38E14" w14:textId="77777777" w:rsidR="006A3E56" w:rsidRPr="006A3E56" w:rsidRDefault="006A3E56" w:rsidP="006A3E56">
      <w:pPr>
        <w:numPr>
          <w:ilvl w:val="0"/>
          <w:numId w:val="76"/>
        </w:numPr>
        <w:suppressAutoHyphens/>
        <w:autoSpaceDN w:val="0"/>
        <w:spacing w:before="120" w:after="120" w:line="276" w:lineRule="auto"/>
        <w:ind w:left="1701" w:hanging="283"/>
        <w:rPr>
          <w:rFonts w:ascii="Garamond" w:eastAsia="Calibri" w:hAnsi="Garamond" w:cs="Calibri"/>
          <w:color w:val="000000"/>
          <w:lang w:val="en-US" w:eastAsia="en-US"/>
        </w:rPr>
      </w:pPr>
      <w:r w:rsidRPr="006A3E56">
        <w:rPr>
          <w:rFonts w:ascii="Garamond" w:eastAsia="Calibri" w:hAnsi="Garamond" w:cs="Calibri"/>
          <w:color w:val="000000"/>
          <w:lang w:eastAsia="en-US"/>
        </w:rPr>
        <w:t>ismételt írásbeli felszólítás ellenére sem teljesíti szerződéses kötelezettségeit.</w:t>
      </w:r>
    </w:p>
    <w:p w14:paraId="47FE8236" w14:textId="77777777" w:rsidR="006A3E56" w:rsidRPr="006A3E56" w:rsidRDefault="006A3E56" w:rsidP="006A3E56">
      <w:pPr>
        <w:rPr>
          <w:rFonts w:ascii="Garamond" w:eastAsia="Times" w:hAnsi="Garamond" w:cs="Calibri"/>
          <w:lang w:eastAsia="zh-CN"/>
        </w:rPr>
      </w:pPr>
      <w:r w:rsidRPr="006A3E56">
        <w:rPr>
          <w:rFonts w:ascii="Garamond" w:eastAsia="Times" w:hAnsi="Garamond" w:cs="Calibri"/>
          <w:b/>
          <w:lang w:eastAsia="zh-CN"/>
        </w:rPr>
        <w:t>Elszámolás:</w:t>
      </w:r>
      <w:r w:rsidRPr="006A3E56">
        <w:rPr>
          <w:rFonts w:ascii="Garamond" w:eastAsia="Times" w:hAnsi="Garamond" w:cs="Calibri"/>
          <w:lang w:eastAsia="zh-CN"/>
        </w:rPr>
        <w:t xml:space="preserve"> Amennyiben jelen szerződés annak teljes körű teljesítése nélkül szűnik meg, úgy Felek kötelesek az elszámolás érdekében egymással szembeni igényeiket haladéktalanul felmérni és egyeztetést kezdeményezni. Felek megállapodnak, hogy az egyeztetések során független szakértőt vonnak be, amennyiben az elszámolási összeget nem tudják kölcsönösen elfogadni. Vállalkozó kijelenti, hogy a független szakértő számára üzleti könyveibe, szerződéseibe betekintést enged a jelen szerződéssel összefüggésben.</w:t>
      </w:r>
    </w:p>
    <w:p w14:paraId="09D62F82" w14:textId="77777777" w:rsidR="006A3E56" w:rsidRPr="006A3E56" w:rsidRDefault="006A3E56" w:rsidP="006A3E56">
      <w:pPr>
        <w:rPr>
          <w:rFonts w:ascii="Garamond" w:hAnsi="Garamond" w:cs="Times New Roman"/>
        </w:rPr>
      </w:pPr>
    </w:p>
    <w:p w14:paraId="78E93230" w14:textId="77777777" w:rsidR="006A3E56" w:rsidRPr="006A3E56" w:rsidRDefault="006A3E56" w:rsidP="006A3E56">
      <w:pPr>
        <w:rPr>
          <w:rFonts w:ascii="Garamond" w:hAnsi="Garamond" w:cs="Times New Roman"/>
        </w:rPr>
      </w:pPr>
    </w:p>
    <w:p w14:paraId="253762D6" w14:textId="77777777" w:rsidR="006A3E56" w:rsidRPr="006A3E56" w:rsidRDefault="006A3E56" w:rsidP="006A3E56">
      <w:pPr>
        <w:numPr>
          <w:ilvl w:val="0"/>
          <w:numId w:val="54"/>
        </w:numPr>
        <w:autoSpaceDE w:val="0"/>
        <w:spacing w:after="200" w:line="276" w:lineRule="auto"/>
        <w:jc w:val="center"/>
        <w:rPr>
          <w:rFonts w:ascii="Garamond" w:hAnsi="Garamond" w:cs="Times New Roman"/>
          <w:b/>
        </w:rPr>
      </w:pPr>
      <w:r w:rsidRPr="006A3E56">
        <w:rPr>
          <w:rFonts w:ascii="Garamond" w:hAnsi="Garamond" w:cs="Times New Roman"/>
          <w:b/>
        </w:rPr>
        <w:t>A SZERZŐDÉST MEGERŐSÍTÓ MELLÉKKÖTELEZETTSÉGEK, BIZTOSÍTÉKOK</w:t>
      </w:r>
    </w:p>
    <w:p w14:paraId="58D767E9" w14:textId="77777777" w:rsidR="006A3E56" w:rsidRPr="006A3E56" w:rsidRDefault="006A3E56" w:rsidP="006A3E56">
      <w:pPr>
        <w:autoSpaceDE w:val="0"/>
        <w:rPr>
          <w:rFonts w:ascii="Garamond" w:hAnsi="Garamond" w:cs="Times New Roman"/>
          <w:bCs/>
        </w:rPr>
      </w:pPr>
    </w:p>
    <w:p w14:paraId="5ABA2A03" w14:textId="77777777" w:rsidR="006A3E56" w:rsidRPr="006A3E56" w:rsidRDefault="006A3E56" w:rsidP="006A3E56">
      <w:pPr>
        <w:numPr>
          <w:ilvl w:val="0"/>
          <w:numId w:val="66"/>
        </w:numPr>
        <w:autoSpaceDE w:val="0"/>
        <w:spacing w:before="120" w:after="120" w:line="276" w:lineRule="auto"/>
        <w:ind w:left="567" w:hanging="567"/>
        <w:jc w:val="left"/>
        <w:rPr>
          <w:rFonts w:ascii="Garamond" w:hAnsi="Garamond" w:cs="Times New Roman"/>
          <w:b/>
          <w:kern w:val="3"/>
          <w:lang w:eastAsia="zh-CN"/>
        </w:rPr>
      </w:pPr>
      <w:r w:rsidRPr="006A3E56">
        <w:rPr>
          <w:rFonts w:ascii="Garamond" w:hAnsi="Garamond" w:cs="Times New Roman"/>
          <w:b/>
          <w:kern w:val="3"/>
          <w:lang w:eastAsia="zh-CN"/>
        </w:rPr>
        <w:t>Késedelem esetére kikötött kötbér</w:t>
      </w:r>
    </w:p>
    <w:p w14:paraId="32EAA329" w14:textId="039ED170" w:rsidR="006A3E56" w:rsidRPr="006A3E56" w:rsidRDefault="006A3E56" w:rsidP="006A3E56">
      <w:pPr>
        <w:numPr>
          <w:ilvl w:val="0"/>
          <w:numId w:val="67"/>
        </w:numPr>
        <w:suppressAutoHyphens/>
        <w:autoSpaceDN w:val="0"/>
        <w:spacing w:before="120" w:after="120" w:line="276" w:lineRule="auto"/>
        <w:ind w:left="1134" w:hanging="850"/>
        <w:textAlignment w:val="baseline"/>
        <w:rPr>
          <w:rFonts w:ascii="Garamond" w:hAnsi="Garamond" w:cs="Times New Roman"/>
          <w:kern w:val="3"/>
          <w:lang w:eastAsia="zh-CN"/>
        </w:rPr>
      </w:pPr>
      <w:r w:rsidRPr="006A3E56">
        <w:rPr>
          <w:rFonts w:ascii="Garamond" w:hAnsi="Garamond" w:cs="Times New Roman"/>
          <w:kern w:val="3"/>
          <w:lang w:eastAsia="zh-CN"/>
        </w:rPr>
        <w:t>A jelen szerződésben meghatározott teljesítési</w:t>
      </w:r>
      <w:r w:rsidR="00E03B97">
        <w:rPr>
          <w:rFonts w:ascii="Garamond" w:hAnsi="Garamond" w:cs="Times New Roman"/>
          <w:kern w:val="3"/>
          <w:lang w:eastAsia="zh-CN"/>
        </w:rPr>
        <w:t>/részteljesítési</w:t>
      </w:r>
      <w:r w:rsidRPr="006A3E56">
        <w:rPr>
          <w:rFonts w:ascii="Garamond" w:hAnsi="Garamond" w:cs="Times New Roman"/>
          <w:kern w:val="3"/>
          <w:lang w:eastAsia="zh-CN"/>
        </w:rPr>
        <w:t xml:space="preserve"> határidő</w:t>
      </w:r>
      <w:r w:rsidR="00E03B97">
        <w:rPr>
          <w:rFonts w:ascii="Garamond" w:hAnsi="Garamond" w:cs="Times New Roman"/>
          <w:kern w:val="3"/>
          <w:lang w:eastAsia="zh-CN"/>
        </w:rPr>
        <w:t>k</w:t>
      </w:r>
      <w:r w:rsidRPr="006A3E56">
        <w:rPr>
          <w:rFonts w:ascii="Garamond" w:hAnsi="Garamond" w:cs="Times New Roman"/>
          <w:kern w:val="3"/>
          <w:lang w:eastAsia="zh-CN"/>
        </w:rPr>
        <w:t xml:space="preserve"> végéig Vállalkozó érdekkörében felmerült okból történő késedelmes teljesítés (Ptk. 6:186. § (1) bekezdés) esetén a Vállalkozó köteles </w:t>
      </w:r>
      <w:r w:rsidRPr="006A3E56">
        <w:rPr>
          <w:rFonts w:ascii="Garamond" w:hAnsi="Garamond" w:cs="Times New Roman"/>
          <w:bCs/>
          <w:kern w:val="3"/>
          <w:lang w:eastAsia="zh-CN"/>
        </w:rPr>
        <w:t xml:space="preserve">késedelem esetére kikötött kötbér </w:t>
      </w:r>
      <w:r w:rsidRPr="006A3E56">
        <w:rPr>
          <w:rFonts w:ascii="Garamond" w:hAnsi="Garamond" w:cs="Times New Roman"/>
          <w:kern w:val="3"/>
          <w:lang w:eastAsia="zh-CN"/>
        </w:rPr>
        <w:t>megfizetésére.</w:t>
      </w:r>
    </w:p>
    <w:p w14:paraId="3157EBC3" w14:textId="77777777" w:rsidR="0036443E" w:rsidRDefault="0036443E">
      <w:pPr>
        <w:spacing w:after="160" w:line="259" w:lineRule="auto"/>
        <w:jc w:val="left"/>
        <w:rPr>
          <w:rFonts w:ascii="Garamond" w:hAnsi="Garamond" w:cs="Times New Roman"/>
          <w:kern w:val="3"/>
          <w:lang w:eastAsia="zh-CN"/>
        </w:rPr>
      </w:pPr>
      <w:r>
        <w:rPr>
          <w:rFonts w:ascii="Garamond" w:hAnsi="Garamond" w:cs="Times New Roman"/>
          <w:kern w:val="3"/>
          <w:lang w:eastAsia="zh-CN"/>
        </w:rPr>
        <w:br w:type="page"/>
      </w:r>
    </w:p>
    <w:p w14:paraId="6E822F36" w14:textId="38EB2E31" w:rsidR="006A3E56" w:rsidRPr="006A3E56" w:rsidRDefault="006A3E56" w:rsidP="006A3E56">
      <w:pPr>
        <w:numPr>
          <w:ilvl w:val="0"/>
          <w:numId w:val="67"/>
        </w:numPr>
        <w:suppressAutoHyphens/>
        <w:autoSpaceDN w:val="0"/>
        <w:spacing w:before="120" w:after="120" w:line="276" w:lineRule="auto"/>
        <w:ind w:left="1134" w:hanging="850"/>
        <w:textAlignment w:val="baseline"/>
        <w:rPr>
          <w:rFonts w:ascii="Garamond" w:hAnsi="Garamond" w:cs="Times New Roman"/>
          <w:kern w:val="3"/>
          <w:lang w:eastAsia="zh-CN"/>
        </w:rPr>
      </w:pPr>
      <w:r w:rsidRPr="006A3E56">
        <w:rPr>
          <w:rFonts w:ascii="Garamond" w:hAnsi="Garamond" w:cs="Times New Roman"/>
          <w:kern w:val="3"/>
          <w:lang w:eastAsia="zh-CN"/>
        </w:rPr>
        <w:lastRenderedPageBreak/>
        <w:t xml:space="preserve">A késedelem esetére kikötött kötbér napi mértéke: </w:t>
      </w:r>
    </w:p>
    <w:p w14:paraId="135A2A39" w14:textId="692CB8C5" w:rsidR="006A3E56" w:rsidRPr="006A3E56" w:rsidRDefault="006A3E56" w:rsidP="006A3E56">
      <w:pPr>
        <w:numPr>
          <w:ilvl w:val="0"/>
          <w:numId w:val="55"/>
        </w:numPr>
        <w:suppressAutoHyphens/>
        <w:autoSpaceDN w:val="0"/>
        <w:spacing w:before="120" w:after="120" w:line="276" w:lineRule="auto"/>
        <w:ind w:left="1701" w:hanging="567"/>
        <w:textAlignment w:val="baseline"/>
        <w:rPr>
          <w:rFonts w:ascii="Garamond" w:hAnsi="Garamond" w:cs="Times New Roman"/>
          <w:kern w:val="3"/>
          <w:lang w:eastAsia="zh-CN"/>
        </w:rPr>
      </w:pPr>
      <w:r w:rsidRPr="006A3E56">
        <w:rPr>
          <w:rFonts w:ascii="Garamond" w:hAnsi="Garamond" w:cs="Times New Roman"/>
          <w:kern w:val="3"/>
          <w:lang w:eastAsia="zh-CN"/>
        </w:rPr>
        <w:t>A késedelemmel érintett teljesítésre</w:t>
      </w:r>
      <w:r w:rsidR="00E03B97">
        <w:rPr>
          <w:rFonts w:ascii="Garamond" w:hAnsi="Garamond" w:cs="Times New Roman"/>
          <w:kern w:val="3"/>
          <w:lang w:eastAsia="zh-CN"/>
        </w:rPr>
        <w:t>/részteljesítésre</w:t>
      </w:r>
      <w:r w:rsidRPr="006A3E56">
        <w:rPr>
          <w:rFonts w:ascii="Garamond" w:hAnsi="Garamond" w:cs="Times New Roman"/>
          <w:kern w:val="3"/>
          <w:lang w:eastAsia="zh-CN"/>
        </w:rPr>
        <w:t xml:space="preserve"> vonatkozó nettó vállalkozói díj 1 (egy) %-a naptári naponta. </w:t>
      </w:r>
    </w:p>
    <w:p w14:paraId="05128D13" w14:textId="3B25F0B4" w:rsidR="006A3E56" w:rsidRPr="006A3E56" w:rsidRDefault="006A3E56" w:rsidP="006A3E56">
      <w:pPr>
        <w:numPr>
          <w:ilvl w:val="0"/>
          <w:numId w:val="55"/>
        </w:numPr>
        <w:suppressAutoHyphens/>
        <w:autoSpaceDN w:val="0"/>
        <w:spacing w:before="120" w:after="120" w:line="276" w:lineRule="auto"/>
        <w:ind w:left="1701" w:hanging="567"/>
        <w:textAlignment w:val="baseline"/>
        <w:rPr>
          <w:rFonts w:ascii="Garamond" w:hAnsi="Garamond" w:cs="Times New Roman"/>
          <w:kern w:val="3"/>
          <w:lang w:eastAsia="zh-CN"/>
        </w:rPr>
      </w:pPr>
      <w:r w:rsidRPr="006A3E56">
        <w:rPr>
          <w:rFonts w:ascii="Garamond" w:hAnsi="Garamond" w:cs="Times New Roman"/>
          <w:kern w:val="3"/>
          <w:lang w:eastAsia="zh-CN"/>
        </w:rPr>
        <w:t>A késedelem esetére kikötött kötbér összegének felső határa a késedelemmel érintett teljesítésre vonatkozó nett</w:t>
      </w:r>
      <w:r w:rsidR="00F06440">
        <w:rPr>
          <w:rFonts w:ascii="Garamond" w:hAnsi="Garamond" w:cs="Times New Roman"/>
          <w:kern w:val="3"/>
          <w:lang w:eastAsia="zh-CN"/>
        </w:rPr>
        <w:t>ó vállalkozói díj 20 (húsz) %-a</w:t>
      </w:r>
    </w:p>
    <w:p w14:paraId="33BAC681" w14:textId="77777777" w:rsidR="006A3E56" w:rsidRPr="006A3E56" w:rsidRDefault="006A3E56" w:rsidP="006A3E56">
      <w:pPr>
        <w:numPr>
          <w:ilvl w:val="0"/>
          <w:numId w:val="67"/>
        </w:numPr>
        <w:suppressAutoHyphens/>
        <w:autoSpaceDN w:val="0"/>
        <w:spacing w:before="120" w:after="120" w:line="276" w:lineRule="auto"/>
        <w:ind w:left="1134" w:hanging="850"/>
        <w:textAlignment w:val="baseline"/>
        <w:rPr>
          <w:rFonts w:ascii="Garamond" w:hAnsi="Garamond" w:cs="Times New Roman"/>
          <w:kern w:val="3"/>
          <w:lang w:eastAsia="zh-CN"/>
        </w:rPr>
      </w:pPr>
      <w:r w:rsidRPr="006A3E56">
        <w:rPr>
          <w:rFonts w:ascii="Garamond" w:hAnsi="Garamond" w:cs="Times New Roman"/>
          <w:kern w:val="3"/>
          <w:lang w:eastAsia="zh-CN"/>
        </w:rPr>
        <w:t xml:space="preserve">A Megrendelő csak abban az esetben tarthat igényt a késedelem esetére kikötött kötbérre, amennyiben a késedelem olyan okból következett be, amelyért a Vállalkozó felelős. </w:t>
      </w:r>
    </w:p>
    <w:p w14:paraId="1F5E09F9" w14:textId="77777777" w:rsidR="006A3E56" w:rsidRPr="006A3E56" w:rsidRDefault="006A3E56" w:rsidP="006A3E56">
      <w:pPr>
        <w:numPr>
          <w:ilvl w:val="0"/>
          <w:numId w:val="67"/>
        </w:numPr>
        <w:suppressAutoHyphens/>
        <w:autoSpaceDN w:val="0"/>
        <w:spacing w:before="120" w:after="120" w:line="276" w:lineRule="auto"/>
        <w:ind w:left="1134" w:hanging="850"/>
        <w:textAlignment w:val="baseline"/>
        <w:rPr>
          <w:rFonts w:ascii="Garamond" w:hAnsi="Garamond" w:cs="Times New Roman"/>
          <w:kern w:val="3"/>
          <w:lang w:eastAsia="zh-CN"/>
        </w:rPr>
      </w:pPr>
      <w:r w:rsidRPr="006A3E56">
        <w:rPr>
          <w:rFonts w:ascii="Garamond" w:hAnsi="Garamond" w:cs="Times New Roman"/>
          <w:kern w:val="3"/>
          <w:lang w:eastAsia="zh-CN"/>
        </w:rPr>
        <w:t xml:space="preserve">Megrendelő kötbérigényének érvényesítésén felül jogosult az ezt meghaladó kárát Vállalkozóval szemben érvényesíteni. </w:t>
      </w:r>
    </w:p>
    <w:p w14:paraId="75B15764" w14:textId="77777777" w:rsidR="006A3E56" w:rsidRPr="006A3E56" w:rsidRDefault="006A3E56" w:rsidP="006A3E56">
      <w:pPr>
        <w:numPr>
          <w:ilvl w:val="0"/>
          <w:numId w:val="67"/>
        </w:numPr>
        <w:suppressAutoHyphens/>
        <w:autoSpaceDN w:val="0"/>
        <w:spacing w:before="120" w:after="120" w:line="276" w:lineRule="auto"/>
        <w:ind w:left="1134" w:hanging="850"/>
        <w:textAlignment w:val="baseline"/>
        <w:rPr>
          <w:rFonts w:ascii="Garamond" w:hAnsi="Garamond" w:cs="Times New Roman"/>
          <w:kern w:val="3"/>
          <w:lang w:eastAsia="zh-CN"/>
        </w:rPr>
      </w:pPr>
      <w:r w:rsidRPr="006A3E56">
        <w:rPr>
          <w:rFonts w:ascii="Garamond" w:hAnsi="Garamond" w:cs="Times New Roman"/>
          <w:kern w:val="3"/>
          <w:lang w:eastAsia="zh-CN"/>
        </w:rPr>
        <w:t xml:space="preserve">Megrendelő jogosult a jelen szerződéstől indokolás nélkül elállni abban az esetben, amennyiben a késedelem esetére kikötött kötbér mértéke a maximum értéket eléri. Ebben az esetben Megrendelő érdekmúlást nem köteles bizonyítani. </w:t>
      </w:r>
    </w:p>
    <w:p w14:paraId="2F72918A" w14:textId="77777777" w:rsidR="006A3E56" w:rsidRPr="006A3E56" w:rsidRDefault="006A3E56" w:rsidP="006A3E56">
      <w:pPr>
        <w:numPr>
          <w:ilvl w:val="0"/>
          <w:numId w:val="67"/>
        </w:numPr>
        <w:suppressAutoHyphens/>
        <w:autoSpaceDN w:val="0"/>
        <w:spacing w:before="120" w:after="120" w:line="276" w:lineRule="auto"/>
        <w:ind w:left="1134" w:hanging="850"/>
        <w:textAlignment w:val="baseline"/>
        <w:rPr>
          <w:rFonts w:ascii="Garamond" w:hAnsi="Garamond" w:cs="Times New Roman"/>
          <w:kern w:val="3"/>
          <w:lang w:eastAsia="zh-CN"/>
        </w:rPr>
      </w:pPr>
      <w:r w:rsidRPr="006A3E56">
        <w:rPr>
          <w:rFonts w:ascii="Garamond" w:hAnsi="Garamond" w:cs="Times New Roman"/>
          <w:kern w:val="3"/>
          <w:lang w:eastAsia="zh-CN"/>
        </w:rPr>
        <w:t xml:space="preserve">A késedelem esetére kikötött kötbér maximum értékének elérése esetén történő elállás és az ebből következő teljesítés elmaradása esetére kikötött kötbér érvényesítése a Megrendelő késedelem esetére kikötött kötbér követelésének érvényesítését kizárja. </w:t>
      </w:r>
    </w:p>
    <w:p w14:paraId="1EDB03F7" w14:textId="77777777" w:rsidR="006A3E56" w:rsidRPr="006A3E56" w:rsidRDefault="006A3E56" w:rsidP="006A3E56">
      <w:pPr>
        <w:numPr>
          <w:ilvl w:val="0"/>
          <w:numId w:val="66"/>
        </w:numPr>
        <w:autoSpaceDE w:val="0"/>
        <w:spacing w:before="120" w:after="120" w:line="276" w:lineRule="auto"/>
        <w:ind w:left="567" w:hanging="567"/>
        <w:rPr>
          <w:rFonts w:ascii="Garamond" w:hAnsi="Garamond" w:cs="Times New Roman"/>
          <w:b/>
          <w:kern w:val="3"/>
          <w:lang w:eastAsia="zh-CN"/>
        </w:rPr>
      </w:pPr>
      <w:bookmarkStart w:id="34" w:name="_Hlk483404449"/>
      <w:bookmarkStart w:id="35" w:name="_Hlk483404165"/>
      <w:bookmarkStart w:id="36" w:name="_Hlk483406483"/>
      <w:r w:rsidRPr="006A3E56">
        <w:rPr>
          <w:rFonts w:ascii="Garamond" w:hAnsi="Garamond" w:cs="Times New Roman"/>
          <w:b/>
          <w:kern w:val="3"/>
          <w:lang w:eastAsia="zh-CN"/>
        </w:rPr>
        <w:t>A teljesítés elmaradása esetére kikötött kötbér</w:t>
      </w:r>
    </w:p>
    <w:p w14:paraId="5333D5A0" w14:textId="59560D08" w:rsidR="006A3E56" w:rsidRPr="006A3E56" w:rsidRDefault="006A3E56" w:rsidP="006A3E56">
      <w:pPr>
        <w:numPr>
          <w:ilvl w:val="0"/>
          <w:numId w:val="68"/>
        </w:numPr>
        <w:suppressAutoHyphens/>
        <w:autoSpaceDN w:val="0"/>
        <w:spacing w:before="120" w:after="120" w:line="276" w:lineRule="auto"/>
        <w:ind w:left="1134" w:hanging="850"/>
        <w:textAlignment w:val="baseline"/>
        <w:rPr>
          <w:rFonts w:ascii="Garamond" w:hAnsi="Garamond" w:cs="Times New Roman"/>
          <w:kern w:val="3"/>
          <w:lang w:eastAsia="zh-CN"/>
        </w:rPr>
      </w:pPr>
      <w:r w:rsidRPr="006A3E56">
        <w:rPr>
          <w:rFonts w:ascii="Garamond" w:hAnsi="Garamond" w:cs="Times New Roman"/>
          <w:kern w:val="3"/>
          <w:lang w:eastAsia="zh-CN"/>
        </w:rPr>
        <w:t>A Megrendelőt a teljesítés elmaradása esetére kötbér</w:t>
      </w:r>
      <w:r w:rsidR="00E41E58">
        <w:rPr>
          <w:rFonts w:ascii="Garamond" w:hAnsi="Garamond" w:cs="Times New Roman"/>
          <w:kern w:val="3"/>
          <w:lang w:eastAsia="zh-CN"/>
        </w:rPr>
        <w:t xml:space="preserve"> (meghiúsulási kötbér)</w:t>
      </w:r>
      <w:r w:rsidRPr="006A3E56">
        <w:rPr>
          <w:rFonts w:ascii="Garamond" w:hAnsi="Garamond" w:cs="Times New Roman"/>
          <w:kern w:val="3"/>
          <w:lang w:eastAsia="zh-CN"/>
        </w:rPr>
        <w:t xml:space="preserve"> illeti meg, ha a jelen szerződés teljesítése olyan okból hiúsul meg, amelyért Vállalkozó felelős. </w:t>
      </w:r>
    </w:p>
    <w:p w14:paraId="06972C20" w14:textId="1BA57254" w:rsidR="006A3E56" w:rsidRPr="006A3E56" w:rsidRDefault="006A3E56" w:rsidP="006A3E56">
      <w:pPr>
        <w:numPr>
          <w:ilvl w:val="0"/>
          <w:numId w:val="68"/>
        </w:numPr>
        <w:suppressAutoHyphens/>
        <w:autoSpaceDN w:val="0"/>
        <w:spacing w:before="120" w:after="120" w:line="276" w:lineRule="auto"/>
        <w:ind w:left="1134" w:hanging="850"/>
        <w:textAlignment w:val="baseline"/>
        <w:rPr>
          <w:rFonts w:ascii="Garamond" w:hAnsi="Garamond" w:cs="Times New Roman"/>
          <w:kern w:val="3"/>
          <w:lang w:eastAsia="zh-CN"/>
        </w:rPr>
      </w:pPr>
      <w:bookmarkStart w:id="37" w:name="_Hlk483413688"/>
      <w:r w:rsidRPr="006A3E56">
        <w:rPr>
          <w:rFonts w:ascii="Garamond" w:hAnsi="Garamond" w:cs="Times New Roman"/>
          <w:kern w:val="3"/>
          <w:lang w:eastAsia="zh-CN"/>
        </w:rPr>
        <w:t xml:space="preserve">Ha a késedelem </w:t>
      </w:r>
      <w:r w:rsidR="00CD500E">
        <w:rPr>
          <w:rFonts w:ascii="Garamond" w:hAnsi="Garamond" w:cs="Times New Roman"/>
          <w:kern w:val="3"/>
          <w:lang w:eastAsia="zh-CN"/>
        </w:rPr>
        <w:t>esetére kikötött kötbér eléri a</w:t>
      </w:r>
      <w:r w:rsidRPr="006A3E56">
        <w:rPr>
          <w:rFonts w:ascii="Garamond" w:hAnsi="Garamond" w:cs="Times New Roman"/>
          <w:kern w:val="3"/>
          <w:lang w:eastAsia="zh-CN"/>
        </w:rPr>
        <w:t xml:space="preserve"> maximumát a teljesítés meghiúsul. A teljesítés elmaradása esetére kikötött kötbér összege a</w:t>
      </w:r>
      <w:r w:rsidR="00884B2C">
        <w:rPr>
          <w:rFonts w:ascii="Garamond" w:hAnsi="Garamond" w:cs="Times New Roman"/>
          <w:kern w:val="3"/>
          <w:lang w:eastAsia="zh-CN"/>
        </w:rPr>
        <w:t xml:space="preserve"> műszaki leírás 2. A-E</w:t>
      </w:r>
      <w:r w:rsidRPr="006A3E56">
        <w:rPr>
          <w:rFonts w:ascii="Garamond" w:hAnsi="Garamond" w:cs="Times New Roman"/>
          <w:kern w:val="3"/>
          <w:lang w:eastAsia="zh-CN"/>
        </w:rPr>
        <w:t xml:space="preserve"> </w:t>
      </w:r>
      <w:r w:rsidR="00884B2C">
        <w:rPr>
          <w:rFonts w:ascii="Garamond" w:eastAsia="HiraKakuPro-W3" w:hAnsi="Garamond" w:cs="Times New Roman"/>
          <w:lang w:eastAsia="en-US"/>
        </w:rPr>
        <w:t>feladataira vonatkozó összesített</w:t>
      </w:r>
      <w:r w:rsidRPr="006A3E56">
        <w:rPr>
          <w:rFonts w:ascii="Garamond" w:eastAsia="HiraKakuPro-W3" w:hAnsi="Garamond" w:cs="Times New Roman"/>
          <w:lang w:eastAsia="en-US"/>
        </w:rPr>
        <w:t xml:space="preserve"> nettó vállalkozói díj</w:t>
      </w:r>
      <w:r w:rsidRPr="006A3E56">
        <w:rPr>
          <w:rFonts w:ascii="Garamond" w:hAnsi="Garamond" w:cs="Times New Roman"/>
          <w:kern w:val="3"/>
          <w:lang w:eastAsia="zh-CN"/>
        </w:rPr>
        <w:t xml:space="preserve"> 25 %-a. Ezen összegbe a késedelmi kötbér jogcímén korábban esetlegesen már megfizetett összeg beszámít függetlenül attól, hogy a késedelem melyik teljesítési részt érintette tekintettel arra, hogy ugyanazon magatartás miatt késedelemi és meghiúsulási kötbér egyszerre nem számítható fel. A teljesítés elmaradása esetén Megrendelő jogosult a szerződést azonnali hatállyal megszüntetni.</w:t>
      </w:r>
      <w:bookmarkEnd w:id="37"/>
    </w:p>
    <w:p w14:paraId="708488A9" w14:textId="3AB6EE73" w:rsidR="006A3E56" w:rsidRPr="006A3E56" w:rsidRDefault="006A3E56" w:rsidP="006A3E56">
      <w:pPr>
        <w:numPr>
          <w:ilvl w:val="0"/>
          <w:numId w:val="68"/>
        </w:numPr>
        <w:suppressAutoHyphens/>
        <w:autoSpaceDN w:val="0"/>
        <w:spacing w:before="120" w:after="120" w:line="276" w:lineRule="auto"/>
        <w:ind w:left="1134" w:hanging="850"/>
        <w:textAlignment w:val="baseline"/>
        <w:rPr>
          <w:rFonts w:ascii="Garamond" w:hAnsi="Garamond" w:cs="Times New Roman"/>
          <w:kern w:val="3"/>
          <w:lang w:eastAsia="zh-CN"/>
        </w:rPr>
      </w:pPr>
      <w:r w:rsidRPr="006A3E56">
        <w:rPr>
          <w:rFonts w:ascii="Garamond" w:hAnsi="Garamond" w:cs="Times New Roman"/>
          <w:caps/>
          <w:kern w:val="3"/>
          <w:lang w:eastAsia="zh-CN"/>
        </w:rPr>
        <w:t xml:space="preserve">A </w:t>
      </w:r>
      <w:r w:rsidRPr="006A3E56">
        <w:rPr>
          <w:rFonts w:ascii="Garamond" w:hAnsi="Garamond" w:cs="Times"/>
          <w:color w:val="000000"/>
        </w:rPr>
        <w:t xml:space="preserve">teljesítés elmaradása esetére kikötött kötbér érvényesítése a teljesítés követelését kizárja. </w:t>
      </w:r>
    </w:p>
    <w:p w14:paraId="277BAEB6" w14:textId="77777777" w:rsidR="006A3E56" w:rsidRPr="006A3E56" w:rsidRDefault="006A3E56" w:rsidP="006A3E56">
      <w:pPr>
        <w:numPr>
          <w:ilvl w:val="0"/>
          <w:numId w:val="68"/>
        </w:numPr>
        <w:suppressAutoHyphens/>
        <w:autoSpaceDN w:val="0"/>
        <w:spacing w:before="120" w:after="120" w:line="276" w:lineRule="auto"/>
        <w:ind w:left="1134" w:hanging="850"/>
        <w:textAlignment w:val="baseline"/>
        <w:rPr>
          <w:rFonts w:ascii="Garamond" w:hAnsi="Garamond" w:cs="Times New Roman"/>
          <w:kern w:val="3"/>
          <w:lang w:eastAsia="zh-CN"/>
        </w:rPr>
      </w:pPr>
      <w:r w:rsidRPr="006A3E56">
        <w:rPr>
          <w:rFonts w:ascii="Garamond" w:hAnsi="Garamond" w:cs="Times New Roman"/>
          <w:kern w:val="3"/>
          <w:lang w:eastAsia="zh-CN"/>
        </w:rPr>
        <w:t>A Vállalkozó a teljesítés elmaradásáért felelős különösen abban az esetben, ha a jelen szerződést a Megrendelő a Vállalkozó súlyos szerződésszegése miatt (</w:t>
      </w:r>
      <w:bookmarkStart w:id="38" w:name="_Hlk483413695"/>
      <w:r w:rsidRPr="006A3E56">
        <w:rPr>
          <w:rFonts w:ascii="Garamond" w:hAnsi="Garamond" w:cs="Times New Roman"/>
          <w:kern w:val="3"/>
          <w:lang w:eastAsia="zh-CN"/>
        </w:rPr>
        <w:t xml:space="preserve">VIII.2.2. </w:t>
      </w:r>
      <w:bookmarkEnd w:id="38"/>
      <w:r w:rsidRPr="006A3E56">
        <w:rPr>
          <w:rFonts w:ascii="Garamond" w:hAnsi="Garamond" w:cs="Times New Roman"/>
          <w:kern w:val="3"/>
          <w:lang w:eastAsia="zh-CN"/>
        </w:rPr>
        <w:t xml:space="preserve">pont) felmondja, vagy a jelen szerződéstől ilyen okból eláll, vagy a jelen szerződés teljesítése olyan okból válik lehetetlenné, amelyért a Vállalkozó a felelős. </w:t>
      </w:r>
    </w:p>
    <w:p w14:paraId="4EEA4492" w14:textId="77777777" w:rsidR="006A3E56" w:rsidRPr="006A3E56" w:rsidRDefault="006A3E56" w:rsidP="006A3E56">
      <w:pPr>
        <w:numPr>
          <w:ilvl w:val="0"/>
          <w:numId w:val="68"/>
        </w:numPr>
        <w:suppressAutoHyphens/>
        <w:autoSpaceDN w:val="0"/>
        <w:spacing w:before="120" w:after="120" w:line="276" w:lineRule="auto"/>
        <w:ind w:left="1134" w:hanging="850"/>
        <w:textAlignment w:val="baseline"/>
        <w:rPr>
          <w:rFonts w:ascii="Garamond" w:hAnsi="Garamond" w:cs="Times New Roman"/>
          <w:kern w:val="3"/>
          <w:lang w:eastAsia="zh-CN"/>
        </w:rPr>
      </w:pPr>
      <w:r w:rsidRPr="006A3E56">
        <w:rPr>
          <w:rFonts w:ascii="Garamond" w:hAnsi="Garamond" w:cs="Times New Roman"/>
          <w:kern w:val="3"/>
          <w:lang w:eastAsia="zh-CN"/>
        </w:rPr>
        <w:t>Amennyiben a Vállalkozó a Megrendelő kötbérigényét kifogásolja, köteles ezt haladéktalanul, írásban megtenni.</w:t>
      </w:r>
    </w:p>
    <w:p w14:paraId="0C5587AF" w14:textId="1946C1D0" w:rsidR="006A3E56" w:rsidRPr="006A3E56" w:rsidRDefault="006A3E56" w:rsidP="006A3E56">
      <w:pPr>
        <w:numPr>
          <w:ilvl w:val="0"/>
          <w:numId w:val="68"/>
        </w:numPr>
        <w:suppressAutoHyphens/>
        <w:autoSpaceDN w:val="0"/>
        <w:spacing w:before="120" w:after="120" w:line="276" w:lineRule="auto"/>
        <w:ind w:left="1134" w:hanging="850"/>
        <w:textAlignment w:val="baseline"/>
        <w:rPr>
          <w:rFonts w:ascii="Garamond" w:hAnsi="Garamond" w:cs="Times New Roman"/>
          <w:kern w:val="3"/>
          <w:lang w:eastAsia="zh-CN"/>
        </w:rPr>
      </w:pPr>
      <w:r w:rsidRPr="006A3E56">
        <w:rPr>
          <w:rFonts w:ascii="Garamond" w:hAnsi="Garamond" w:cs="Times New Roman"/>
          <w:kern w:val="3"/>
          <w:lang w:eastAsia="zh-CN"/>
        </w:rPr>
        <w:t xml:space="preserve">Felek megállapodnak abban, hogy Megrendelő jogosult az esedékessé vált, elismert kötbért a teljesítési biztosíték összegéből, illetve a ki nem egyenlített ellenértékből </w:t>
      </w:r>
      <w:r w:rsidRPr="006A3E56">
        <w:rPr>
          <w:rFonts w:ascii="Garamond" w:hAnsi="Garamond" w:cs="Times New Roman"/>
          <w:kern w:val="3"/>
          <w:lang w:eastAsia="zh-CN"/>
        </w:rPr>
        <w:lastRenderedPageBreak/>
        <w:t xml:space="preserve">levonni. Amennyiben Megrendelőnek a kötbér mértékét meghaladó kára keletkezik, jogosult azt a Vállalkozó felé továbbhárítani. </w:t>
      </w:r>
    </w:p>
    <w:p w14:paraId="4842F49A" w14:textId="77777777" w:rsidR="006A3E56" w:rsidRPr="006A3E56" w:rsidRDefault="006A3E56" w:rsidP="006A3E56">
      <w:pPr>
        <w:numPr>
          <w:ilvl w:val="0"/>
          <w:numId w:val="68"/>
        </w:numPr>
        <w:suppressAutoHyphens/>
        <w:autoSpaceDN w:val="0"/>
        <w:spacing w:before="120" w:after="120" w:line="276" w:lineRule="auto"/>
        <w:ind w:left="1134" w:hanging="850"/>
        <w:textAlignment w:val="baseline"/>
        <w:rPr>
          <w:rFonts w:ascii="Garamond" w:hAnsi="Garamond" w:cs="Times New Roman"/>
          <w:b/>
          <w:kern w:val="3"/>
          <w:u w:val="single"/>
          <w:lang w:eastAsia="zh-CN"/>
        </w:rPr>
      </w:pPr>
      <w:r w:rsidRPr="006A3E56">
        <w:rPr>
          <w:rFonts w:ascii="Garamond" w:hAnsi="Garamond" w:cs="Times New Roman"/>
          <w:kern w:val="3"/>
          <w:lang w:eastAsia="zh-CN"/>
        </w:rPr>
        <w:t>A kötbérigény nem érvényesítése, vagy nem határidőben történő érvényesítése nem jelent joglemondást Megrendelő részéről. A Megrendelő az elismert, lejárt kötbérigényét a Vállalkozóhoz intézett egyoldalú nyilatkozatával a vállalkozói díjba minden kötbér esetében beszámíthatja. Amennyiben a Vállalkozó Megrendelő kötbérigényét kifogásolja köteles ezt haladéktalanul, írásban megtenni.</w:t>
      </w:r>
    </w:p>
    <w:p w14:paraId="4BAEA258" w14:textId="77777777" w:rsidR="006A3E56" w:rsidRPr="006A3E56" w:rsidRDefault="006A3E56" w:rsidP="006A3E56">
      <w:pPr>
        <w:numPr>
          <w:ilvl w:val="0"/>
          <w:numId w:val="66"/>
        </w:numPr>
        <w:autoSpaceDE w:val="0"/>
        <w:spacing w:before="120" w:after="120" w:line="276" w:lineRule="auto"/>
        <w:ind w:left="567" w:hanging="567"/>
        <w:rPr>
          <w:rFonts w:ascii="Garamond" w:hAnsi="Garamond" w:cs="Times New Roman"/>
          <w:kern w:val="3"/>
          <w:lang w:eastAsia="zh-CN"/>
        </w:rPr>
      </w:pPr>
      <w:r w:rsidRPr="006A3E56">
        <w:rPr>
          <w:rFonts w:ascii="Garamond" w:hAnsi="Garamond" w:cs="Times New Roman"/>
          <w:kern w:val="3"/>
          <w:lang w:eastAsia="zh-CN"/>
        </w:rPr>
        <w:t>Megrendelő köteles dokumentálni a szerződés teljesítésére vonatkozó adatokat, ennek keretében köteles ellenőrizni és dokumentálni azon szerződéses kötelezettségek teljesítését, amelyeket a közbeszerzési eljárásban az értékelés során figyelembe vett, valamint minden, a szerződésben foglaltaktól eltérő teljesítést, annak okait és – adott esetben – a szerződésszegéssel kapcsolatos igények érvényesítését.</w:t>
      </w:r>
    </w:p>
    <w:p w14:paraId="0596E11D" w14:textId="77777777" w:rsidR="006A3E56" w:rsidRPr="006A3E56" w:rsidRDefault="006A3E56" w:rsidP="006A3E56">
      <w:pPr>
        <w:numPr>
          <w:ilvl w:val="0"/>
          <w:numId w:val="66"/>
        </w:numPr>
        <w:autoSpaceDE w:val="0"/>
        <w:spacing w:before="120" w:after="120" w:line="276" w:lineRule="auto"/>
        <w:ind w:left="567" w:hanging="567"/>
        <w:rPr>
          <w:rFonts w:ascii="Garamond" w:hAnsi="Garamond" w:cs="Times New Roman"/>
          <w:kern w:val="3"/>
          <w:lang w:eastAsia="zh-CN"/>
        </w:rPr>
      </w:pPr>
      <w:r w:rsidRPr="006A3E56">
        <w:rPr>
          <w:rFonts w:ascii="Garamond" w:hAnsi="Garamond" w:cs="Times New Roman"/>
          <w:kern w:val="3"/>
          <w:lang w:eastAsia="zh-CN"/>
        </w:rPr>
        <w:t>A Kbt. 2. § (1)–(4) bekezdésében foglalt alapelvek megsértését valósítja meg a Megrendelő részéről a szerződésszegésből eredő igények érvényesítésének elmaradása (ide nem értve a felmondás vagy elállás jogának gyakorlását), ha</w:t>
      </w:r>
    </w:p>
    <w:p w14:paraId="0846D288" w14:textId="77777777" w:rsidR="006A3E56" w:rsidRPr="006A3E56" w:rsidRDefault="006A3E56" w:rsidP="006A3E56">
      <w:pPr>
        <w:autoSpaceDE w:val="0"/>
        <w:spacing w:before="120" w:after="120"/>
        <w:ind w:left="567"/>
        <w:rPr>
          <w:rFonts w:ascii="Garamond" w:hAnsi="Garamond" w:cs="Times New Roman"/>
          <w:kern w:val="3"/>
          <w:lang w:eastAsia="zh-CN"/>
        </w:rPr>
      </w:pPr>
      <w:r w:rsidRPr="006A3E56">
        <w:rPr>
          <w:rFonts w:ascii="Garamond" w:hAnsi="Garamond" w:cs="Times New Roman"/>
          <w:kern w:val="3"/>
          <w:lang w:eastAsia="zh-CN"/>
        </w:rPr>
        <w:t>a) a szerződésszegés olyan kötelezettség szerződésszerű teljesítésének elmaradásával valósul meg, amelyet a Megrendelő a közbeszerzési eljárásban az ajánlatok értékelése során figyelembe vett; vagy</w:t>
      </w:r>
    </w:p>
    <w:p w14:paraId="20075957" w14:textId="77777777" w:rsidR="006A3E56" w:rsidRPr="006A3E56" w:rsidRDefault="006A3E56" w:rsidP="006A3E56">
      <w:pPr>
        <w:autoSpaceDE w:val="0"/>
        <w:spacing w:before="120" w:after="120"/>
        <w:ind w:left="567"/>
        <w:rPr>
          <w:rFonts w:ascii="Garamond" w:hAnsi="Garamond" w:cs="Times New Roman"/>
          <w:kern w:val="3"/>
          <w:lang w:eastAsia="zh-CN"/>
        </w:rPr>
      </w:pPr>
      <w:r w:rsidRPr="006A3E56">
        <w:rPr>
          <w:rFonts w:ascii="Garamond" w:hAnsi="Garamond" w:cs="Times New Roman"/>
          <w:kern w:val="3"/>
          <w:lang w:eastAsia="zh-CN"/>
        </w:rPr>
        <w:t>b) a szerződésszegés eredményeként a teljesítés a szerződés tartalmától olyan mértékben tér el, amely – ha a felek szerződésüket így módosították volna – szerződésmódosításként a Kbt. 141. § (6) bekezdése szerint lényeges módosításnak minősülne.</w:t>
      </w:r>
    </w:p>
    <w:p w14:paraId="504771E6" w14:textId="77777777" w:rsidR="006A3E56" w:rsidRPr="006A3E56" w:rsidRDefault="006A3E56" w:rsidP="006A3E56">
      <w:pPr>
        <w:numPr>
          <w:ilvl w:val="0"/>
          <w:numId w:val="66"/>
        </w:numPr>
        <w:autoSpaceDE w:val="0"/>
        <w:spacing w:before="120" w:after="120" w:line="276" w:lineRule="auto"/>
        <w:ind w:left="567" w:hanging="567"/>
        <w:rPr>
          <w:rFonts w:ascii="Garamond" w:hAnsi="Garamond" w:cs="Times New Roman"/>
          <w:color w:val="000000"/>
          <w:lang w:eastAsia="en-US"/>
        </w:rPr>
      </w:pPr>
      <w:bookmarkStart w:id="39" w:name="_Hlk483409645"/>
      <w:bookmarkEnd w:id="34"/>
      <w:r w:rsidRPr="006A3E56">
        <w:rPr>
          <w:rFonts w:ascii="Garamond" w:hAnsi="Garamond" w:cs="Times New Roman"/>
          <w:b/>
          <w:lang w:eastAsia="en-US"/>
        </w:rPr>
        <w:t>Teljesítési biztosíték</w:t>
      </w:r>
    </w:p>
    <w:p w14:paraId="5FE96D27" w14:textId="3EF54396" w:rsidR="006A3E56" w:rsidRPr="006A3E56" w:rsidRDefault="00EB0038" w:rsidP="006A3E56">
      <w:pPr>
        <w:numPr>
          <w:ilvl w:val="0"/>
          <w:numId w:val="80"/>
        </w:numPr>
        <w:autoSpaceDE w:val="0"/>
        <w:spacing w:before="120" w:after="120" w:line="276" w:lineRule="auto"/>
        <w:ind w:left="1276" w:hanging="916"/>
        <w:rPr>
          <w:rFonts w:ascii="Garamond" w:hAnsi="Garamond" w:cs="Times New Roman"/>
          <w:color w:val="000000"/>
          <w:lang w:eastAsia="en-US"/>
        </w:rPr>
      </w:pPr>
      <w:r w:rsidRPr="006A3E56">
        <w:rPr>
          <w:rFonts w:ascii="Garamond" w:hAnsi="Garamond" w:cs="Times New Roman"/>
          <w:color w:val="000000"/>
          <w:lang w:eastAsia="en-US"/>
        </w:rPr>
        <w:t>Megrendelő</w:t>
      </w:r>
      <w:r w:rsidRPr="006A3E56">
        <w:rPr>
          <w:rFonts w:ascii="Garamond" w:hAnsi="Garamond" w:cs="Times New Roman"/>
          <w:lang w:eastAsia="en-US"/>
        </w:rPr>
        <w:t xml:space="preserve"> a Kbt. 134. § (2) bekezdése alapján a szerződés teljesítésének elmaradásával kapcsolatos igénye</w:t>
      </w:r>
      <w:r>
        <w:rPr>
          <w:rFonts w:ascii="Garamond" w:hAnsi="Garamond" w:cs="Times New Roman"/>
          <w:lang w:eastAsia="en-US"/>
        </w:rPr>
        <w:t>ine</w:t>
      </w:r>
      <w:r w:rsidRPr="006A3E56">
        <w:rPr>
          <w:rFonts w:ascii="Garamond" w:hAnsi="Garamond" w:cs="Times New Roman"/>
          <w:lang w:eastAsia="en-US"/>
        </w:rPr>
        <w:t xml:space="preserve">k biztosítékaként a szerződés szerinti teljes, általános forgalmi adó nélkül számított ellenszolgáltatás 5 %-át elérő biztosítékot (a továbbiakban: Biztosíték) köt ki. Vállalkozó a Biztosítékot a jelen szerződés IX.9.3. pontjában rögzített formában köteles rendelkezésre bocsátani, azzal, hogy Vállalkozó </w:t>
      </w:r>
      <w:r>
        <w:rPr>
          <w:rFonts w:ascii="Garamond" w:hAnsi="Garamond" w:cs="Times New Roman"/>
          <w:lang w:eastAsia="en-US"/>
        </w:rPr>
        <w:t>a Kbt. 134.§ (6) a) pont szerinti</w:t>
      </w:r>
      <w:r w:rsidRPr="006A3E56">
        <w:rPr>
          <w:rFonts w:ascii="Garamond" w:hAnsi="Garamond" w:cs="Times New Roman"/>
          <w:lang w:eastAsia="en-US"/>
        </w:rPr>
        <w:t xml:space="preserve"> egyik biztosítéki formáról a másikra áttérhet,</w:t>
      </w:r>
      <w:r w:rsidR="006A3E56" w:rsidRPr="006A3E56">
        <w:rPr>
          <w:rFonts w:ascii="Garamond" w:hAnsi="Garamond" w:cs="Times New Roman"/>
          <w:lang w:eastAsia="en-US"/>
        </w:rPr>
        <w:t xml:space="preserve"> a </w:t>
      </w:r>
      <w:r w:rsidR="006A3E56" w:rsidRPr="006A3E56">
        <w:rPr>
          <w:rFonts w:ascii="Garamond" w:hAnsi="Garamond" w:cs="Times New Roman"/>
          <w:lang w:eastAsia="en-US"/>
        </w:rPr>
        <w:t>Biztosítéknak azonban a jelen szerződésben foglalt összegnek és időtartamnak megfelelően folyamatosan rendelkezésre kell állnia. A Biztosítéknak a jelen szerződés hatálybalépésétől a jelen szerződéssel érintett kivitelezés műszaki átadás-átvételi eljárásnak sikeres lezárását követő 30 naptári napig rendelkezésre kell állnia. Amennyiben a Vállalkozó a Biztosítékot a szerződés hatálybalépésekor nem bocsátja a Megrendelő rendelkezésére, úgy a Megrendelő elállhat a szerződéstől.</w:t>
      </w:r>
    </w:p>
    <w:p w14:paraId="190D60E4" w14:textId="657E5D7D" w:rsidR="006A3E56" w:rsidRPr="006A3E56" w:rsidRDefault="006A3E56" w:rsidP="006A3E56">
      <w:pPr>
        <w:numPr>
          <w:ilvl w:val="0"/>
          <w:numId w:val="80"/>
        </w:numPr>
        <w:autoSpaceDE w:val="0"/>
        <w:spacing w:before="120" w:after="120" w:line="276" w:lineRule="auto"/>
        <w:ind w:left="1276" w:hanging="916"/>
        <w:rPr>
          <w:rFonts w:ascii="Garamond" w:hAnsi="Garamond" w:cs="Times New Roman"/>
          <w:color w:val="000000"/>
          <w:lang w:eastAsia="en-US"/>
        </w:rPr>
      </w:pPr>
      <w:r w:rsidRPr="006A3E56">
        <w:rPr>
          <w:rFonts w:ascii="Garamond" w:hAnsi="Garamond" w:cs="Times New Roman"/>
          <w:lang w:eastAsia="en-US"/>
        </w:rPr>
        <w:t xml:space="preserve">Felek rögzítik, hogy a Kbt. 134.§ (4) bekezdése alapján a Biztosíték rendelkezésre álló összege a </w:t>
      </w:r>
      <w:r w:rsidRPr="006A3E56">
        <w:rPr>
          <w:rFonts w:ascii="Garamond" w:hAnsi="Garamond" w:cs="Times New Roman"/>
          <w:color w:val="000000"/>
          <w:lang w:eastAsia="en-US"/>
        </w:rPr>
        <w:t>Megrendelő</w:t>
      </w:r>
      <w:r w:rsidRPr="006A3E56">
        <w:rPr>
          <w:rFonts w:ascii="Garamond" w:hAnsi="Garamond" w:cs="Times New Roman"/>
          <w:lang w:eastAsia="en-US"/>
        </w:rPr>
        <w:t xml:space="preserve"> követelésének kielégítésével csökken, Vállalkozónak nincs a Biztosítékokra vonatkozó feltöltési kötelezettsége.</w:t>
      </w:r>
    </w:p>
    <w:p w14:paraId="314AB7A3" w14:textId="40304084" w:rsidR="006A3E56" w:rsidRPr="006A3E56" w:rsidRDefault="00CD500E" w:rsidP="006A3E56">
      <w:pPr>
        <w:numPr>
          <w:ilvl w:val="0"/>
          <w:numId w:val="80"/>
        </w:numPr>
        <w:autoSpaceDE w:val="0"/>
        <w:spacing w:before="120" w:after="120" w:line="276" w:lineRule="auto"/>
        <w:ind w:left="1276" w:hanging="916"/>
        <w:rPr>
          <w:rFonts w:ascii="Garamond" w:hAnsi="Garamond" w:cs="Times New Roman"/>
          <w:lang w:eastAsia="en-US"/>
        </w:rPr>
      </w:pPr>
      <w:r>
        <w:rPr>
          <w:rFonts w:ascii="Garamond" w:hAnsi="Garamond" w:cs="Times New Roman"/>
          <w:lang w:eastAsia="en-US"/>
        </w:rPr>
        <w:t>Vállalkozó a</w:t>
      </w:r>
      <w:r w:rsidR="006A3E56" w:rsidRPr="006A3E56">
        <w:rPr>
          <w:rFonts w:ascii="Garamond" w:hAnsi="Garamond" w:cs="Times New Roman"/>
          <w:lang w:eastAsia="en-US"/>
        </w:rPr>
        <w:t xml:space="preserve"> Biztosíték</w:t>
      </w:r>
      <w:r>
        <w:rPr>
          <w:rFonts w:ascii="Garamond" w:hAnsi="Garamond" w:cs="Times New Roman"/>
          <w:lang w:eastAsia="en-US"/>
        </w:rPr>
        <w:t>ot</w:t>
      </w:r>
      <w:r w:rsidR="006A3E56" w:rsidRPr="006A3E56">
        <w:rPr>
          <w:rFonts w:ascii="Garamond" w:hAnsi="Garamond" w:cs="Times New Roman"/>
          <w:lang w:eastAsia="en-US"/>
        </w:rPr>
        <w:t xml:space="preserve"> figyelemmel a Kbt. 134.§ (6) bekezdés a) pontjára </w:t>
      </w:r>
      <w:r>
        <w:rPr>
          <w:rFonts w:ascii="Garamond" w:hAnsi="Garamond" w:cs="Times New Roman"/>
          <w:lang w:eastAsia="en-US"/>
        </w:rPr>
        <w:t>az alábbiak szerint nyújtja</w:t>
      </w:r>
      <w:r w:rsidR="006A3E56" w:rsidRPr="006A3E56">
        <w:rPr>
          <w:rFonts w:ascii="Garamond" w:hAnsi="Garamond" w:cs="Times New Roman"/>
          <w:lang w:eastAsia="en-US"/>
        </w:rPr>
        <w:t>:</w:t>
      </w:r>
    </w:p>
    <w:p w14:paraId="000E2F5D" w14:textId="3B3BA8C6" w:rsidR="001B7A1A" w:rsidRPr="006A3E56" w:rsidRDefault="00D914F3" w:rsidP="00340F00">
      <w:pPr>
        <w:snapToGrid w:val="0"/>
        <w:ind w:left="1276"/>
        <w:rPr>
          <w:rFonts w:ascii="Garamond" w:hAnsi="Garamond" w:cs="Times New Roman"/>
        </w:rPr>
      </w:pPr>
      <w:r>
        <w:rPr>
          <w:rFonts w:ascii="Garamond" w:eastAsia="Calibri" w:hAnsi="Garamond" w:cs="Calibri"/>
          <w:lang w:eastAsia="en-US"/>
        </w:rPr>
        <w:t>…………………………..</w:t>
      </w:r>
      <w:r w:rsidR="001B7A1A">
        <w:rPr>
          <w:rFonts w:ascii="Garamond" w:eastAsia="Calibri" w:hAnsi="Garamond" w:cs="Calibri"/>
          <w:lang w:eastAsia="en-US"/>
        </w:rPr>
        <w:t xml:space="preserve"> </w:t>
      </w:r>
      <w:r w:rsidR="001B7A1A" w:rsidRPr="006A3E56">
        <w:rPr>
          <w:rFonts w:ascii="Garamond" w:hAnsi="Garamond" w:cs="Times New Roman"/>
        </w:rPr>
        <w:t>* szerződéskötéskor kitöltendő</w:t>
      </w:r>
    </w:p>
    <w:p w14:paraId="63C02E89" w14:textId="7AC6914A" w:rsidR="006A3E56" w:rsidRPr="006A3E56" w:rsidRDefault="006A3E56" w:rsidP="006A3E56">
      <w:pPr>
        <w:numPr>
          <w:ilvl w:val="0"/>
          <w:numId w:val="80"/>
        </w:numPr>
        <w:autoSpaceDE w:val="0"/>
        <w:spacing w:before="120" w:after="120" w:line="276" w:lineRule="auto"/>
        <w:ind w:left="1276" w:hanging="916"/>
        <w:rPr>
          <w:rFonts w:ascii="Garamond" w:hAnsi="Garamond" w:cs="Times New Roman"/>
          <w:lang w:eastAsia="en-US"/>
        </w:rPr>
      </w:pPr>
      <w:r w:rsidRPr="006A3E56">
        <w:rPr>
          <w:rFonts w:ascii="Garamond" w:hAnsi="Garamond" w:cs="Times New Roman"/>
          <w:lang w:eastAsia="en-US"/>
        </w:rPr>
        <w:lastRenderedPageBreak/>
        <w:t>Amennyiben a Vállalkozó a Biztosítékot pénzügyi intézmény vagy biztosító által vállalt garancia, kezesség vagy kötelezvény nyújtásával biztosítja, úgy a Biztosítéknak meg kell felelnie az alábbi feltételeknek:</w:t>
      </w:r>
      <w:r w:rsidR="00D914F3">
        <w:rPr>
          <w:rFonts w:ascii="Garamond" w:hAnsi="Garamond" w:cs="Times New Roman"/>
          <w:lang w:eastAsia="en-US"/>
        </w:rPr>
        <w:t xml:space="preserve"> </w:t>
      </w:r>
      <w:r w:rsidR="00D914F3" w:rsidRPr="00D914F3">
        <w:rPr>
          <w:rFonts w:ascii="Garamond" w:hAnsi="Garamond" w:cs="Times New Roman"/>
          <w:i/>
          <w:lang w:eastAsia="en-US"/>
        </w:rPr>
        <w:t>* amennyiben Vállalkozó nem jelen pont szerint nyújtja a Biztosítékot a szerződés ezen pontja törlendő szerződé</w:t>
      </w:r>
      <w:r w:rsidR="001B7A1A">
        <w:rPr>
          <w:rFonts w:ascii="Garamond" w:hAnsi="Garamond" w:cs="Times New Roman"/>
          <w:i/>
          <w:lang w:eastAsia="en-US"/>
        </w:rPr>
        <w:t>s</w:t>
      </w:r>
      <w:r w:rsidR="00D914F3" w:rsidRPr="00D914F3">
        <w:rPr>
          <w:rFonts w:ascii="Garamond" w:hAnsi="Garamond" w:cs="Times New Roman"/>
          <w:i/>
          <w:lang w:eastAsia="en-US"/>
        </w:rPr>
        <w:t>kötéskor</w:t>
      </w:r>
    </w:p>
    <w:p w14:paraId="5EC6288A" w14:textId="77777777" w:rsidR="006A3E56" w:rsidRPr="006A3E56" w:rsidRDefault="006A3E56" w:rsidP="006A3E56">
      <w:pPr>
        <w:numPr>
          <w:ilvl w:val="3"/>
          <w:numId w:val="82"/>
        </w:numPr>
        <w:suppressAutoHyphens/>
        <w:overflowPunct w:val="0"/>
        <w:autoSpaceDE w:val="0"/>
        <w:spacing w:before="120" w:after="120" w:line="276" w:lineRule="auto"/>
        <w:ind w:left="1701" w:hanging="425"/>
        <w:textAlignment w:val="baseline"/>
        <w:rPr>
          <w:rFonts w:ascii="Garamond" w:eastAsia="Calibri" w:hAnsi="Garamond" w:cs="Calibri"/>
          <w:lang w:eastAsia="en-US"/>
        </w:rPr>
      </w:pPr>
      <w:r w:rsidRPr="006A3E56">
        <w:rPr>
          <w:rFonts w:ascii="Garamond" w:eastAsia="Calibri" w:hAnsi="Garamond" w:cs="Calibri"/>
          <w:lang w:eastAsia="en-US"/>
        </w:rPr>
        <w:t xml:space="preserve">a </w:t>
      </w:r>
      <w:r w:rsidRPr="006A3E56">
        <w:rPr>
          <w:rFonts w:ascii="Garamond" w:eastAsia="Calibri" w:hAnsi="Garamond" w:cs="Calibri"/>
          <w:color w:val="000000"/>
          <w:lang w:eastAsia="en-US"/>
        </w:rPr>
        <w:t>Megrendelő</w:t>
      </w:r>
      <w:r w:rsidRPr="006A3E56">
        <w:rPr>
          <w:rFonts w:ascii="Garamond" w:eastAsia="Calibri" w:hAnsi="Garamond" w:cs="Calibri"/>
          <w:lang w:eastAsia="en-US"/>
        </w:rPr>
        <w:t xml:space="preserve"> vagy az általa megjelölt személy, mint kedvezményezett részére szól,</w:t>
      </w:r>
    </w:p>
    <w:p w14:paraId="730E301D" w14:textId="77777777" w:rsidR="006A3E56" w:rsidRPr="006A3E56" w:rsidRDefault="006A3E56" w:rsidP="006A3E56">
      <w:pPr>
        <w:numPr>
          <w:ilvl w:val="3"/>
          <w:numId w:val="82"/>
        </w:numPr>
        <w:suppressAutoHyphens/>
        <w:overflowPunct w:val="0"/>
        <w:autoSpaceDE w:val="0"/>
        <w:spacing w:before="120" w:after="120" w:line="276" w:lineRule="auto"/>
        <w:ind w:left="1701" w:hanging="425"/>
        <w:textAlignment w:val="baseline"/>
        <w:rPr>
          <w:rFonts w:ascii="Garamond" w:eastAsia="Calibri" w:hAnsi="Garamond" w:cs="Calibri"/>
          <w:lang w:eastAsia="en-US"/>
        </w:rPr>
      </w:pPr>
      <w:r w:rsidRPr="006A3E56">
        <w:rPr>
          <w:rFonts w:ascii="Garamond" w:eastAsia="Calibri" w:hAnsi="Garamond" w:cs="Calibri"/>
          <w:lang w:eastAsia="en-US"/>
        </w:rPr>
        <w:t>a Biztosítékból származó igények - a Bank előzetes hozzájárulása nélkül - nem engedményezhetők és nem átruházhatók,</w:t>
      </w:r>
    </w:p>
    <w:p w14:paraId="0258BDA7" w14:textId="77777777" w:rsidR="006A3E56" w:rsidRPr="006A3E56" w:rsidRDefault="006A3E56" w:rsidP="006A3E56">
      <w:pPr>
        <w:numPr>
          <w:ilvl w:val="3"/>
          <w:numId w:val="82"/>
        </w:numPr>
        <w:suppressAutoHyphens/>
        <w:overflowPunct w:val="0"/>
        <w:autoSpaceDE w:val="0"/>
        <w:spacing w:before="120" w:after="120" w:line="276" w:lineRule="auto"/>
        <w:ind w:left="1701" w:hanging="425"/>
        <w:textAlignment w:val="baseline"/>
        <w:rPr>
          <w:rFonts w:ascii="Garamond" w:eastAsia="Calibri" w:hAnsi="Garamond" w:cs="Calibri"/>
          <w:lang w:eastAsia="en-US"/>
        </w:rPr>
      </w:pPr>
      <w:r w:rsidRPr="006A3E56">
        <w:rPr>
          <w:rFonts w:ascii="Garamond" w:eastAsia="Calibri" w:hAnsi="Garamond" w:cs="Calibri"/>
          <w:lang w:eastAsia="en-US"/>
        </w:rPr>
        <w:t>a Biztosítékot kiállító hitelintézet vagy biztosító társaság Magyarország területén pénzügyi szolgáltatás nyújtására jogosult,</w:t>
      </w:r>
    </w:p>
    <w:p w14:paraId="21705F8D" w14:textId="77777777" w:rsidR="006A3E56" w:rsidRPr="006A3E56" w:rsidRDefault="006A3E56" w:rsidP="006A3E56">
      <w:pPr>
        <w:numPr>
          <w:ilvl w:val="3"/>
          <w:numId w:val="82"/>
        </w:numPr>
        <w:suppressAutoHyphens/>
        <w:overflowPunct w:val="0"/>
        <w:autoSpaceDE w:val="0"/>
        <w:spacing w:before="120" w:after="120" w:line="276" w:lineRule="auto"/>
        <w:ind w:left="1701" w:hanging="425"/>
        <w:textAlignment w:val="baseline"/>
        <w:rPr>
          <w:rFonts w:ascii="Garamond" w:eastAsia="Calibri" w:hAnsi="Garamond" w:cs="Calibri"/>
          <w:lang w:eastAsia="en-US"/>
        </w:rPr>
      </w:pPr>
      <w:r w:rsidRPr="006A3E56">
        <w:rPr>
          <w:rFonts w:ascii="Garamond" w:eastAsia="Calibri" w:hAnsi="Garamond" w:cs="Calibri"/>
          <w:lang w:eastAsia="en-US"/>
        </w:rPr>
        <w:t>tartalmazza a kiállító módosíthatatlan és feltétel nélküli kötelezettségvállalását a kedvezményezett általi első felszólítástól számított legfeljebb 5 (öt) banki nap alatti fizetésre,</w:t>
      </w:r>
    </w:p>
    <w:p w14:paraId="6F0E5A52" w14:textId="77777777" w:rsidR="006A3E56" w:rsidRPr="006A3E56" w:rsidRDefault="006A3E56" w:rsidP="006A3E56">
      <w:pPr>
        <w:numPr>
          <w:ilvl w:val="3"/>
          <w:numId w:val="82"/>
        </w:numPr>
        <w:suppressAutoHyphens/>
        <w:overflowPunct w:val="0"/>
        <w:autoSpaceDE w:val="0"/>
        <w:spacing w:before="120" w:after="120" w:line="276" w:lineRule="auto"/>
        <w:ind w:left="1701" w:hanging="425"/>
        <w:textAlignment w:val="baseline"/>
        <w:rPr>
          <w:rFonts w:ascii="Garamond" w:eastAsia="Calibri" w:hAnsi="Garamond" w:cs="Calibri"/>
          <w:lang w:eastAsia="en-US"/>
        </w:rPr>
      </w:pPr>
      <w:r w:rsidRPr="006A3E56">
        <w:rPr>
          <w:rFonts w:ascii="Garamond" w:eastAsia="Calibri" w:hAnsi="Garamond" w:cs="Calibri"/>
          <w:lang w:eastAsia="en-US"/>
        </w:rPr>
        <w:t xml:space="preserve">a Biztosítékot kiállító nem jogosult az alapjogviszony vizsgálatára, illetve a Vállalkozót az alapjogviszony alapján megillető bármilyen kifogásolás érvényesítésére, továbbá lemond a szolgáltatás visszautasítására, visszatartására, annak vitatására vagy beszámítására vonatkozó valamennyi jogáról, továbbá arról is, hogy a Vállalkozónak a Szerződésből vagy azzal kapcsolatban, illetve más jogviszonyból eredő, a </w:t>
      </w:r>
      <w:r w:rsidRPr="006A3E56">
        <w:rPr>
          <w:rFonts w:ascii="Garamond" w:eastAsia="Calibri" w:hAnsi="Garamond" w:cs="Calibri"/>
          <w:color w:val="000000"/>
          <w:lang w:eastAsia="en-US"/>
        </w:rPr>
        <w:t>Megrendelővel</w:t>
      </w:r>
      <w:r w:rsidRPr="006A3E56">
        <w:rPr>
          <w:rFonts w:ascii="Garamond" w:eastAsia="Calibri" w:hAnsi="Garamond" w:cs="Calibri"/>
          <w:lang w:eastAsia="en-US"/>
        </w:rPr>
        <w:t xml:space="preserve"> szembeni követeléseit érvényesítse. A Biztosítékot kiállító a biztosíték érvényesítésére vonatkozó kedvezményezetti fizetési felszólítást nem kötheti semmilyen olyan formai követelményhez, amely a kedvezményezett érvényesítési jogát korlátozza, ide nem értve a Biztosíték lehívására vonatkozó szabályszerű aláírás igazolására vonatkozó követelményeket.</w:t>
      </w:r>
    </w:p>
    <w:p w14:paraId="14ABF22E" w14:textId="77777777" w:rsidR="006A3E56" w:rsidRPr="006A3E56" w:rsidRDefault="006A3E56" w:rsidP="006A3E56">
      <w:pPr>
        <w:numPr>
          <w:ilvl w:val="0"/>
          <w:numId w:val="80"/>
        </w:numPr>
        <w:autoSpaceDE w:val="0"/>
        <w:spacing w:before="120" w:after="120" w:line="276" w:lineRule="auto"/>
        <w:ind w:left="1276" w:hanging="916"/>
        <w:rPr>
          <w:rFonts w:ascii="Garamond" w:hAnsi="Garamond" w:cs="Times New Roman"/>
          <w:lang w:eastAsia="en-US"/>
        </w:rPr>
      </w:pPr>
      <w:r w:rsidRPr="006A3E56">
        <w:rPr>
          <w:rFonts w:ascii="Garamond" w:hAnsi="Garamond" w:cs="Times New Roman"/>
          <w:lang w:eastAsia="en-US"/>
        </w:rPr>
        <w:t>A Biztosíték kedvezményezettjének saját hatáskörében joga van a Biztosíték felhasználására, amennyiben a Vállalkozó nem, vagy nem szerződésszerűen teljesít.</w:t>
      </w:r>
    </w:p>
    <w:p w14:paraId="237681E4" w14:textId="5DE5DD5E" w:rsidR="006A3E56" w:rsidRPr="006A3E56" w:rsidRDefault="006A3E56" w:rsidP="006A3E56">
      <w:pPr>
        <w:numPr>
          <w:ilvl w:val="0"/>
          <w:numId w:val="80"/>
        </w:numPr>
        <w:autoSpaceDE w:val="0"/>
        <w:spacing w:before="120" w:after="120" w:line="276" w:lineRule="auto"/>
        <w:ind w:left="1276" w:hanging="916"/>
        <w:rPr>
          <w:rFonts w:ascii="Garamond" w:hAnsi="Garamond" w:cs="Times New Roman"/>
          <w:color w:val="000000"/>
          <w:lang w:eastAsia="en-US"/>
        </w:rPr>
      </w:pPr>
      <w:r w:rsidRPr="006A3E56">
        <w:rPr>
          <w:rFonts w:ascii="Garamond" w:hAnsi="Garamond" w:cs="Times New Roman"/>
          <w:lang w:eastAsia="en-US"/>
        </w:rPr>
        <w:t xml:space="preserve">A </w:t>
      </w:r>
      <w:r w:rsidR="00AB5D88">
        <w:rPr>
          <w:rFonts w:ascii="Garamond" w:hAnsi="Garamond" w:cs="Times New Roman"/>
          <w:lang w:eastAsia="en-US"/>
        </w:rPr>
        <w:t>Megrendelő</w:t>
      </w:r>
      <w:r w:rsidR="00AB5D88" w:rsidRPr="006A3E56">
        <w:rPr>
          <w:rFonts w:ascii="Garamond" w:hAnsi="Garamond" w:cs="Times New Roman"/>
          <w:lang w:eastAsia="en-US"/>
        </w:rPr>
        <w:t xml:space="preserve"> </w:t>
      </w:r>
      <w:r w:rsidRPr="006A3E56">
        <w:rPr>
          <w:rFonts w:ascii="Garamond" w:hAnsi="Garamond" w:cs="Times New Roman"/>
          <w:lang w:eastAsia="en-US"/>
        </w:rPr>
        <w:t xml:space="preserve">a Biztosítékot, csak a követelésének megfelelő összeg erejéig veheti igénybe. </w:t>
      </w:r>
    </w:p>
    <w:p w14:paraId="1461BDA1" w14:textId="77777777" w:rsidR="006A3E56" w:rsidRPr="006A3E56" w:rsidRDefault="006A3E56" w:rsidP="006A3E56">
      <w:pPr>
        <w:rPr>
          <w:rFonts w:ascii="Garamond" w:hAnsi="Garamond" w:cs="Times New Roman"/>
        </w:rPr>
      </w:pPr>
      <w:bookmarkStart w:id="40" w:name="_Hlk483404206"/>
      <w:bookmarkEnd w:id="35"/>
    </w:p>
    <w:bookmarkEnd w:id="39"/>
    <w:p w14:paraId="04B48D01" w14:textId="77777777" w:rsidR="006A3E56" w:rsidRPr="006A3E56" w:rsidRDefault="006A3E56" w:rsidP="006A3E56">
      <w:pPr>
        <w:rPr>
          <w:rFonts w:ascii="Garamond" w:hAnsi="Garamond" w:cs="Times New Roman"/>
        </w:rPr>
      </w:pPr>
    </w:p>
    <w:p w14:paraId="05F28A6A" w14:textId="77777777" w:rsidR="006A3E56" w:rsidRPr="006A3E56" w:rsidRDefault="006A3E56" w:rsidP="006A3E56">
      <w:pPr>
        <w:numPr>
          <w:ilvl w:val="0"/>
          <w:numId w:val="54"/>
        </w:numPr>
        <w:autoSpaceDE w:val="0"/>
        <w:spacing w:after="200" w:line="276" w:lineRule="auto"/>
        <w:jc w:val="center"/>
        <w:rPr>
          <w:rFonts w:ascii="Garamond" w:hAnsi="Garamond" w:cs="Times New Roman"/>
        </w:rPr>
      </w:pPr>
      <w:r w:rsidRPr="006A3E56">
        <w:rPr>
          <w:rFonts w:ascii="Garamond" w:hAnsi="Garamond" w:cs="Times New Roman"/>
          <w:b/>
          <w:bCs/>
        </w:rPr>
        <w:t>JÓTÁLLÁS</w:t>
      </w:r>
    </w:p>
    <w:p w14:paraId="44B4AFD1" w14:textId="77777777" w:rsidR="006A3E56" w:rsidRPr="006A3E56" w:rsidRDefault="006A3E56" w:rsidP="006A3E56">
      <w:pPr>
        <w:rPr>
          <w:rFonts w:ascii="Garamond" w:hAnsi="Garamond" w:cs="Times New Roman"/>
        </w:rPr>
      </w:pPr>
    </w:p>
    <w:p w14:paraId="62C9BE50" w14:textId="77777777" w:rsidR="006A3E56" w:rsidRPr="006A3E56" w:rsidRDefault="006A3E56" w:rsidP="006A3E56">
      <w:pPr>
        <w:numPr>
          <w:ilvl w:val="0"/>
          <w:numId w:val="79"/>
        </w:numPr>
        <w:spacing w:after="200" w:line="276" w:lineRule="auto"/>
        <w:ind w:left="567" w:hanging="567"/>
        <w:contextualSpacing/>
        <w:rPr>
          <w:rFonts w:ascii="Garamond" w:hAnsi="Garamond" w:cs="Times New Roman"/>
        </w:rPr>
      </w:pPr>
      <w:r w:rsidRPr="006A3E56">
        <w:rPr>
          <w:rFonts w:ascii="Garamond" w:hAnsi="Garamond" w:cs="Times New Roman"/>
        </w:rPr>
        <w:t>Vállalkozó a szerződés teljesítéséért a Ptk. 6:171. §-a alapján jótállásra köteles. Vállalkozó mentesül a jótállási kötelezettség alól, ha bizonyítja, hogy a hiba oka a teljesítés után keletkezett.</w:t>
      </w:r>
    </w:p>
    <w:p w14:paraId="7096F7A6" w14:textId="77777777" w:rsidR="006A3E56" w:rsidRPr="006A3E56" w:rsidRDefault="006A3E56" w:rsidP="006A3E56">
      <w:pPr>
        <w:rPr>
          <w:rFonts w:ascii="Garamond" w:hAnsi="Garamond" w:cs="Times New Roman"/>
        </w:rPr>
      </w:pPr>
    </w:p>
    <w:p w14:paraId="6AA78D6B" w14:textId="77777777" w:rsidR="006A3E56" w:rsidRPr="006A3E56" w:rsidRDefault="006A3E56" w:rsidP="006A3E56">
      <w:pPr>
        <w:rPr>
          <w:rFonts w:ascii="Garamond" w:hAnsi="Garamond" w:cs="Times New Roman"/>
        </w:rPr>
      </w:pPr>
    </w:p>
    <w:bookmarkEnd w:id="36"/>
    <w:bookmarkEnd w:id="40"/>
    <w:p w14:paraId="368F70AB" w14:textId="77777777" w:rsidR="0036443E" w:rsidRDefault="0036443E">
      <w:pPr>
        <w:spacing w:after="160" w:line="259" w:lineRule="auto"/>
        <w:jc w:val="left"/>
        <w:rPr>
          <w:rFonts w:ascii="Garamond" w:hAnsi="Garamond" w:cs="Times New Roman"/>
          <w:b/>
          <w:bCs/>
        </w:rPr>
      </w:pPr>
      <w:r>
        <w:rPr>
          <w:rFonts w:ascii="Garamond" w:hAnsi="Garamond" w:cs="Times New Roman"/>
          <w:b/>
          <w:bCs/>
        </w:rPr>
        <w:br w:type="page"/>
      </w:r>
    </w:p>
    <w:p w14:paraId="38E9344A" w14:textId="5889B91D" w:rsidR="006A3E56" w:rsidRPr="006A3E56" w:rsidRDefault="006A3E56" w:rsidP="006A3E56">
      <w:pPr>
        <w:numPr>
          <w:ilvl w:val="0"/>
          <w:numId w:val="54"/>
        </w:numPr>
        <w:autoSpaceDE w:val="0"/>
        <w:spacing w:after="200" w:line="276" w:lineRule="auto"/>
        <w:jc w:val="center"/>
        <w:rPr>
          <w:rFonts w:ascii="Garamond" w:hAnsi="Garamond" w:cs="Times New Roman"/>
          <w:b/>
          <w:bCs/>
        </w:rPr>
      </w:pPr>
      <w:r w:rsidRPr="006A3E56">
        <w:rPr>
          <w:rFonts w:ascii="Garamond" w:hAnsi="Garamond" w:cs="Times New Roman"/>
          <w:b/>
          <w:bCs/>
        </w:rPr>
        <w:lastRenderedPageBreak/>
        <w:t>FELELŐSSÉGBIZTOSÍTÁS</w:t>
      </w:r>
    </w:p>
    <w:p w14:paraId="6587BC5E" w14:textId="77777777" w:rsidR="006A3E56" w:rsidRPr="006A3E56" w:rsidRDefault="006A3E56" w:rsidP="006A3E56">
      <w:pPr>
        <w:suppressAutoHyphens/>
        <w:autoSpaceDN w:val="0"/>
        <w:textAlignment w:val="baseline"/>
        <w:rPr>
          <w:rFonts w:ascii="Garamond" w:hAnsi="Garamond" w:cs="Times New Roman"/>
          <w:kern w:val="3"/>
          <w:lang w:eastAsia="zh-CN"/>
        </w:rPr>
      </w:pPr>
    </w:p>
    <w:p w14:paraId="235258E9" w14:textId="599012A6" w:rsidR="006A3E56" w:rsidRPr="006A3E56" w:rsidRDefault="00AE4303" w:rsidP="006A3E56">
      <w:pPr>
        <w:widowControl w:val="0"/>
        <w:numPr>
          <w:ilvl w:val="0"/>
          <w:numId w:val="69"/>
        </w:numPr>
        <w:spacing w:before="120" w:after="120" w:line="276" w:lineRule="auto"/>
        <w:ind w:left="567" w:hanging="567"/>
        <w:rPr>
          <w:rFonts w:ascii="Garamond" w:hAnsi="Garamond" w:cs="Times New Roman"/>
          <w:kern w:val="3"/>
          <w:lang w:eastAsia="zh-CN"/>
        </w:rPr>
      </w:pPr>
      <w:r w:rsidRPr="00AE4303">
        <w:rPr>
          <w:rFonts w:ascii="Garamond" w:hAnsi="Garamond"/>
        </w:rPr>
        <w:t>Vállalkozó köteles ötvenmillió HUF/káresemény limitű általános és szakmai felelősségbiztosítási fedezetre kiterjedő biztosítási szerződést kötni - mely egyidejűleg, a vele szerződésben álló valamennyi alvállalkozója tevékenységére is kiterjed - és fenntartani a szerződés szerinti tevékenység teljes időtartamára vagy meglévő felelősségbiztosítási szerződését - legalább ilyen fedezettel és mértékkel - a jelen szerződés által érintett munkára kiterjeszteni. Mindkét esetben elvárás, hogy a szerződés 5 év elévülési időre kiterjesztett utófedezettel rendelkezzen, melynek értelmében a káresemény bekövetkezése és bejelentése megtörténhet az utófedezet ideje alatt is.</w:t>
      </w:r>
    </w:p>
    <w:p w14:paraId="2929B8AA" w14:textId="77777777" w:rsidR="006A3E56" w:rsidRPr="006A3E56" w:rsidRDefault="006A3E56" w:rsidP="006A3E56">
      <w:pPr>
        <w:widowControl w:val="0"/>
        <w:numPr>
          <w:ilvl w:val="0"/>
          <w:numId w:val="69"/>
        </w:numPr>
        <w:spacing w:before="120" w:after="120" w:line="276" w:lineRule="auto"/>
        <w:ind w:left="567" w:hanging="567"/>
        <w:rPr>
          <w:rFonts w:ascii="Garamond" w:hAnsi="Garamond" w:cs="Times New Roman"/>
          <w:kern w:val="3"/>
          <w:lang w:eastAsia="zh-CN"/>
        </w:rPr>
      </w:pPr>
      <w:r w:rsidRPr="006A3E56">
        <w:rPr>
          <w:rFonts w:ascii="Garamond" w:hAnsi="Garamond" w:cs="Times New Roman"/>
          <w:kern w:val="3"/>
          <w:lang w:eastAsia="zh-CN"/>
        </w:rPr>
        <w:t xml:space="preserve">Vállalkozó köteles a szerződéskötés időpontjára a felelősségbiztosítás eredeti vagy közjegyző által hitelesített másolati példányát Megrendelőnek átadni. A biztosítási szerződés vagy kötvény bemutatása a szerződéskötés feltétele. </w:t>
      </w:r>
    </w:p>
    <w:p w14:paraId="409E1951" w14:textId="77777777" w:rsidR="006A3E56" w:rsidRPr="006A3E56" w:rsidRDefault="006A3E56" w:rsidP="006A3E56">
      <w:pPr>
        <w:widowControl w:val="0"/>
        <w:numPr>
          <w:ilvl w:val="0"/>
          <w:numId w:val="69"/>
        </w:numPr>
        <w:spacing w:before="120" w:after="120" w:line="276" w:lineRule="auto"/>
        <w:ind w:left="567" w:hanging="567"/>
        <w:rPr>
          <w:rFonts w:ascii="Garamond" w:hAnsi="Garamond" w:cs="Times New Roman"/>
          <w:bCs/>
        </w:rPr>
      </w:pPr>
      <w:r w:rsidRPr="006A3E56">
        <w:rPr>
          <w:rFonts w:ascii="Garamond" w:hAnsi="Garamond" w:cs="Times New Roman"/>
          <w:kern w:val="3"/>
          <w:lang w:eastAsia="zh-CN"/>
        </w:rPr>
        <w:t>Felek kifejezetten rögzítik, hogy a felelősségbiztosításra vonatkozó rendelkezések nem érintik a Vállalkozó közvetlen és korlátlan felelősségét az okozott kár megtérítésére.</w:t>
      </w:r>
    </w:p>
    <w:p w14:paraId="0C3DFDD0" w14:textId="77777777" w:rsidR="006A3E56" w:rsidRPr="006A3E56" w:rsidRDefault="006A3E56" w:rsidP="006A3E56">
      <w:pPr>
        <w:jc w:val="left"/>
        <w:rPr>
          <w:rFonts w:ascii="Garamond" w:hAnsi="Garamond" w:cs="Times New Roman"/>
        </w:rPr>
      </w:pPr>
    </w:p>
    <w:p w14:paraId="413ECFAE" w14:textId="77777777" w:rsidR="006A3E56" w:rsidRPr="006A3E56" w:rsidRDefault="006A3E56" w:rsidP="006A3E56">
      <w:pPr>
        <w:jc w:val="left"/>
        <w:rPr>
          <w:rFonts w:ascii="Garamond" w:hAnsi="Garamond" w:cs="Times New Roman"/>
        </w:rPr>
      </w:pPr>
    </w:p>
    <w:p w14:paraId="21B22C1E" w14:textId="77777777" w:rsidR="006A3E56" w:rsidRPr="006A3E56" w:rsidRDefault="006A3E56" w:rsidP="006A3E56">
      <w:pPr>
        <w:numPr>
          <w:ilvl w:val="0"/>
          <w:numId w:val="54"/>
        </w:numPr>
        <w:autoSpaceDE w:val="0"/>
        <w:spacing w:after="200" w:line="276" w:lineRule="auto"/>
        <w:jc w:val="center"/>
        <w:rPr>
          <w:rFonts w:ascii="Garamond" w:hAnsi="Garamond" w:cs="Times New Roman"/>
          <w:b/>
          <w:bCs/>
        </w:rPr>
      </w:pPr>
      <w:r w:rsidRPr="006A3E56">
        <w:rPr>
          <w:rFonts w:ascii="Garamond" w:hAnsi="Garamond" w:cs="Times New Roman"/>
          <w:b/>
          <w:bCs/>
        </w:rPr>
        <w:t>TITOKTARTÁS</w:t>
      </w:r>
    </w:p>
    <w:p w14:paraId="4B532F93" w14:textId="77777777" w:rsidR="006A3E56" w:rsidRPr="006A3E56" w:rsidRDefault="006A3E56" w:rsidP="006A3E56">
      <w:pPr>
        <w:autoSpaceDE w:val="0"/>
        <w:rPr>
          <w:rFonts w:ascii="Garamond" w:hAnsi="Garamond" w:cs="Times New Roman"/>
          <w:bCs/>
        </w:rPr>
      </w:pPr>
    </w:p>
    <w:p w14:paraId="5154E87A" w14:textId="77777777" w:rsidR="006A3E56" w:rsidRPr="006A3E56" w:rsidRDefault="006A3E56" w:rsidP="006A3E56">
      <w:pPr>
        <w:widowControl w:val="0"/>
        <w:numPr>
          <w:ilvl w:val="0"/>
          <w:numId w:val="70"/>
        </w:numPr>
        <w:tabs>
          <w:tab w:val="left" w:pos="567"/>
        </w:tabs>
        <w:spacing w:before="120" w:after="120" w:line="276" w:lineRule="auto"/>
        <w:ind w:left="567" w:hanging="709"/>
        <w:rPr>
          <w:rFonts w:ascii="Garamond" w:hAnsi="Garamond" w:cs="Times New Roman"/>
        </w:rPr>
      </w:pPr>
      <w:r w:rsidRPr="006A3E56">
        <w:rPr>
          <w:rFonts w:ascii="Garamond" w:hAnsi="Garamond" w:cs="Times New Roman"/>
        </w:rPr>
        <w:t>Jelen szerződés aláírásával Felek kötelezik magukat arra, hogy a jelen szerződés teljesítése során tudomásukra jutott adatokat, információkat, üzemi és üzletpolitikai eseményeket és/vagy az információs önrendelkezési jogról és az információszabadságról szóló 2011. évi CXII. törvény rendelkezései értelmében személyre vonatkozó védett adatokat üzleti titokként kezelik, azokat harmadik félnek nem adják ki, azokat csak a jelen szerződés teljesítéséhez szükséges mértékben használják, és erre nézve a feladatok ellátásában közreműködő munkatársaikat, alvállalkozóikat, teljesítési segédeiket is nyilatkoztatják.</w:t>
      </w:r>
      <w:bookmarkStart w:id="41" w:name="_DV_M647"/>
      <w:bookmarkEnd w:id="41"/>
    </w:p>
    <w:p w14:paraId="41677480" w14:textId="77777777" w:rsidR="006A3E56" w:rsidRPr="006A3E56" w:rsidRDefault="006A3E56" w:rsidP="006A3E56">
      <w:pPr>
        <w:widowControl w:val="0"/>
        <w:numPr>
          <w:ilvl w:val="0"/>
          <w:numId w:val="70"/>
        </w:numPr>
        <w:tabs>
          <w:tab w:val="left" w:pos="567"/>
        </w:tabs>
        <w:spacing w:before="120" w:after="120" w:line="276" w:lineRule="auto"/>
        <w:ind w:left="567" w:hanging="709"/>
        <w:rPr>
          <w:rFonts w:ascii="Garamond" w:hAnsi="Garamond" w:cs="Times New Roman"/>
        </w:rPr>
      </w:pPr>
      <w:r w:rsidRPr="006A3E56">
        <w:rPr>
          <w:rFonts w:ascii="Garamond" w:hAnsi="Garamond" w:cs="Times New Roman"/>
        </w:rPr>
        <w:t>Felek vállalják a fenti kötelezettség megszegéséből eredően keletkező közvetlen és igazolt károk másik Fél részére való teljes megtérítését.</w:t>
      </w:r>
      <w:bookmarkStart w:id="42" w:name="_DV_M648"/>
      <w:bookmarkEnd w:id="42"/>
      <w:r w:rsidRPr="006A3E56">
        <w:rPr>
          <w:rFonts w:ascii="Garamond" w:hAnsi="Garamond" w:cs="Times New Roman"/>
        </w:rPr>
        <w:t xml:space="preserve"> Az információk és adatok üzleti titokként történő kezelésére vonatkozó kötelezettség a Feleket a jelen szerződés lejáratát követően 5 (öt) évig terheli.</w:t>
      </w:r>
    </w:p>
    <w:p w14:paraId="38ED26B8" w14:textId="77777777" w:rsidR="006A3E56" w:rsidRPr="006A3E56" w:rsidRDefault="006A3E56" w:rsidP="006A3E56">
      <w:pPr>
        <w:widowControl w:val="0"/>
        <w:numPr>
          <w:ilvl w:val="0"/>
          <w:numId w:val="70"/>
        </w:numPr>
        <w:tabs>
          <w:tab w:val="left" w:pos="567"/>
        </w:tabs>
        <w:spacing w:before="120" w:after="120" w:line="276" w:lineRule="auto"/>
        <w:ind w:left="567" w:hanging="709"/>
        <w:rPr>
          <w:rFonts w:ascii="Garamond" w:hAnsi="Garamond" w:cs="Times New Roman"/>
        </w:rPr>
      </w:pPr>
      <w:r w:rsidRPr="006A3E56">
        <w:rPr>
          <w:rFonts w:ascii="Garamond" w:hAnsi="Garamond" w:cs="Times New Roman"/>
        </w:rPr>
        <w:t>Vállalkozó titoktartási kötelezettsége nem vonatkozik azon információkra, amelyek már nyilvánosságra kerültek, vagy amelyeket a Vállalkozó jogszabály alapján köteles felfedni.</w:t>
      </w:r>
    </w:p>
    <w:p w14:paraId="7CF340F9" w14:textId="77777777" w:rsidR="006A3E56" w:rsidRPr="006A3E56" w:rsidRDefault="006A3E56" w:rsidP="006A3E56">
      <w:pPr>
        <w:widowControl w:val="0"/>
        <w:numPr>
          <w:ilvl w:val="0"/>
          <w:numId w:val="70"/>
        </w:numPr>
        <w:tabs>
          <w:tab w:val="left" w:pos="567"/>
        </w:tabs>
        <w:spacing w:before="120" w:after="120" w:line="276" w:lineRule="auto"/>
        <w:ind w:left="567" w:hanging="709"/>
        <w:rPr>
          <w:rFonts w:ascii="Garamond" w:hAnsi="Garamond" w:cs="Times New Roman"/>
        </w:rPr>
      </w:pPr>
      <w:r w:rsidRPr="006A3E56">
        <w:rPr>
          <w:rFonts w:ascii="Garamond" w:hAnsi="Garamond" w:cs="Times New Roman"/>
        </w:rPr>
        <w:t>Ha a Vállalkozó titoktartási kötelezettségét neki felróható módon megszegi, és ezzel kárt okoz, átalány-kártérítésként 1.000.000,- Ft, azaz egymillió forint összeget köteles megfizetni a Megrendelőnek a Megrendelő erre vonatkozó írásbeli értesítését és felszólításának kézhezvételét követő 30 (harminc) napon belül.</w:t>
      </w:r>
    </w:p>
    <w:p w14:paraId="1B109263" w14:textId="77777777" w:rsidR="006A3E56" w:rsidRPr="006A3E56" w:rsidRDefault="006A3E56" w:rsidP="006A3E56">
      <w:pPr>
        <w:jc w:val="left"/>
        <w:rPr>
          <w:rFonts w:ascii="Garamond" w:hAnsi="Garamond" w:cs="Times New Roman"/>
        </w:rPr>
      </w:pPr>
    </w:p>
    <w:p w14:paraId="65CC923D" w14:textId="77777777" w:rsidR="006A3E56" w:rsidRPr="006A3E56" w:rsidRDefault="006A3E56" w:rsidP="006A3E56">
      <w:pPr>
        <w:jc w:val="left"/>
        <w:rPr>
          <w:rFonts w:ascii="Garamond" w:hAnsi="Garamond" w:cs="Times New Roman"/>
        </w:rPr>
      </w:pPr>
    </w:p>
    <w:p w14:paraId="218AF98E" w14:textId="77777777" w:rsidR="0036443E" w:rsidRDefault="0036443E">
      <w:pPr>
        <w:spacing w:after="160" w:line="259" w:lineRule="auto"/>
        <w:jc w:val="left"/>
        <w:rPr>
          <w:rFonts w:ascii="Garamond" w:hAnsi="Garamond" w:cs="Times New Roman"/>
          <w:b/>
          <w:bCs/>
        </w:rPr>
      </w:pPr>
      <w:r>
        <w:rPr>
          <w:rFonts w:ascii="Garamond" w:hAnsi="Garamond" w:cs="Times New Roman"/>
          <w:b/>
          <w:bCs/>
        </w:rPr>
        <w:br w:type="page"/>
      </w:r>
    </w:p>
    <w:p w14:paraId="741329CA" w14:textId="73410C8A" w:rsidR="006A3E56" w:rsidRPr="006A3E56" w:rsidRDefault="006A3E56" w:rsidP="006A3E56">
      <w:pPr>
        <w:numPr>
          <w:ilvl w:val="0"/>
          <w:numId w:val="54"/>
        </w:numPr>
        <w:autoSpaceDE w:val="0"/>
        <w:spacing w:after="200" w:line="276" w:lineRule="auto"/>
        <w:jc w:val="center"/>
        <w:rPr>
          <w:rFonts w:ascii="Garamond" w:hAnsi="Garamond" w:cs="Times New Roman"/>
          <w:b/>
          <w:bCs/>
        </w:rPr>
      </w:pPr>
      <w:r w:rsidRPr="006A3E56">
        <w:rPr>
          <w:rFonts w:ascii="Garamond" w:hAnsi="Garamond" w:cs="Times New Roman"/>
          <w:b/>
          <w:bCs/>
        </w:rPr>
        <w:lastRenderedPageBreak/>
        <w:t>VEGYES RENDELKEZÉSEK</w:t>
      </w:r>
    </w:p>
    <w:p w14:paraId="1E371F59" w14:textId="77777777" w:rsidR="006A3E56" w:rsidRPr="006A3E56" w:rsidRDefault="006A3E56" w:rsidP="006A3E56">
      <w:pPr>
        <w:autoSpaceDE w:val="0"/>
        <w:rPr>
          <w:rFonts w:ascii="Garamond" w:hAnsi="Garamond" w:cs="Times New Roman"/>
          <w:bCs/>
        </w:rPr>
      </w:pPr>
    </w:p>
    <w:p w14:paraId="0213B5AF" w14:textId="21C2F3B0" w:rsidR="00F322F9" w:rsidRPr="0041644E" w:rsidRDefault="0041644E" w:rsidP="00F322F9">
      <w:pPr>
        <w:numPr>
          <w:ilvl w:val="0"/>
          <w:numId w:val="71"/>
        </w:numPr>
        <w:spacing w:before="120" w:after="120" w:line="276" w:lineRule="auto"/>
        <w:ind w:left="567" w:hanging="709"/>
        <w:rPr>
          <w:rFonts w:ascii="Garamond" w:hAnsi="Garamond"/>
        </w:rPr>
      </w:pPr>
      <w:r w:rsidRPr="0041644E">
        <w:rPr>
          <w:rFonts w:ascii="Garamond" w:hAnsi="Garamond"/>
        </w:rPr>
        <w:t>Megrendelőnek a dokumentáció homályosságának, hiányosságának, önmagával vagy a dokumentáció benyújtását megelőzően a Vállalkozó tudomására hozott információkkal való ellentmondásának kiküszöbölésére irányuló kérdéseit a Vállalkozó – a teljesítés esetlegesen már megtörtént igazolásától függetlenül – köteles a Megrendelő által megszabott megfelelő, de legfeljebb 10 munkanapos határidő alatt külön dokumentumban megválaszolni.</w:t>
      </w:r>
    </w:p>
    <w:p w14:paraId="492D9ACB" w14:textId="30A68138" w:rsidR="00F322F9" w:rsidRDefault="0041644E" w:rsidP="0041644E">
      <w:pPr>
        <w:pStyle w:val="Cmsor3"/>
        <w:numPr>
          <w:ilvl w:val="0"/>
          <w:numId w:val="0"/>
        </w:numPr>
        <w:ind w:left="567"/>
        <w:rPr>
          <w:sz w:val="24"/>
          <w:szCs w:val="24"/>
        </w:rPr>
      </w:pPr>
      <w:r w:rsidRPr="0041644E">
        <w:rPr>
          <w:sz w:val="24"/>
          <w:szCs w:val="24"/>
        </w:rPr>
        <w:t>A vizsgálati dokumentáció tisztázása, kijavítása a díjazás szempontjából nem minősül kiegészítésnek, azzal összefüggésben a Vállalkozó díj-, vagy költségigényt nem támaszthat.</w:t>
      </w:r>
    </w:p>
    <w:p w14:paraId="3AAF0497" w14:textId="77777777" w:rsidR="00EB0038" w:rsidRPr="008F4B59" w:rsidRDefault="00EB0038" w:rsidP="00EB0038">
      <w:pPr>
        <w:ind w:left="567"/>
        <w:rPr>
          <w:rFonts w:ascii="Garamond" w:hAnsi="Garamond" w:cs="Arial"/>
          <w:bCs/>
        </w:rPr>
      </w:pPr>
      <w:r w:rsidRPr="008F4B59">
        <w:rPr>
          <w:rFonts w:ascii="Garamond" w:hAnsi="Garamond" w:cs="Arial"/>
          <w:bCs/>
        </w:rPr>
        <w:t>A fenti rendelkezések nem érintik a Megrendelőnek azt a jogát, hogy amennyiben a dokumentáció olyan jelentős hibát, hiányosságot tartalmaz, amely szerződésszerűen nem kijavítható, illetve a Vállalkozó eljárásának szerződésszerűségéhez egyébként alapos kétség fér, a szerződéstől választása szerint díjfizetési és költségtérítési kötelezettség nélkül, a meghiúsulási kötbér érvényesítése mellett elálljon, vagy díjleszállítást igényeljen.</w:t>
      </w:r>
    </w:p>
    <w:p w14:paraId="43BA61A3" w14:textId="77777777" w:rsidR="006A3E56" w:rsidRPr="006A3E56" w:rsidRDefault="006A3E56" w:rsidP="006A3E56">
      <w:pPr>
        <w:numPr>
          <w:ilvl w:val="0"/>
          <w:numId w:val="71"/>
        </w:numPr>
        <w:spacing w:before="120" w:after="120" w:line="276" w:lineRule="auto"/>
        <w:ind w:left="567" w:hanging="709"/>
        <w:rPr>
          <w:rFonts w:ascii="Garamond" w:hAnsi="Garamond" w:cs="Times New Roman"/>
          <w:color w:val="000000"/>
          <w:lang w:eastAsia="en-US"/>
        </w:rPr>
      </w:pPr>
      <w:r w:rsidRPr="006A3E56">
        <w:rPr>
          <w:rFonts w:ascii="Garamond" w:hAnsi="Garamond" w:cs="Times New Roman"/>
          <w:lang w:eastAsia="en-US"/>
        </w:rPr>
        <w:t xml:space="preserve">Irányadó jog: Felek kifejezetten megállapodnak, hogy jelen megállapodás egészére – így különösen a szerződés megkötésére, anyagi és alaki érvényességére, kötelmi hatásaira, a szerződést megerősítő mellékkötelezettségekre, a szerződéssel kapcsolatos követelések beszámíthatóságára – a magyar jog rendelkezéseit kell alkalmazni, </w:t>
      </w:r>
      <w:r w:rsidRPr="006A3E56">
        <w:rPr>
          <w:rFonts w:ascii="Garamond" w:hAnsi="Garamond" w:cs="Times New Roman"/>
          <w:spacing w:val="20"/>
          <w:lang w:eastAsia="en-US"/>
        </w:rPr>
        <w:t>ide nem értve</w:t>
      </w:r>
      <w:r w:rsidRPr="006A3E56">
        <w:rPr>
          <w:rFonts w:ascii="Garamond" w:hAnsi="Garamond" w:cs="Times New Roman"/>
          <w:lang w:eastAsia="en-US"/>
        </w:rPr>
        <w:t xml:space="preserve"> a magyar kollíziós magánjogi szabályokat (nemzetközi magánjogról szóló 1979. évi 13. tvr.). </w:t>
      </w:r>
    </w:p>
    <w:p w14:paraId="60408EEB" w14:textId="77777777" w:rsidR="006A3E56" w:rsidRPr="006A3E56" w:rsidRDefault="006A3E56" w:rsidP="006A3E56">
      <w:pPr>
        <w:numPr>
          <w:ilvl w:val="0"/>
          <w:numId w:val="71"/>
        </w:numPr>
        <w:spacing w:before="120" w:after="120" w:line="276" w:lineRule="auto"/>
        <w:ind w:left="567" w:hanging="709"/>
        <w:rPr>
          <w:rFonts w:ascii="Garamond" w:hAnsi="Garamond" w:cs="Times New Roman"/>
          <w:color w:val="000000"/>
          <w:lang w:eastAsia="en-US"/>
        </w:rPr>
      </w:pPr>
      <w:r w:rsidRPr="006A3E56">
        <w:rPr>
          <w:rFonts w:ascii="Garamond" w:hAnsi="Garamond" w:cs="Times New Roman"/>
          <w:lang w:eastAsia="en-US"/>
        </w:rPr>
        <w:t>Felek jelen szerződésből eredő esetleges jogvitáikat elsősorban tárgyalásos úton kötelesek rendezni.</w:t>
      </w:r>
    </w:p>
    <w:p w14:paraId="27B7AC02" w14:textId="77777777" w:rsidR="006A3E56" w:rsidRPr="006A3E56" w:rsidRDefault="006A3E56" w:rsidP="006A3E56">
      <w:pPr>
        <w:numPr>
          <w:ilvl w:val="0"/>
          <w:numId w:val="71"/>
        </w:numPr>
        <w:spacing w:before="120" w:after="120" w:line="276" w:lineRule="auto"/>
        <w:ind w:left="567" w:hanging="709"/>
        <w:rPr>
          <w:rFonts w:ascii="Garamond" w:hAnsi="Garamond" w:cs="Times New Roman"/>
        </w:rPr>
      </w:pPr>
      <w:r w:rsidRPr="006A3E56">
        <w:rPr>
          <w:rFonts w:ascii="Garamond" w:hAnsi="Garamond" w:cs="Times New Roman"/>
          <w:lang w:eastAsia="en-US"/>
        </w:rPr>
        <w:t>A Felek megállapodnak, hogy a jelen szerződésből eredő bármely jogvitájuk miatti bírósági vagy hatósági eljárásnak nincs halasztó hatálya Vállalkozó szerződés szerinti teljesítési kötelezettségére, ideértve különösen a szavatossági igények tekintetében történő helytállást.</w:t>
      </w:r>
    </w:p>
    <w:p w14:paraId="4C4E8C03" w14:textId="77777777" w:rsidR="006A3E56" w:rsidRPr="006A3E56" w:rsidRDefault="006A3E56" w:rsidP="006A3E56">
      <w:pPr>
        <w:numPr>
          <w:ilvl w:val="0"/>
          <w:numId w:val="71"/>
        </w:numPr>
        <w:tabs>
          <w:tab w:val="left" w:pos="567"/>
        </w:tabs>
        <w:spacing w:before="120" w:after="120" w:line="276" w:lineRule="auto"/>
        <w:ind w:left="567" w:hanging="709"/>
        <w:rPr>
          <w:rFonts w:ascii="Garamond" w:hAnsi="Garamond" w:cs="Times New Roman"/>
          <w:color w:val="000000"/>
          <w:lang w:eastAsia="en-US"/>
        </w:rPr>
      </w:pPr>
      <w:r w:rsidRPr="006A3E56">
        <w:rPr>
          <w:rFonts w:ascii="Garamond" w:hAnsi="Garamond" w:cs="Times New Roman"/>
          <w:lang w:eastAsia="en-US"/>
        </w:rPr>
        <w:t>Részleges érvénytelenség: Felek megállapodnak, hogy amennyiben jelen szerződés bármelyik rendelkezése utóbb érvénytelennek minősül, a szerződés többi részét érvényesnek tekintik, kivéve, ha Felek a szerződést az érvénytelen rész nélkül nem kötötték volna meg.</w:t>
      </w:r>
    </w:p>
    <w:p w14:paraId="7C5E2D45" w14:textId="77777777" w:rsidR="006A3E56" w:rsidRPr="006A3E56" w:rsidRDefault="006A3E56" w:rsidP="006A3E56">
      <w:pPr>
        <w:numPr>
          <w:ilvl w:val="0"/>
          <w:numId w:val="71"/>
        </w:numPr>
        <w:tabs>
          <w:tab w:val="left" w:pos="567"/>
        </w:tabs>
        <w:spacing w:before="120" w:after="120" w:line="276" w:lineRule="auto"/>
        <w:ind w:left="567" w:hanging="709"/>
        <w:rPr>
          <w:rFonts w:ascii="Garamond" w:hAnsi="Garamond" w:cs="Times New Roman"/>
          <w:color w:val="000000"/>
          <w:lang w:eastAsia="en-US"/>
        </w:rPr>
      </w:pPr>
      <w:r w:rsidRPr="006A3E56">
        <w:rPr>
          <w:rFonts w:ascii="Garamond" w:hAnsi="Garamond" w:cs="Times New Roman"/>
          <w:lang w:eastAsia="en-US"/>
        </w:rPr>
        <w:t>Jogról való lemondás hiánya: Jelen szerződésben foglalt bármely jog késedelmes érvényesítése, illetve érvényesítésének elmulasztása nem jelenti a jogok érvényesítéséről való lemondást, illetve valamely jog részleges vagy kizárólagos érvényesítése nem zárja ki a többi, illetve a fennmaradó jog érvényesítését.</w:t>
      </w:r>
    </w:p>
    <w:p w14:paraId="2B806367" w14:textId="77777777" w:rsidR="006A3E56" w:rsidRPr="00D83167" w:rsidRDefault="006A3E56" w:rsidP="006A3E56">
      <w:pPr>
        <w:numPr>
          <w:ilvl w:val="0"/>
          <w:numId w:val="71"/>
        </w:numPr>
        <w:tabs>
          <w:tab w:val="left" w:pos="567"/>
        </w:tabs>
        <w:spacing w:before="120" w:after="120" w:line="276" w:lineRule="auto"/>
        <w:ind w:left="567" w:hanging="709"/>
        <w:rPr>
          <w:rFonts w:ascii="Garamond" w:hAnsi="Garamond" w:cs="Times New Roman"/>
          <w:color w:val="000000"/>
          <w:lang w:eastAsia="en-US"/>
        </w:rPr>
      </w:pPr>
      <w:r w:rsidRPr="006A3E56">
        <w:rPr>
          <w:rFonts w:ascii="Garamond" w:hAnsi="Garamond" w:cs="Times New Roman"/>
          <w:lang w:eastAsia="en-US"/>
        </w:rPr>
        <w:t>Titoktartás: Jelen szerződés aláírásával Vállalkozó kötelezi magát arra, hogy a jelen szerződés teljesítése során tudomására jutott adatokat, információkat, üzemi és üzletpolitikai eseményeket és/vagy személyes adatokat / a továbbiakban együttesen: adat(ok)/ üzleti titokként kezeli. Vállalkozó jelen szerződés teljesítése során tudomására jutott adatokat harmadik félnek nem adhatja ki, azokat csak a jelen szerződés teljesítéséhez szükséges mértékben használja. Vállalkozó ennek megtartásáról a feladatok ellátásában közreműködő munkatársai, alvállalkozói, teljesítési segédei tekintetében is köteles gondoskodni. Az információk és adatok üzleti titokként történő kezelésére vonatkozó kötelezettség a Vállalkozót jelen szerződés lejáratát követően is korlátlan ideig terheli.</w:t>
      </w:r>
    </w:p>
    <w:p w14:paraId="56A114D4" w14:textId="195F2AE2" w:rsidR="00861AAB" w:rsidRPr="006A3E56" w:rsidRDefault="00861AAB" w:rsidP="00D83167">
      <w:pPr>
        <w:numPr>
          <w:ilvl w:val="0"/>
          <w:numId w:val="71"/>
        </w:numPr>
        <w:tabs>
          <w:tab w:val="left" w:pos="567"/>
        </w:tabs>
        <w:spacing w:before="120" w:after="120" w:line="276" w:lineRule="auto"/>
        <w:ind w:left="567" w:hanging="709"/>
        <w:rPr>
          <w:rFonts w:ascii="Garamond" w:hAnsi="Garamond" w:cs="Times New Roman"/>
          <w:color w:val="000000"/>
          <w:lang w:eastAsia="en-US"/>
        </w:rPr>
      </w:pPr>
      <w:r>
        <w:rPr>
          <w:rFonts w:ascii="Garamond" w:hAnsi="Garamond" w:cs="Times New Roman"/>
          <w:color w:val="000000"/>
          <w:lang w:eastAsia="en-US"/>
        </w:rPr>
        <w:lastRenderedPageBreak/>
        <w:t>Vállalkozó</w:t>
      </w:r>
      <w:r w:rsidRPr="00861AAB">
        <w:rPr>
          <w:rFonts w:ascii="Garamond" w:hAnsi="Garamond" w:cs="Times New Roman"/>
          <w:color w:val="000000"/>
          <w:lang w:eastAsia="en-US"/>
        </w:rPr>
        <w:t xml:space="preserve"> tudomásul veszi, hogy a költségvetési pénzeszközöknek a költségvetési szervek körén kívüli felhasználását az Állami Számvevőszék, a rá vonatkozó jogszabályok szerint jogosult ellenőrizni. Szerződő felek tudomásul veszik, hogy a – költségvetési pénzeszközök nyilvánossága érdekében – üzleti titok címén nem tagadhatják meg a jelen szerződés lényeges tartalmáról történő tájékoztatást.</w:t>
      </w:r>
    </w:p>
    <w:p w14:paraId="77722402" w14:textId="77777777" w:rsidR="006A3E56" w:rsidRPr="006A3E56" w:rsidRDefault="006A3E56" w:rsidP="006A3E56">
      <w:pPr>
        <w:numPr>
          <w:ilvl w:val="0"/>
          <w:numId w:val="71"/>
        </w:numPr>
        <w:spacing w:before="120" w:after="120" w:line="276" w:lineRule="auto"/>
        <w:ind w:left="567" w:hanging="709"/>
        <w:rPr>
          <w:rFonts w:ascii="Garamond" w:hAnsi="Garamond" w:cs="Times New Roman"/>
        </w:rPr>
      </w:pPr>
      <w:r w:rsidRPr="006A3E56">
        <w:rPr>
          <w:rFonts w:ascii="Garamond" w:hAnsi="Garamond" w:cs="Times New Roman"/>
          <w:color w:val="000000"/>
          <w:lang w:eastAsia="en-US"/>
        </w:rPr>
        <w:t xml:space="preserve">Megrendelő felhívja </w:t>
      </w:r>
      <w:r w:rsidRPr="006A3E56">
        <w:rPr>
          <w:rFonts w:ascii="Garamond" w:hAnsi="Garamond" w:cs="Times New Roman"/>
          <w:lang w:eastAsia="en-US"/>
        </w:rPr>
        <w:t>Vállalkozó</w:t>
      </w:r>
      <w:r w:rsidRPr="006A3E56">
        <w:rPr>
          <w:rFonts w:ascii="Garamond" w:hAnsi="Garamond" w:cs="Times New Roman"/>
          <w:color w:val="000000"/>
          <w:lang w:eastAsia="en-US"/>
        </w:rPr>
        <w:t xml:space="preserve"> figyelmét, hogy az államháztartás központi alrendszerében a kiadási előirányzatok terhére nem köthető olyan jogi személlyel, jogi személyiséggel nem rendelkező szervezettel érvényesen visszterhes szerződés, illetve létrejött ilyen szerződés alapján nem teljesíthető kifizetés, amely szervezet nem minősül átlátható szervezetnek. A kötelezettséget vállaló (Megrendelő) ezen feltétel ellenőrzése céljából, a szerződésből eredő követelések elévüléséig az </w:t>
      </w:r>
      <w:r w:rsidRPr="006A3E56">
        <w:rPr>
          <w:rFonts w:ascii="Garamond" w:hAnsi="Garamond" w:cs="Times New Roman"/>
          <w:bCs/>
          <w:iCs/>
          <w:lang w:eastAsia="en-US"/>
        </w:rPr>
        <w:t xml:space="preserve">államháztartásról szóló 2011. évi CXCV. törvény (a továbbiakban: </w:t>
      </w:r>
      <w:r w:rsidRPr="006A3E56">
        <w:rPr>
          <w:rFonts w:ascii="Garamond" w:hAnsi="Garamond" w:cs="Times New Roman"/>
          <w:color w:val="000000"/>
          <w:lang w:eastAsia="en-US"/>
        </w:rPr>
        <w:t xml:space="preserve">Áht.) 55. §-a szerint jogosult a jogi személy, jogi személyiséggel nem rendelkező szervezet átláthatóságával összefüggő, az Áht. 55. §-ban meghatározott adatokat kezelni azzal, hogy ahol az Áht. § kedvezményezettről rendelkezik, azon a jogi személyt, jogi személyiséggel nem rendelkező szervezetet kell érteni. </w:t>
      </w:r>
      <w:r w:rsidRPr="006A3E56">
        <w:rPr>
          <w:rFonts w:ascii="Garamond" w:hAnsi="Garamond" w:cs="Times New Roman"/>
          <w:lang w:eastAsia="en-US"/>
        </w:rPr>
        <w:t>Vállalkozó</w:t>
      </w:r>
      <w:r w:rsidRPr="006A3E56">
        <w:rPr>
          <w:rFonts w:ascii="Garamond" w:hAnsi="Garamond" w:cs="Times New Roman"/>
          <w:color w:val="000000"/>
          <w:lang w:eastAsia="en-US"/>
        </w:rPr>
        <w:t xml:space="preserve"> kijelenti, hogy a Nemzeti Vagyonról szóló 2011.évi CXCVI. törvény 3.§ (1) bekezdés 1. pontjában foglaltakat megismerte és ennek ismeretében nyilatkozik, hogy átlátható szervezetnek minősül. </w:t>
      </w:r>
      <w:r w:rsidRPr="006A3E56">
        <w:rPr>
          <w:rFonts w:ascii="Garamond" w:hAnsi="Garamond" w:cs="Times New Roman"/>
          <w:lang w:eastAsia="en-US"/>
        </w:rPr>
        <w:t>Vállalkozó</w:t>
      </w:r>
      <w:r w:rsidRPr="006A3E56">
        <w:rPr>
          <w:rFonts w:ascii="Garamond" w:hAnsi="Garamond" w:cs="Times New Roman"/>
          <w:color w:val="000000"/>
          <w:lang w:eastAsia="en-US"/>
        </w:rPr>
        <w:t xml:space="preserve"> átláthatóságának változása esetén arról haladéktalanul tájékoztatja a Megrendelőt.</w:t>
      </w:r>
      <w:r w:rsidRPr="006A3E56">
        <w:rPr>
          <w:rFonts w:ascii="Garamond" w:hAnsi="Garamond" w:cs="Times New Roman"/>
          <w:lang w:eastAsia="en-US"/>
        </w:rPr>
        <w:t xml:space="preserve"> Vállalkozó</w:t>
      </w:r>
      <w:r w:rsidRPr="006A3E56">
        <w:rPr>
          <w:rFonts w:ascii="Garamond" w:hAnsi="Garamond" w:cs="Times New Roman"/>
          <w:bCs/>
          <w:iCs/>
          <w:lang w:eastAsia="en-US"/>
        </w:rPr>
        <w:t xml:space="preserve"> tudomásul veszi, hogy valótlan tartalmú nyilatkozat alapján kötött visszterhes szerződést a Megrendelő felmondja, illetve, ha a szerződés teljesítésére még nem került sor a szerződéstől eláll.</w:t>
      </w:r>
    </w:p>
    <w:p w14:paraId="70DC4667" w14:textId="77777777" w:rsidR="006A3E56" w:rsidRPr="006A3E56" w:rsidRDefault="006A3E56" w:rsidP="006A3E56">
      <w:pPr>
        <w:numPr>
          <w:ilvl w:val="0"/>
          <w:numId w:val="71"/>
        </w:numPr>
        <w:spacing w:before="120" w:after="120" w:line="276" w:lineRule="auto"/>
        <w:ind w:left="567" w:hanging="851"/>
        <w:rPr>
          <w:rFonts w:ascii="Garamond" w:hAnsi="Garamond" w:cs="Times New Roman"/>
        </w:rPr>
      </w:pPr>
      <w:r w:rsidRPr="006A3E56">
        <w:rPr>
          <w:rFonts w:ascii="Garamond" w:hAnsi="Garamond" w:cs="Times New Roman"/>
          <w:lang w:eastAsia="en-US"/>
        </w:rPr>
        <w:t>Vállalkozó ezúton is megerősíti minden közbeszerzési eljárás során tett nyilatkozatát, továbbá felelőssége tudatában kijelenti, hogy azok tartalma és jelen szerződés között ellentmondás nem áll fenn.</w:t>
      </w:r>
    </w:p>
    <w:p w14:paraId="4D85C9FD" w14:textId="77777777" w:rsidR="006A3E56" w:rsidRPr="006A3E56" w:rsidRDefault="006A3E56" w:rsidP="006A3E56">
      <w:pPr>
        <w:numPr>
          <w:ilvl w:val="0"/>
          <w:numId w:val="71"/>
        </w:numPr>
        <w:spacing w:before="120" w:after="120" w:line="276" w:lineRule="auto"/>
        <w:ind w:left="567" w:hanging="851"/>
        <w:rPr>
          <w:rFonts w:ascii="Garamond" w:hAnsi="Garamond" w:cs="Times New Roman"/>
        </w:rPr>
      </w:pPr>
      <w:r w:rsidRPr="006A3E56">
        <w:rPr>
          <w:rFonts w:ascii="Garamond" w:hAnsi="Garamond" w:cs="Times New Roman"/>
          <w:lang w:eastAsia="en-US"/>
        </w:rPr>
        <w:t>Vállalkozó képviselője kijelenti, hogy Vállalkozó képviseletére és a jelen szerződés aláírására megfelelő jogosultsággal rendelkezik azzal, hogy az ezzel összefüggésben felmerülő károkért a polgári jog szabályai szerint felelősséggel tartozik Megrendelő felé.</w:t>
      </w:r>
    </w:p>
    <w:p w14:paraId="20A2D065" w14:textId="77777777" w:rsidR="006A3E56" w:rsidRPr="006A3E56" w:rsidRDefault="006A3E56" w:rsidP="006A3E56">
      <w:pPr>
        <w:numPr>
          <w:ilvl w:val="0"/>
          <w:numId w:val="71"/>
        </w:numPr>
        <w:spacing w:before="120" w:after="120" w:line="276" w:lineRule="auto"/>
        <w:ind w:left="567" w:hanging="851"/>
        <w:rPr>
          <w:rFonts w:ascii="Garamond" w:hAnsi="Garamond" w:cs="Times New Roman"/>
          <w:lang w:eastAsia="en-US"/>
        </w:rPr>
      </w:pPr>
      <w:r w:rsidRPr="006A3E56">
        <w:rPr>
          <w:rFonts w:ascii="Garamond" w:hAnsi="Garamond" w:cs="Times New Roman"/>
          <w:lang w:eastAsia="en-US"/>
        </w:rPr>
        <w:t>Felek jogvitájuk esetére kikötik Megrendelő székhelye szerint illetékes bíróság kizárólagos illetékességét.</w:t>
      </w:r>
    </w:p>
    <w:p w14:paraId="2121723C" w14:textId="77777777" w:rsidR="006A3E56" w:rsidRPr="006A3E56" w:rsidRDefault="006A3E56" w:rsidP="006A3E56">
      <w:pPr>
        <w:autoSpaceDE w:val="0"/>
        <w:ind w:left="567" w:hanging="567"/>
        <w:rPr>
          <w:rFonts w:ascii="Garamond" w:hAnsi="Garamond" w:cs="Times New Roman"/>
        </w:rPr>
      </w:pPr>
    </w:p>
    <w:p w14:paraId="1B281C79" w14:textId="77777777" w:rsidR="006A3E56" w:rsidRPr="006A3E56" w:rsidRDefault="006A3E56" w:rsidP="006A3E56">
      <w:pPr>
        <w:rPr>
          <w:rFonts w:ascii="Garamond" w:hAnsi="Garamond" w:cs="Calibri"/>
        </w:rPr>
      </w:pPr>
      <w:r w:rsidRPr="006A3E56">
        <w:rPr>
          <w:rFonts w:ascii="Garamond" w:hAnsi="Garamond" w:cs="Calibri"/>
        </w:rPr>
        <w:t xml:space="preserve">Felek a jelen, </w:t>
      </w:r>
      <w:r w:rsidRPr="006A3E56">
        <w:rPr>
          <w:rFonts w:ascii="Garamond" w:hAnsi="Garamond" w:cs="Calibri"/>
          <w:highlight w:val="lightGray"/>
        </w:rPr>
        <w:t>…</w:t>
      </w:r>
      <w:r w:rsidRPr="006A3E56">
        <w:rPr>
          <w:rFonts w:ascii="Garamond" w:hAnsi="Garamond" w:cs="Calibri"/>
          <w:i/>
        </w:rPr>
        <w:t xml:space="preserve"> </w:t>
      </w:r>
      <w:r w:rsidRPr="006A3E56">
        <w:rPr>
          <w:rFonts w:ascii="Garamond" w:hAnsi="Garamond" w:cs="Calibri"/>
        </w:rPr>
        <w:t xml:space="preserve">számozott oldalból álló szerződést elolvasták, megértették, majd, mint akaratukkal mindenben megegyezőt, jóváhagyólag írták alá. Jelen szerződés </w:t>
      </w:r>
      <w:r w:rsidRPr="006A3E56">
        <w:rPr>
          <w:rFonts w:ascii="Garamond" w:hAnsi="Garamond" w:cs="Calibri"/>
          <w:highlight w:val="lightGray"/>
        </w:rPr>
        <w:t>…</w:t>
      </w:r>
      <w:r w:rsidRPr="006A3E56">
        <w:rPr>
          <w:rFonts w:ascii="Garamond" w:hAnsi="Garamond" w:cs="Calibri"/>
          <w:i/>
        </w:rPr>
        <w:t xml:space="preserve"> </w:t>
      </w:r>
      <w:r w:rsidRPr="006A3E56">
        <w:rPr>
          <w:rFonts w:ascii="Garamond" w:hAnsi="Garamond" w:cs="Calibri"/>
        </w:rPr>
        <w:t xml:space="preserve">darab egymással teljesen megegyező eredeti példányban készült. A szerződés példányaiból minden aláíró Felet </w:t>
      </w:r>
      <w:r w:rsidRPr="006A3E56">
        <w:rPr>
          <w:rFonts w:ascii="Garamond" w:hAnsi="Garamond" w:cs="Calibri"/>
          <w:highlight w:val="lightGray"/>
        </w:rPr>
        <w:t>…</w:t>
      </w:r>
      <w:r w:rsidRPr="006A3E56">
        <w:rPr>
          <w:rFonts w:ascii="Garamond" w:hAnsi="Garamond" w:cs="Calibri"/>
        </w:rPr>
        <w:t xml:space="preserve"> darab eredeti példány illet meg. </w:t>
      </w:r>
      <w:r w:rsidRPr="006A3E56">
        <w:rPr>
          <w:rFonts w:ascii="Garamond" w:hAnsi="Garamond" w:cs="Calibri"/>
          <w:kern w:val="1"/>
        </w:rPr>
        <w:t xml:space="preserve">A szerződés elválaszthatatlan részét képezi az </w:t>
      </w:r>
      <w:r w:rsidRPr="006A3E56">
        <w:rPr>
          <w:rFonts w:ascii="Garamond" w:hAnsi="Garamond" w:cs="Calibri"/>
          <w:highlight w:val="lightGray"/>
        </w:rPr>
        <w:t>…</w:t>
      </w:r>
      <w:r w:rsidRPr="006A3E56">
        <w:rPr>
          <w:rFonts w:ascii="Garamond" w:hAnsi="Garamond" w:cs="Calibri"/>
        </w:rPr>
        <w:t xml:space="preserve"> darab </w:t>
      </w:r>
      <w:r w:rsidRPr="006A3E56">
        <w:rPr>
          <w:rFonts w:ascii="Garamond" w:hAnsi="Garamond" w:cs="Calibri"/>
          <w:kern w:val="1"/>
        </w:rPr>
        <w:t>melléklet is.</w:t>
      </w:r>
    </w:p>
    <w:p w14:paraId="6CD91C08" w14:textId="77777777" w:rsidR="006A3E56" w:rsidRPr="006A3E56" w:rsidRDefault="006A3E56" w:rsidP="006A3E56">
      <w:pPr>
        <w:widowControl w:val="0"/>
        <w:tabs>
          <w:tab w:val="left" w:pos="-720"/>
        </w:tabs>
        <w:suppressAutoHyphens/>
        <w:rPr>
          <w:rFonts w:ascii="Garamond" w:hAnsi="Garamond" w:cs="Calibri"/>
          <w:spacing w:val="6"/>
          <w:kern w:val="1"/>
        </w:rPr>
      </w:pPr>
    </w:p>
    <w:p w14:paraId="60154315" w14:textId="77777777" w:rsidR="006A3E56" w:rsidRPr="006A3E56" w:rsidRDefault="006A3E56" w:rsidP="006A3E56">
      <w:pPr>
        <w:widowControl w:val="0"/>
        <w:tabs>
          <w:tab w:val="left" w:pos="-720"/>
        </w:tabs>
        <w:suppressAutoHyphens/>
        <w:rPr>
          <w:rFonts w:ascii="Garamond" w:hAnsi="Garamond" w:cs="Calibri"/>
          <w:spacing w:val="6"/>
          <w:kern w:val="1"/>
        </w:rPr>
      </w:pPr>
      <w:r w:rsidRPr="006A3E56">
        <w:rPr>
          <w:rFonts w:ascii="Garamond" w:hAnsi="Garamond" w:cs="Calibri"/>
          <w:spacing w:val="6"/>
          <w:kern w:val="1"/>
        </w:rPr>
        <w:t xml:space="preserve">Budapest, 2017. </w:t>
      </w:r>
      <w:r w:rsidRPr="006A3E56">
        <w:rPr>
          <w:rFonts w:ascii="Garamond" w:hAnsi="Garamond" w:cs="Calibri"/>
          <w:highlight w:val="lightGray"/>
        </w:rPr>
        <w:t>…</w:t>
      </w:r>
    </w:p>
    <w:p w14:paraId="2ABB774A" w14:textId="77777777" w:rsidR="006A3E56" w:rsidRPr="006A3E56" w:rsidRDefault="006A3E56" w:rsidP="006A3E56">
      <w:pPr>
        <w:widowControl w:val="0"/>
        <w:tabs>
          <w:tab w:val="left" w:pos="-720"/>
        </w:tabs>
        <w:suppressAutoHyphens/>
        <w:rPr>
          <w:rFonts w:ascii="Garamond" w:hAnsi="Garamond" w:cs="Calibri"/>
          <w:spacing w:val="6"/>
          <w:kern w:val="1"/>
        </w:rPr>
      </w:pPr>
    </w:p>
    <w:p w14:paraId="74DC129E" w14:textId="77777777" w:rsidR="006A3E56" w:rsidRPr="006A3E56" w:rsidRDefault="006A3E56" w:rsidP="006A3E56">
      <w:pPr>
        <w:widowControl w:val="0"/>
        <w:tabs>
          <w:tab w:val="center" w:pos="2268"/>
          <w:tab w:val="center" w:pos="6804"/>
        </w:tabs>
        <w:suppressAutoHyphens/>
        <w:ind w:left="288"/>
        <w:rPr>
          <w:rFonts w:ascii="Garamond" w:hAnsi="Garamond" w:cs="Calibri"/>
          <w:spacing w:val="6"/>
          <w:kern w:val="1"/>
        </w:rPr>
      </w:pPr>
      <w:r w:rsidRPr="006A3E56">
        <w:rPr>
          <w:rFonts w:ascii="Garamond" w:hAnsi="Garamond" w:cs="Calibri"/>
          <w:spacing w:val="6"/>
          <w:kern w:val="1"/>
        </w:rPr>
        <w:tab/>
      </w:r>
    </w:p>
    <w:p w14:paraId="39C33534" w14:textId="77777777" w:rsidR="006A3E56" w:rsidRPr="006A3E56" w:rsidRDefault="006A3E56" w:rsidP="006A3E56">
      <w:pPr>
        <w:widowControl w:val="0"/>
        <w:tabs>
          <w:tab w:val="center" w:pos="2268"/>
          <w:tab w:val="center" w:pos="6804"/>
        </w:tabs>
        <w:suppressAutoHyphens/>
        <w:ind w:left="288"/>
        <w:rPr>
          <w:rFonts w:ascii="Garamond" w:hAnsi="Garamond" w:cs="Calibri"/>
          <w:spacing w:val="6"/>
          <w:kern w:val="1"/>
        </w:rPr>
      </w:pPr>
      <w:r w:rsidRPr="006A3E56">
        <w:rPr>
          <w:rFonts w:ascii="Garamond" w:hAnsi="Garamond" w:cs="Calibri"/>
          <w:spacing w:val="6"/>
          <w:kern w:val="1"/>
        </w:rPr>
        <w:tab/>
        <w:t>………………………….</w:t>
      </w:r>
      <w:r w:rsidRPr="006A3E56">
        <w:rPr>
          <w:rFonts w:ascii="Garamond" w:hAnsi="Garamond" w:cs="Calibri"/>
          <w:spacing w:val="6"/>
          <w:kern w:val="1"/>
        </w:rPr>
        <w:tab/>
        <w:t>………………………….</w:t>
      </w:r>
    </w:p>
    <w:p w14:paraId="10DCE4D5" w14:textId="77777777" w:rsidR="006A3E56" w:rsidRPr="006A3E56" w:rsidRDefault="006A3E56" w:rsidP="006A3E56">
      <w:pPr>
        <w:widowControl w:val="0"/>
        <w:tabs>
          <w:tab w:val="center" w:pos="2268"/>
          <w:tab w:val="center" w:pos="6804"/>
        </w:tabs>
        <w:suppressAutoHyphens/>
        <w:ind w:left="288"/>
        <w:rPr>
          <w:rFonts w:ascii="Garamond" w:hAnsi="Garamond" w:cs="Calibri"/>
          <w:spacing w:val="6"/>
          <w:kern w:val="1"/>
        </w:rPr>
      </w:pPr>
      <w:r w:rsidRPr="006A3E56">
        <w:rPr>
          <w:rFonts w:ascii="Garamond" w:hAnsi="Garamond" w:cs="Calibri"/>
          <w:spacing w:val="6"/>
          <w:kern w:val="1"/>
        </w:rPr>
        <w:tab/>
      </w:r>
      <w:r w:rsidRPr="006A3E56">
        <w:rPr>
          <w:rFonts w:ascii="Garamond" w:hAnsi="Garamond" w:cs="Calibri"/>
          <w:highlight w:val="lightGray"/>
        </w:rPr>
        <w:t>…</w:t>
      </w:r>
      <w:r w:rsidRPr="006A3E56">
        <w:rPr>
          <w:rFonts w:ascii="Garamond" w:hAnsi="Garamond" w:cs="Calibri"/>
        </w:rPr>
        <w:t xml:space="preserve"> (név)</w:t>
      </w:r>
      <w:r w:rsidRPr="006A3E56">
        <w:rPr>
          <w:rFonts w:ascii="Garamond" w:hAnsi="Garamond" w:cs="Calibri"/>
          <w:spacing w:val="6"/>
          <w:kern w:val="1"/>
        </w:rPr>
        <w:tab/>
      </w:r>
      <w:r w:rsidRPr="006A3E56">
        <w:rPr>
          <w:rFonts w:ascii="Garamond" w:hAnsi="Garamond" w:cs="Calibri"/>
          <w:highlight w:val="lightGray"/>
        </w:rPr>
        <w:t>…</w:t>
      </w:r>
      <w:r w:rsidRPr="006A3E56">
        <w:rPr>
          <w:rFonts w:ascii="Garamond" w:hAnsi="Garamond" w:cs="Calibri"/>
        </w:rPr>
        <w:t xml:space="preserve"> (név)</w:t>
      </w:r>
    </w:p>
    <w:p w14:paraId="05438A29" w14:textId="77777777" w:rsidR="006A3E56" w:rsidRPr="006A3E56" w:rsidRDefault="006A3E56" w:rsidP="006A3E56">
      <w:pPr>
        <w:widowControl w:val="0"/>
        <w:tabs>
          <w:tab w:val="center" w:pos="2268"/>
          <w:tab w:val="center" w:pos="6804"/>
        </w:tabs>
        <w:suppressAutoHyphens/>
        <w:ind w:left="288"/>
        <w:rPr>
          <w:rFonts w:ascii="Garamond" w:hAnsi="Garamond" w:cs="Calibri"/>
          <w:spacing w:val="6"/>
          <w:kern w:val="1"/>
        </w:rPr>
      </w:pPr>
      <w:r w:rsidRPr="006A3E56">
        <w:rPr>
          <w:rFonts w:ascii="Garamond" w:hAnsi="Garamond" w:cs="Calibri"/>
          <w:spacing w:val="6"/>
          <w:kern w:val="1"/>
        </w:rPr>
        <w:tab/>
      </w:r>
      <w:r w:rsidRPr="006A3E56">
        <w:rPr>
          <w:rFonts w:ascii="Garamond" w:hAnsi="Garamond" w:cs="Calibri"/>
          <w:highlight w:val="lightGray"/>
        </w:rPr>
        <w:t>…</w:t>
      </w:r>
      <w:r w:rsidRPr="006A3E56">
        <w:rPr>
          <w:rFonts w:ascii="Garamond" w:hAnsi="Garamond" w:cs="Calibri"/>
        </w:rPr>
        <w:t xml:space="preserve"> (beosztás)</w:t>
      </w:r>
      <w:r w:rsidRPr="006A3E56">
        <w:rPr>
          <w:rFonts w:ascii="Garamond" w:hAnsi="Garamond" w:cs="Calibri"/>
          <w:spacing w:val="6"/>
          <w:kern w:val="1"/>
        </w:rPr>
        <w:tab/>
      </w:r>
      <w:r w:rsidRPr="006A3E56">
        <w:rPr>
          <w:rFonts w:ascii="Garamond" w:hAnsi="Garamond" w:cs="Calibri"/>
          <w:highlight w:val="lightGray"/>
        </w:rPr>
        <w:t>…</w:t>
      </w:r>
      <w:r w:rsidRPr="006A3E56">
        <w:rPr>
          <w:rFonts w:ascii="Garamond" w:hAnsi="Garamond" w:cs="Calibri"/>
        </w:rPr>
        <w:t xml:space="preserve"> (beosztás)</w:t>
      </w:r>
    </w:p>
    <w:p w14:paraId="0B180503" w14:textId="77777777" w:rsidR="006A3E56" w:rsidRPr="006A3E56" w:rsidRDefault="006A3E56" w:rsidP="006A3E56">
      <w:pPr>
        <w:widowControl w:val="0"/>
        <w:tabs>
          <w:tab w:val="center" w:pos="2268"/>
          <w:tab w:val="center" w:pos="6804"/>
        </w:tabs>
        <w:suppressAutoHyphens/>
        <w:ind w:left="288"/>
        <w:rPr>
          <w:rFonts w:ascii="Garamond" w:hAnsi="Garamond" w:cs="Calibri"/>
          <w:spacing w:val="6"/>
          <w:kern w:val="1"/>
        </w:rPr>
      </w:pPr>
      <w:r w:rsidRPr="006A3E56">
        <w:rPr>
          <w:rFonts w:ascii="Garamond" w:hAnsi="Garamond" w:cs="Calibri"/>
          <w:spacing w:val="6"/>
          <w:kern w:val="1"/>
        </w:rPr>
        <w:tab/>
        <w:t>MTA LGK</w:t>
      </w:r>
      <w:r w:rsidRPr="006A3E56">
        <w:rPr>
          <w:rFonts w:ascii="Garamond" w:hAnsi="Garamond" w:cs="Calibri"/>
          <w:spacing w:val="6"/>
          <w:kern w:val="1"/>
        </w:rPr>
        <w:tab/>
      </w:r>
      <w:r w:rsidRPr="006A3E56">
        <w:rPr>
          <w:rFonts w:ascii="Garamond" w:hAnsi="Garamond" w:cs="Calibri"/>
          <w:highlight w:val="lightGray"/>
        </w:rPr>
        <w:t>…</w:t>
      </w:r>
      <w:r w:rsidRPr="006A3E56">
        <w:rPr>
          <w:rFonts w:ascii="Garamond" w:hAnsi="Garamond" w:cs="Calibri"/>
        </w:rPr>
        <w:t xml:space="preserve"> (cégnév)</w:t>
      </w:r>
    </w:p>
    <w:p w14:paraId="33850DD2" w14:textId="77777777" w:rsidR="006A3E56" w:rsidRPr="006A3E56" w:rsidRDefault="006A3E56" w:rsidP="006A3E56">
      <w:pPr>
        <w:widowControl w:val="0"/>
        <w:tabs>
          <w:tab w:val="center" w:pos="2268"/>
          <w:tab w:val="center" w:pos="6804"/>
        </w:tabs>
        <w:suppressAutoHyphens/>
        <w:ind w:left="288"/>
        <w:rPr>
          <w:rFonts w:ascii="Garamond" w:hAnsi="Garamond" w:cs="Calibri"/>
          <w:spacing w:val="6"/>
          <w:kern w:val="1"/>
        </w:rPr>
      </w:pPr>
      <w:r w:rsidRPr="006A3E56">
        <w:rPr>
          <w:rFonts w:ascii="Garamond" w:hAnsi="Garamond" w:cs="Calibri"/>
          <w:spacing w:val="6"/>
          <w:kern w:val="1"/>
        </w:rPr>
        <w:tab/>
        <w:t>Megrendelő</w:t>
      </w:r>
      <w:r w:rsidRPr="006A3E56">
        <w:rPr>
          <w:rFonts w:ascii="Garamond" w:hAnsi="Garamond" w:cs="Calibri"/>
          <w:spacing w:val="6"/>
          <w:kern w:val="1"/>
        </w:rPr>
        <w:tab/>
        <w:t>Vállalkozó</w:t>
      </w:r>
    </w:p>
    <w:p w14:paraId="127000F1" w14:textId="77777777" w:rsidR="006A3E56" w:rsidRPr="006A3E56" w:rsidRDefault="006A3E56" w:rsidP="006A3E56">
      <w:pPr>
        <w:widowControl w:val="0"/>
        <w:tabs>
          <w:tab w:val="left" w:pos="5184"/>
        </w:tabs>
        <w:suppressAutoHyphens/>
        <w:rPr>
          <w:rFonts w:ascii="Garamond" w:hAnsi="Garamond" w:cs="Calibri"/>
          <w:kern w:val="1"/>
        </w:rPr>
      </w:pPr>
    </w:p>
    <w:p w14:paraId="6DE0D43F" w14:textId="77777777" w:rsidR="006A3E56" w:rsidRPr="006A3E56" w:rsidRDefault="006A3E56" w:rsidP="006A3E56">
      <w:pPr>
        <w:widowControl w:val="0"/>
        <w:tabs>
          <w:tab w:val="left" w:pos="5184"/>
        </w:tabs>
        <w:suppressAutoHyphens/>
        <w:rPr>
          <w:rFonts w:ascii="Garamond" w:hAnsi="Garamond" w:cs="Calibri"/>
          <w:kern w:val="1"/>
        </w:rPr>
      </w:pPr>
      <w:r w:rsidRPr="006A3E56">
        <w:rPr>
          <w:rFonts w:ascii="Garamond" w:hAnsi="Garamond" w:cs="Calibri"/>
          <w:kern w:val="1"/>
        </w:rPr>
        <w:t>Pénzügyi ellenjegyző:</w:t>
      </w:r>
    </w:p>
    <w:p w14:paraId="653B65A7" w14:textId="77777777" w:rsidR="006A3E56" w:rsidRPr="006A3E56" w:rsidRDefault="006A3E56" w:rsidP="006A3E56">
      <w:pPr>
        <w:rPr>
          <w:rFonts w:ascii="Garamond" w:hAnsi="Garamond" w:cs="Calibri"/>
        </w:rPr>
      </w:pPr>
    </w:p>
    <w:p w14:paraId="32B79FBF" w14:textId="77777777" w:rsidR="006A3E56" w:rsidRPr="006A3E56" w:rsidRDefault="006A3E56" w:rsidP="006A3E56">
      <w:pPr>
        <w:rPr>
          <w:rFonts w:ascii="Garamond" w:hAnsi="Garamond" w:cs="Calibri"/>
        </w:rPr>
      </w:pPr>
    </w:p>
    <w:p w14:paraId="49782154" w14:textId="77777777" w:rsidR="006A3E56" w:rsidRPr="006A3E56" w:rsidRDefault="006A3E56" w:rsidP="006A3E56">
      <w:pPr>
        <w:rPr>
          <w:rFonts w:ascii="Garamond" w:hAnsi="Garamond" w:cs="Calibri"/>
        </w:rPr>
      </w:pPr>
      <w:r w:rsidRPr="006A3E56">
        <w:rPr>
          <w:rFonts w:ascii="Garamond" w:hAnsi="Garamond" w:cs="Calibri"/>
        </w:rPr>
        <w:t xml:space="preserve">Pénzügyi ellenjegyzés dátuma: </w:t>
      </w:r>
    </w:p>
    <w:p w14:paraId="20A35D2C" w14:textId="77777777" w:rsidR="006A3E56" w:rsidRPr="006A3E56" w:rsidRDefault="006A3E56" w:rsidP="006A3E56">
      <w:pPr>
        <w:rPr>
          <w:rFonts w:ascii="Garamond" w:hAnsi="Garamond" w:cs="Calibri"/>
        </w:rPr>
      </w:pPr>
    </w:p>
    <w:p w14:paraId="363A29AA" w14:textId="77777777" w:rsidR="006A3E56" w:rsidRPr="006A3E56" w:rsidRDefault="006A3E56" w:rsidP="006A3E56">
      <w:pPr>
        <w:rPr>
          <w:rFonts w:ascii="Garamond" w:hAnsi="Garamond" w:cs="Calibri"/>
        </w:rPr>
      </w:pPr>
    </w:p>
    <w:p w14:paraId="705D3FF0" w14:textId="77777777" w:rsidR="006A3E56" w:rsidRPr="006A3E56" w:rsidRDefault="006A3E56" w:rsidP="006A3E56">
      <w:pPr>
        <w:rPr>
          <w:rFonts w:ascii="Garamond" w:hAnsi="Garamond" w:cs="Calibri"/>
        </w:rPr>
      </w:pPr>
    </w:p>
    <w:p w14:paraId="446ACA94" w14:textId="77777777" w:rsidR="006A3E56" w:rsidRPr="006A3E56" w:rsidRDefault="006A3E56" w:rsidP="006A3E56">
      <w:pPr>
        <w:rPr>
          <w:rFonts w:ascii="Garamond" w:hAnsi="Garamond" w:cs="Calibri"/>
          <w:color w:val="000000"/>
        </w:rPr>
      </w:pPr>
      <w:r w:rsidRPr="006A3E56">
        <w:rPr>
          <w:rFonts w:ascii="Garamond" w:hAnsi="Garamond" w:cs="Calibri"/>
          <w:color w:val="000000"/>
        </w:rPr>
        <w:t>Mellékletek:</w:t>
      </w:r>
    </w:p>
    <w:p w14:paraId="4FEA7B49" w14:textId="03199096" w:rsidR="006A3E56" w:rsidRPr="006A3E56" w:rsidRDefault="006A3E56" w:rsidP="006A3E56">
      <w:pPr>
        <w:numPr>
          <w:ilvl w:val="3"/>
          <w:numId w:val="84"/>
        </w:numPr>
        <w:spacing w:after="200" w:line="276" w:lineRule="auto"/>
        <w:contextualSpacing/>
        <w:jc w:val="left"/>
        <w:rPr>
          <w:rFonts w:ascii="Garamond" w:hAnsi="Garamond" w:cs="Calibri"/>
          <w:color w:val="000000"/>
        </w:rPr>
      </w:pPr>
      <w:r w:rsidRPr="006A3E56">
        <w:rPr>
          <w:rFonts w:ascii="Garamond" w:hAnsi="Garamond" w:cs="Calibri"/>
          <w:color w:val="000000"/>
        </w:rPr>
        <w:t xml:space="preserve">sz. melléklet: </w:t>
      </w:r>
      <w:r w:rsidR="00F06440" w:rsidRPr="006A3E56">
        <w:rPr>
          <w:rFonts w:ascii="Garamond" w:hAnsi="Garamond" w:cs="Calibri"/>
          <w:color w:val="000000"/>
        </w:rPr>
        <w:t>Műszaki leírás</w:t>
      </w:r>
      <w:r w:rsidR="00F06440">
        <w:rPr>
          <w:rFonts w:ascii="Garamond" w:hAnsi="Garamond" w:cs="Calibri"/>
          <w:color w:val="000000"/>
        </w:rPr>
        <w:t xml:space="preserve"> és melléklete</w:t>
      </w:r>
    </w:p>
    <w:p w14:paraId="71889275" w14:textId="303888CB" w:rsidR="006A3E56" w:rsidRPr="006A3E56" w:rsidRDefault="006A3E56" w:rsidP="006A3E56">
      <w:pPr>
        <w:numPr>
          <w:ilvl w:val="3"/>
          <w:numId w:val="84"/>
        </w:numPr>
        <w:spacing w:after="200" w:line="276" w:lineRule="auto"/>
        <w:contextualSpacing/>
        <w:jc w:val="left"/>
        <w:rPr>
          <w:rFonts w:ascii="Garamond" w:hAnsi="Garamond" w:cs="Calibri"/>
          <w:color w:val="000000"/>
        </w:rPr>
      </w:pPr>
      <w:r w:rsidRPr="006A3E56">
        <w:rPr>
          <w:rFonts w:ascii="Garamond" w:hAnsi="Garamond" w:cs="Calibri"/>
          <w:color w:val="000000"/>
        </w:rPr>
        <w:t xml:space="preserve">sz. melléklet: </w:t>
      </w:r>
      <w:r w:rsidR="00F06440" w:rsidRPr="006A3E56">
        <w:rPr>
          <w:rFonts w:ascii="Garamond" w:hAnsi="Garamond" w:cs="Calibri"/>
          <w:color w:val="000000"/>
        </w:rPr>
        <w:t>Nyilatkozat a szerződés teljesítésében résztvevő alvállalkozók vonatkozásában</w:t>
      </w:r>
    </w:p>
    <w:p w14:paraId="1F6784C6" w14:textId="77777777" w:rsidR="006A3E56" w:rsidRPr="006A3E56" w:rsidRDefault="006A3E56" w:rsidP="006A3E56">
      <w:pPr>
        <w:numPr>
          <w:ilvl w:val="3"/>
          <w:numId w:val="84"/>
        </w:numPr>
        <w:spacing w:after="200" w:line="276" w:lineRule="auto"/>
        <w:contextualSpacing/>
        <w:jc w:val="left"/>
        <w:rPr>
          <w:rFonts w:ascii="Garamond" w:hAnsi="Garamond" w:cs="Calibri"/>
          <w:color w:val="000000"/>
        </w:rPr>
      </w:pPr>
      <w:r w:rsidRPr="006A3E56">
        <w:rPr>
          <w:rFonts w:ascii="Garamond" w:hAnsi="Garamond" w:cs="Calibri"/>
          <w:color w:val="000000"/>
        </w:rPr>
        <w:t>sz. melléklet: Biztosíték</w:t>
      </w:r>
    </w:p>
    <w:p w14:paraId="1855ED58" w14:textId="40870D80" w:rsidR="006A3E56" w:rsidRPr="006A3E56" w:rsidRDefault="006A3E56" w:rsidP="007E076A">
      <w:pPr>
        <w:numPr>
          <w:ilvl w:val="3"/>
          <w:numId w:val="84"/>
        </w:numPr>
        <w:spacing w:after="200" w:line="276" w:lineRule="auto"/>
        <w:contextualSpacing/>
        <w:jc w:val="left"/>
        <w:rPr>
          <w:rFonts w:ascii="Garamond" w:eastAsia="Calibri" w:hAnsi="Garamond" w:cs="Calibri"/>
          <w:lang w:eastAsia="en-US"/>
        </w:rPr>
      </w:pPr>
      <w:r w:rsidRPr="006A3E56">
        <w:rPr>
          <w:rFonts w:ascii="Garamond" w:hAnsi="Garamond" w:cs="Calibri"/>
          <w:color w:val="000000"/>
        </w:rPr>
        <w:t>sz. melléklet: Felelősség biztosítás</w:t>
      </w:r>
      <w:r w:rsidRPr="006A3E56">
        <w:rPr>
          <w:rFonts w:ascii="Garamond" w:eastAsia="Calibri" w:hAnsi="Garamond" w:cs="Calibri"/>
          <w:lang w:eastAsia="en-US"/>
        </w:rPr>
        <w:br w:type="page"/>
      </w:r>
    </w:p>
    <w:p w14:paraId="337F121A" w14:textId="08081CCB" w:rsidR="006A3E56" w:rsidRPr="006A3E56" w:rsidRDefault="00F06440" w:rsidP="006A3E56">
      <w:pPr>
        <w:spacing w:after="200" w:line="276" w:lineRule="auto"/>
        <w:jc w:val="right"/>
        <w:rPr>
          <w:rFonts w:ascii="Garamond" w:eastAsia="Calibri" w:hAnsi="Garamond" w:cs="Calibri"/>
          <w:lang w:eastAsia="en-US"/>
        </w:rPr>
      </w:pPr>
      <w:r>
        <w:rPr>
          <w:rFonts w:ascii="Garamond" w:eastAsia="Calibri" w:hAnsi="Garamond" w:cs="Calibri"/>
          <w:lang w:eastAsia="en-US"/>
        </w:rPr>
        <w:lastRenderedPageBreak/>
        <w:t>2</w:t>
      </w:r>
      <w:r w:rsidR="006A3E56" w:rsidRPr="006A3E56">
        <w:rPr>
          <w:rFonts w:ascii="Garamond" w:eastAsia="Calibri" w:hAnsi="Garamond" w:cs="Calibri"/>
          <w:lang w:eastAsia="en-US"/>
        </w:rPr>
        <w:t>. sz. melléklet</w:t>
      </w:r>
    </w:p>
    <w:p w14:paraId="2CE62DB6" w14:textId="77777777" w:rsidR="006A3E56" w:rsidRPr="006A3E56" w:rsidRDefault="006A3E56" w:rsidP="006A3E56">
      <w:pPr>
        <w:spacing w:before="120" w:after="120" w:line="276" w:lineRule="auto"/>
        <w:rPr>
          <w:rFonts w:ascii="Garamond" w:eastAsia="Calibri" w:hAnsi="Garamond" w:cs="Calibri"/>
          <w:lang w:eastAsia="en-US"/>
        </w:rPr>
      </w:pPr>
    </w:p>
    <w:p w14:paraId="157476C9" w14:textId="77777777" w:rsidR="006A3E56" w:rsidRPr="006A3E56" w:rsidRDefault="006A3E56" w:rsidP="006A3E56">
      <w:pPr>
        <w:spacing w:before="120" w:after="120" w:line="276" w:lineRule="auto"/>
        <w:jc w:val="center"/>
        <w:rPr>
          <w:rFonts w:ascii="Garamond" w:eastAsia="Calibri" w:hAnsi="Garamond" w:cs="Calibri"/>
          <w:b/>
          <w:lang w:eastAsia="en-US"/>
        </w:rPr>
      </w:pPr>
      <w:r w:rsidRPr="006A3E56">
        <w:rPr>
          <w:rFonts w:ascii="Garamond" w:eastAsia="Calibri" w:hAnsi="Garamond" w:cs="Calibri"/>
          <w:b/>
          <w:lang w:eastAsia="en-US"/>
        </w:rPr>
        <w:t>NYILATKOZAT A SZERZŐDÉS TELJESÍTÉSÉBEN RÉSZT VEVŐ ALVÁLLALKOZÓK VONATKOZÁSÁBAN</w:t>
      </w:r>
    </w:p>
    <w:p w14:paraId="2FFDC46D" w14:textId="77777777" w:rsidR="006A3E56" w:rsidRPr="006A3E56" w:rsidRDefault="006A3E56" w:rsidP="006A3E56">
      <w:pPr>
        <w:spacing w:before="120" w:after="120" w:line="276" w:lineRule="auto"/>
        <w:rPr>
          <w:rFonts w:ascii="Garamond" w:eastAsia="Calibri" w:hAnsi="Garamond" w:cs="Calibri"/>
          <w:lang w:eastAsia="en-US"/>
        </w:rPr>
      </w:pPr>
    </w:p>
    <w:p w14:paraId="35656769" w14:textId="77777777" w:rsidR="006A3E56" w:rsidRPr="006A3E56" w:rsidRDefault="006A3E56" w:rsidP="006A3E56">
      <w:pPr>
        <w:spacing w:before="120" w:after="120" w:line="276" w:lineRule="auto"/>
        <w:rPr>
          <w:rFonts w:ascii="Garamond" w:eastAsia="Calibri" w:hAnsi="Garamond" w:cs="Calibri"/>
          <w:lang w:eastAsia="en-US"/>
        </w:rPr>
      </w:pPr>
    </w:p>
    <w:p w14:paraId="0E3CEA82" w14:textId="77777777" w:rsidR="006A3E56" w:rsidRPr="006A3E56" w:rsidRDefault="006A3E56" w:rsidP="006A3E56">
      <w:pPr>
        <w:spacing w:before="120" w:after="120" w:line="276" w:lineRule="auto"/>
        <w:rPr>
          <w:rFonts w:ascii="Garamond" w:eastAsia="Calibri" w:hAnsi="Garamond" w:cs="Calibri"/>
          <w:lang w:eastAsia="en-US"/>
        </w:rPr>
      </w:pPr>
      <w:r w:rsidRPr="006A3E56">
        <w:rPr>
          <w:rFonts w:ascii="Garamond" w:eastAsia="Calibri" w:hAnsi="Garamond" w:cs="Calibri"/>
          <w:lang w:eastAsia="en-US"/>
        </w:rPr>
        <w:t xml:space="preserve">Alulírott </w:t>
      </w:r>
      <w:r w:rsidRPr="006A3E56">
        <w:rPr>
          <w:rFonts w:ascii="Garamond" w:eastAsia="Calibri" w:hAnsi="Garamond" w:cs="Calibri"/>
          <w:snapToGrid w:val="0"/>
          <w:lang w:eastAsia="en-US"/>
        </w:rPr>
        <w:t xml:space="preserve">………. , mint a ………. cégjegyzésre jogosult képviselője nyilatkozom a </w:t>
      </w:r>
      <w:r w:rsidRPr="006A3E56">
        <w:rPr>
          <w:rFonts w:ascii="Garamond" w:eastAsia="Calibri" w:hAnsi="Garamond" w:cs="Calibri"/>
          <w:b/>
          <w:snapToGrid w:val="0"/>
          <w:lang w:eastAsia="en-US"/>
        </w:rPr>
        <w:t xml:space="preserve">Magyar Tudományos Akadémia Létesítménygazdálkodási Központ </w:t>
      </w:r>
      <w:r w:rsidRPr="006A3E56">
        <w:rPr>
          <w:rFonts w:ascii="Garamond" w:eastAsia="Calibri" w:hAnsi="Garamond" w:cs="Calibri"/>
          <w:snapToGrid w:val="0"/>
          <w:lang w:eastAsia="en-US"/>
        </w:rPr>
        <w:t>ált</w:t>
      </w:r>
      <w:r w:rsidRPr="006A3E56">
        <w:rPr>
          <w:rFonts w:ascii="Garamond" w:eastAsia="Calibri" w:hAnsi="Garamond" w:cs="Calibri"/>
          <w:lang w:eastAsia="en-US"/>
        </w:rPr>
        <w:t xml:space="preserve">al kiírt </w:t>
      </w:r>
      <w:r w:rsidRPr="006A3E56">
        <w:rPr>
          <w:rFonts w:ascii="Garamond" w:eastAsia="Calibri" w:hAnsi="Garamond" w:cs="Calibri"/>
          <w:i/>
          <w:lang w:eastAsia="en-US"/>
        </w:rPr>
        <w:t xml:space="preserve">„Az MTA Székház és Könyvtár Rekonstrukciós munkálatainak előkészítése, alapfeltárás tervezése” </w:t>
      </w:r>
      <w:r w:rsidRPr="006A3E56">
        <w:rPr>
          <w:rFonts w:ascii="Garamond" w:eastAsia="Calibri" w:hAnsi="Garamond" w:cs="Calibri"/>
          <w:lang w:eastAsia="en-US"/>
        </w:rPr>
        <w:t>tárgyú közbeszerzési eljárásban, hogy a tárgyi eljárás eredményeként kötött szerződés teljesítésében az alábbi alvállalkozók vesznek részt:</w:t>
      </w:r>
    </w:p>
    <w:p w14:paraId="51FD3C04" w14:textId="77777777" w:rsidR="006A3E56" w:rsidRPr="006A3E56" w:rsidRDefault="006A3E56" w:rsidP="006A3E56">
      <w:pPr>
        <w:spacing w:before="120" w:after="120" w:line="276" w:lineRule="auto"/>
        <w:rPr>
          <w:rFonts w:ascii="Garamond" w:eastAsia="Calibri" w:hAnsi="Garamond" w:cs="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9"/>
        <w:gridCol w:w="3070"/>
        <w:gridCol w:w="3070"/>
      </w:tblGrid>
      <w:tr w:rsidR="006A3E56" w:rsidRPr="006A3E56" w14:paraId="2800865F" w14:textId="77777777" w:rsidTr="00230D79">
        <w:tc>
          <w:tcPr>
            <w:tcW w:w="3069" w:type="dxa"/>
            <w:shd w:val="clear" w:color="auto" w:fill="auto"/>
            <w:vAlign w:val="center"/>
          </w:tcPr>
          <w:p w14:paraId="7AF44788" w14:textId="77777777" w:rsidR="006A3E56" w:rsidRPr="006A3E56" w:rsidRDefault="006A3E56" w:rsidP="006A3E56">
            <w:pPr>
              <w:spacing w:after="200" w:line="276" w:lineRule="auto"/>
              <w:jc w:val="center"/>
              <w:rPr>
                <w:rFonts w:ascii="Garamond" w:eastAsia="Calibri" w:hAnsi="Garamond" w:cs="Calibri"/>
                <w:b/>
                <w:lang w:eastAsia="en-US"/>
              </w:rPr>
            </w:pPr>
            <w:r w:rsidRPr="006A3E56">
              <w:rPr>
                <w:rFonts w:ascii="Garamond" w:eastAsia="Calibri" w:hAnsi="Garamond" w:cs="Calibri"/>
                <w:b/>
                <w:lang w:eastAsia="en-US"/>
              </w:rPr>
              <w:t>Alvállalkozó megnevezése:</w:t>
            </w:r>
          </w:p>
        </w:tc>
        <w:tc>
          <w:tcPr>
            <w:tcW w:w="3070" w:type="dxa"/>
            <w:shd w:val="clear" w:color="auto" w:fill="auto"/>
            <w:vAlign w:val="center"/>
          </w:tcPr>
          <w:p w14:paraId="086923B2" w14:textId="77777777" w:rsidR="006A3E56" w:rsidRPr="006A3E56" w:rsidRDefault="006A3E56" w:rsidP="006A3E56">
            <w:pPr>
              <w:spacing w:after="200" w:line="276" w:lineRule="auto"/>
              <w:jc w:val="center"/>
              <w:rPr>
                <w:rFonts w:ascii="Garamond" w:eastAsia="Calibri" w:hAnsi="Garamond" w:cs="Calibri"/>
                <w:b/>
                <w:lang w:eastAsia="en-US"/>
              </w:rPr>
            </w:pPr>
            <w:r w:rsidRPr="006A3E56">
              <w:rPr>
                <w:rFonts w:ascii="Garamond" w:eastAsia="Calibri" w:hAnsi="Garamond" w:cs="Calibri"/>
                <w:b/>
                <w:lang w:eastAsia="en-US"/>
              </w:rPr>
              <w:t>Az alvállalkozó által ellátandó feladat:</w:t>
            </w:r>
          </w:p>
        </w:tc>
        <w:tc>
          <w:tcPr>
            <w:tcW w:w="3070" w:type="dxa"/>
            <w:shd w:val="clear" w:color="auto" w:fill="auto"/>
            <w:vAlign w:val="center"/>
          </w:tcPr>
          <w:p w14:paraId="448B1DBC" w14:textId="77777777" w:rsidR="006A3E56" w:rsidRPr="006A3E56" w:rsidRDefault="006A3E56" w:rsidP="006A3E56">
            <w:pPr>
              <w:spacing w:after="200" w:line="276" w:lineRule="auto"/>
              <w:jc w:val="center"/>
              <w:rPr>
                <w:rFonts w:ascii="Garamond" w:eastAsia="Calibri" w:hAnsi="Garamond" w:cs="Calibri"/>
                <w:b/>
                <w:lang w:eastAsia="en-US"/>
              </w:rPr>
            </w:pPr>
            <w:r w:rsidRPr="006A3E56">
              <w:rPr>
                <w:rFonts w:ascii="Garamond" w:eastAsia="Calibri" w:hAnsi="Garamond" w:cs="Calibri"/>
                <w:b/>
                <w:lang w:eastAsia="en-US"/>
              </w:rPr>
              <w:t>Az alvállalkozó szerződés teljesítésében való aránya:</w:t>
            </w:r>
          </w:p>
        </w:tc>
      </w:tr>
      <w:tr w:rsidR="006A3E56" w:rsidRPr="006A3E56" w14:paraId="38BDD11A" w14:textId="77777777" w:rsidTr="00230D79">
        <w:tc>
          <w:tcPr>
            <w:tcW w:w="3069" w:type="dxa"/>
            <w:shd w:val="clear" w:color="auto" w:fill="auto"/>
          </w:tcPr>
          <w:p w14:paraId="372FB285" w14:textId="77777777" w:rsidR="006A3E56" w:rsidRPr="006A3E56" w:rsidRDefault="006A3E56" w:rsidP="006A3E56">
            <w:pPr>
              <w:spacing w:after="200" w:line="276" w:lineRule="auto"/>
              <w:rPr>
                <w:rFonts w:ascii="Garamond" w:eastAsia="Calibri" w:hAnsi="Garamond" w:cs="Calibri"/>
                <w:lang w:eastAsia="en-US"/>
              </w:rPr>
            </w:pPr>
          </w:p>
        </w:tc>
        <w:tc>
          <w:tcPr>
            <w:tcW w:w="3070" w:type="dxa"/>
            <w:shd w:val="clear" w:color="auto" w:fill="auto"/>
          </w:tcPr>
          <w:p w14:paraId="3BE06126" w14:textId="77777777" w:rsidR="006A3E56" w:rsidRPr="006A3E56" w:rsidRDefault="006A3E56" w:rsidP="006A3E56">
            <w:pPr>
              <w:spacing w:after="200" w:line="276" w:lineRule="auto"/>
              <w:rPr>
                <w:rFonts w:ascii="Garamond" w:eastAsia="Calibri" w:hAnsi="Garamond" w:cs="Calibri"/>
                <w:lang w:eastAsia="en-US"/>
              </w:rPr>
            </w:pPr>
          </w:p>
        </w:tc>
        <w:tc>
          <w:tcPr>
            <w:tcW w:w="3070" w:type="dxa"/>
            <w:shd w:val="clear" w:color="auto" w:fill="auto"/>
          </w:tcPr>
          <w:p w14:paraId="29FBB790" w14:textId="77777777" w:rsidR="006A3E56" w:rsidRPr="006A3E56" w:rsidRDefault="006A3E56" w:rsidP="006A3E56">
            <w:pPr>
              <w:spacing w:after="200" w:line="276" w:lineRule="auto"/>
              <w:rPr>
                <w:rFonts w:ascii="Garamond" w:eastAsia="Calibri" w:hAnsi="Garamond" w:cs="Calibri"/>
                <w:lang w:eastAsia="en-US"/>
              </w:rPr>
            </w:pPr>
          </w:p>
        </w:tc>
      </w:tr>
      <w:tr w:rsidR="006A3E56" w:rsidRPr="006A3E56" w14:paraId="6CE04B16" w14:textId="77777777" w:rsidTr="00230D79">
        <w:tc>
          <w:tcPr>
            <w:tcW w:w="3069" w:type="dxa"/>
            <w:shd w:val="clear" w:color="auto" w:fill="auto"/>
          </w:tcPr>
          <w:p w14:paraId="650B985A" w14:textId="77777777" w:rsidR="006A3E56" w:rsidRPr="006A3E56" w:rsidRDefault="006A3E56" w:rsidP="006A3E56">
            <w:pPr>
              <w:spacing w:after="200" w:line="276" w:lineRule="auto"/>
              <w:rPr>
                <w:rFonts w:ascii="Garamond" w:eastAsia="Calibri" w:hAnsi="Garamond" w:cs="Calibri"/>
                <w:lang w:eastAsia="en-US"/>
              </w:rPr>
            </w:pPr>
          </w:p>
        </w:tc>
        <w:tc>
          <w:tcPr>
            <w:tcW w:w="3070" w:type="dxa"/>
            <w:shd w:val="clear" w:color="auto" w:fill="auto"/>
          </w:tcPr>
          <w:p w14:paraId="08E0A099" w14:textId="77777777" w:rsidR="006A3E56" w:rsidRPr="006A3E56" w:rsidRDefault="006A3E56" w:rsidP="006A3E56">
            <w:pPr>
              <w:spacing w:after="200" w:line="276" w:lineRule="auto"/>
              <w:rPr>
                <w:rFonts w:ascii="Garamond" w:eastAsia="Calibri" w:hAnsi="Garamond" w:cs="Calibri"/>
                <w:lang w:eastAsia="en-US"/>
              </w:rPr>
            </w:pPr>
          </w:p>
        </w:tc>
        <w:tc>
          <w:tcPr>
            <w:tcW w:w="3070" w:type="dxa"/>
            <w:shd w:val="clear" w:color="auto" w:fill="auto"/>
          </w:tcPr>
          <w:p w14:paraId="2C7DB046" w14:textId="77777777" w:rsidR="006A3E56" w:rsidRPr="006A3E56" w:rsidRDefault="006A3E56" w:rsidP="006A3E56">
            <w:pPr>
              <w:spacing w:after="200" w:line="276" w:lineRule="auto"/>
              <w:rPr>
                <w:rFonts w:ascii="Garamond" w:eastAsia="Calibri" w:hAnsi="Garamond" w:cs="Calibri"/>
                <w:lang w:eastAsia="en-US"/>
              </w:rPr>
            </w:pPr>
          </w:p>
        </w:tc>
      </w:tr>
      <w:tr w:rsidR="006A3E56" w:rsidRPr="006A3E56" w14:paraId="038F729D" w14:textId="77777777" w:rsidTr="00230D79">
        <w:tc>
          <w:tcPr>
            <w:tcW w:w="3069" w:type="dxa"/>
            <w:shd w:val="clear" w:color="auto" w:fill="auto"/>
          </w:tcPr>
          <w:p w14:paraId="73AD8D24" w14:textId="77777777" w:rsidR="006A3E56" w:rsidRPr="006A3E56" w:rsidRDefault="006A3E56" w:rsidP="006A3E56">
            <w:pPr>
              <w:spacing w:after="200" w:line="276" w:lineRule="auto"/>
              <w:rPr>
                <w:rFonts w:ascii="Garamond" w:eastAsia="Calibri" w:hAnsi="Garamond" w:cs="Calibri"/>
                <w:lang w:eastAsia="en-US"/>
              </w:rPr>
            </w:pPr>
          </w:p>
        </w:tc>
        <w:tc>
          <w:tcPr>
            <w:tcW w:w="3070" w:type="dxa"/>
            <w:shd w:val="clear" w:color="auto" w:fill="auto"/>
          </w:tcPr>
          <w:p w14:paraId="640C8B8C" w14:textId="77777777" w:rsidR="006A3E56" w:rsidRPr="006A3E56" w:rsidRDefault="006A3E56" w:rsidP="006A3E56">
            <w:pPr>
              <w:spacing w:after="200" w:line="276" w:lineRule="auto"/>
              <w:rPr>
                <w:rFonts w:ascii="Garamond" w:eastAsia="Calibri" w:hAnsi="Garamond" w:cs="Calibri"/>
                <w:lang w:eastAsia="en-US"/>
              </w:rPr>
            </w:pPr>
          </w:p>
        </w:tc>
        <w:tc>
          <w:tcPr>
            <w:tcW w:w="3070" w:type="dxa"/>
            <w:shd w:val="clear" w:color="auto" w:fill="auto"/>
          </w:tcPr>
          <w:p w14:paraId="5052623C" w14:textId="77777777" w:rsidR="006A3E56" w:rsidRPr="006A3E56" w:rsidRDefault="006A3E56" w:rsidP="006A3E56">
            <w:pPr>
              <w:spacing w:after="200" w:line="276" w:lineRule="auto"/>
              <w:rPr>
                <w:rFonts w:ascii="Garamond" w:eastAsia="Calibri" w:hAnsi="Garamond" w:cs="Calibri"/>
                <w:lang w:eastAsia="en-US"/>
              </w:rPr>
            </w:pPr>
          </w:p>
        </w:tc>
      </w:tr>
    </w:tbl>
    <w:p w14:paraId="312CAA35" w14:textId="77777777" w:rsidR="006A3E56" w:rsidRPr="006A3E56" w:rsidRDefault="006A3E56" w:rsidP="006A3E56">
      <w:pPr>
        <w:spacing w:before="360" w:after="200" w:line="276" w:lineRule="auto"/>
        <w:rPr>
          <w:rFonts w:ascii="Garamond" w:eastAsia="Calibri" w:hAnsi="Garamond" w:cs="Calibri"/>
          <w:lang w:eastAsia="en-US"/>
        </w:rPr>
      </w:pPr>
      <w:r w:rsidRPr="006A3E56">
        <w:rPr>
          <w:rFonts w:ascii="Garamond" w:eastAsia="Calibri" w:hAnsi="Garamond" w:cs="Calibri"/>
          <w:lang w:eastAsia="en-US"/>
        </w:rPr>
        <w:t>Nyilatkozom továbbá, hogy a fent megjelölt általam igénybe venni kívánt alvállalkozók nem állnak az eljárást megindító felhívásban előírt kizáró okok hatálya alatt.</w:t>
      </w:r>
    </w:p>
    <w:p w14:paraId="198A7D70" w14:textId="77777777" w:rsidR="006A3E56" w:rsidRPr="006A3E56" w:rsidRDefault="006A3E56" w:rsidP="006A3E56">
      <w:pPr>
        <w:spacing w:before="360" w:after="200" w:line="276" w:lineRule="auto"/>
        <w:rPr>
          <w:rFonts w:ascii="Garamond" w:eastAsia="Calibri" w:hAnsi="Garamond" w:cs="Calibri"/>
          <w:lang w:eastAsia="en-US"/>
        </w:rPr>
      </w:pPr>
      <w:r w:rsidRPr="006A3E56">
        <w:rPr>
          <w:rFonts w:ascii="Garamond" w:eastAsia="Calibri" w:hAnsi="Garamond" w:cs="Calibri"/>
          <w:lang w:eastAsia="en-US"/>
        </w:rPr>
        <w:t>A fent megjelölt alvállalkozók személyében, teljesítésének arányában bekövetkezett változásról haladéktalanul (a tudomásszerzést követő 3 munkanapon belül) tájékoztatom a Megrendelőt.</w:t>
      </w:r>
    </w:p>
    <w:p w14:paraId="70FADE6B" w14:textId="77777777" w:rsidR="006A3E56" w:rsidRPr="006A3E56" w:rsidRDefault="006A3E56" w:rsidP="006A3E56">
      <w:pPr>
        <w:spacing w:before="120" w:after="120" w:line="276" w:lineRule="auto"/>
        <w:rPr>
          <w:rFonts w:ascii="Garamond" w:eastAsia="Calibri" w:hAnsi="Garamond" w:cs="Calibri"/>
          <w:lang w:eastAsia="en-US"/>
        </w:rPr>
      </w:pPr>
    </w:p>
    <w:p w14:paraId="63339991" w14:textId="77777777" w:rsidR="006A3E56" w:rsidRPr="006A3E56" w:rsidRDefault="006A3E56" w:rsidP="006A3E56">
      <w:pPr>
        <w:spacing w:after="200" w:line="276" w:lineRule="auto"/>
        <w:rPr>
          <w:rFonts w:ascii="Garamond" w:eastAsia="Calibri" w:hAnsi="Garamond" w:cs="Calibri"/>
          <w:lang w:eastAsia="en-US"/>
        </w:rPr>
      </w:pPr>
      <w:r w:rsidRPr="006A3E56">
        <w:rPr>
          <w:rFonts w:ascii="Garamond" w:eastAsia="Calibri" w:hAnsi="Garamond" w:cs="Calibri"/>
          <w:snapToGrid w:val="0"/>
          <w:lang w:eastAsia="en-US"/>
        </w:rPr>
        <w:t>Kelt: …………… ……….. év ……………….. hónap …. napján</w:t>
      </w:r>
    </w:p>
    <w:p w14:paraId="4D9742B1" w14:textId="77777777" w:rsidR="006A3E56" w:rsidRPr="006A3E56" w:rsidRDefault="006A3E56" w:rsidP="006A3E56">
      <w:pPr>
        <w:tabs>
          <w:tab w:val="center" w:pos="4320"/>
          <w:tab w:val="center" w:pos="6096"/>
          <w:tab w:val="right" w:pos="8640"/>
        </w:tabs>
        <w:spacing w:after="200" w:line="276" w:lineRule="auto"/>
        <w:rPr>
          <w:rFonts w:ascii="Garamond" w:eastAsia="Times" w:hAnsi="Garamond" w:cs="Calibri"/>
          <w:lang w:val="en-US" w:eastAsia="en-US"/>
        </w:rPr>
      </w:pPr>
    </w:p>
    <w:p w14:paraId="3EE6532C" w14:textId="77777777" w:rsidR="006A3E56" w:rsidRPr="006A3E56" w:rsidRDefault="006A3E56" w:rsidP="006A3E56">
      <w:pPr>
        <w:tabs>
          <w:tab w:val="center" w:pos="4320"/>
          <w:tab w:val="center" w:pos="6096"/>
          <w:tab w:val="right" w:pos="8640"/>
        </w:tabs>
        <w:spacing w:after="200" w:line="276" w:lineRule="auto"/>
        <w:rPr>
          <w:rFonts w:ascii="Garamond" w:eastAsia="Times" w:hAnsi="Garamond" w:cs="Calibri"/>
          <w:lang w:val="en-US" w:eastAsia="en-US"/>
        </w:rPr>
      </w:pPr>
    </w:p>
    <w:p w14:paraId="251194C7" w14:textId="77777777" w:rsidR="006A3E56" w:rsidRPr="006A3E56" w:rsidRDefault="006A3E56" w:rsidP="006A3E56">
      <w:pPr>
        <w:tabs>
          <w:tab w:val="center" w:pos="4320"/>
          <w:tab w:val="center" w:pos="6096"/>
          <w:tab w:val="right" w:pos="8640"/>
        </w:tabs>
        <w:spacing w:after="200" w:line="276" w:lineRule="auto"/>
        <w:rPr>
          <w:rFonts w:ascii="Garamond" w:eastAsia="Times" w:hAnsi="Garamond" w:cs="Calibri"/>
          <w:lang w:val="en-US" w:eastAsia="en-US"/>
        </w:rPr>
      </w:pPr>
      <w:r w:rsidRPr="006A3E56">
        <w:rPr>
          <w:rFonts w:ascii="Garamond" w:eastAsia="Times" w:hAnsi="Garamond" w:cs="Calibri"/>
          <w:lang w:val="en-US" w:eastAsia="en-US"/>
        </w:rPr>
        <w:tab/>
      </w:r>
      <w:r w:rsidRPr="006A3E56">
        <w:rPr>
          <w:rFonts w:ascii="Garamond" w:eastAsia="Times" w:hAnsi="Garamond" w:cs="Calibri"/>
          <w:lang w:val="en-US" w:eastAsia="en-US"/>
        </w:rPr>
        <w:tab/>
      </w:r>
      <w:r w:rsidRPr="006A3E56">
        <w:rPr>
          <w:rFonts w:ascii="Garamond" w:eastAsia="Times" w:hAnsi="Garamond" w:cs="Calibri"/>
          <w:lang w:val="en-US" w:eastAsia="en-US"/>
        </w:rPr>
        <w:tab/>
      </w:r>
    </w:p>
    <w:tbl>
      <w:tblPr>
        <w:tblW w:w="0" w:type="auto"/>
        <w:tblCellMar>
          <w:left w:w="0" w:type="dxa"/>
          <w:right w:w="0" w:type="dxa"/>
        </w:tblCellMar>
        <w:tblLook w:val="0000" w:firstRow="0" w:lastRow="0" w:firstColumn="0" w:lastColumn="0" w:noHBand="0" w:noVBand="0"/>
      </w:tblPr>
      <w:tblGrid>
        <w:gridCol w:w="3070"/>
        <w:gridCol w:w="3071"/>
        <w:gridCol w:w="3071"/>
      </w:tblGrid>
      <w:tr w:rsidR="006A3E56" w:rsidRPr="006A3E56" w14:paraId="5E218A08" w14:textId="77777777" w:rsidTr="00230D79">
        <w:tc>
          <w:tcPr>
            <w:tcW w:w="3070" w:type="dxa"/>
            <w:tcMar>
              <w:top w:w="0" w:type="dxa"/>
              <w:left w:w="108" w:type="dxa"/>
              <w:bottom w:w="0" w:type="dxa"/>
              <w:right w:w="108" w:type="dxa"/>
            </w:tcMar>
          </w:tcPr>
          <w:p w14:paraId="2E856F4F" w14:textId="77777777" w:rsidR="006A3E56" w:rsidRPr="006A3E56" w:rsidRDefault="006A3E56" w:rsidP="006A3E56">
            <w:pPr>
              <w:spacing w:after="200" w:line="276" w:lineRule="auto"/>
              <w:jc w:val="left"/>
              <w:rPr>
                <w:rFonts w:ascii="Garamond" w:eastAsia="Calibri" w:hAnsi="Garamond" w:cs="Calibri"/>
                <w:lang w:eastAsia="en-US"/>
              </w:rPr>
            </w:pPr>
          </w:p>
        </w:tc>
        <w:tc>
          <w:tcPr>
            <w:tcW w:w="3071" w:type="dxa"/>
            <w:tcMar>
              <w:top w:w="0" w:type="dxa"/>
              <w:left w:w="108" w:type="dxa"/>
              <w:bottom w:w="0" w:type="dxa"/>
              <w:right w:w="108" w:type="dxa"/>
            </w:tcMar>
          </w:tcPr>
          <w:p w14:paraId="500BFB72" w14:textId="77777777" w:rsidR="006A3E56" w:rsidRPr="006A3E56" w:rsidRDefault="006A3E56" w:rsidP="006A3E56">
            <w:pPr>
              <w:spacing w:after="200" w:line="276" w:lineRule="auto"/>
              <w:jc w:val="left"/>
              <w:rPr>
                <w:rFonts w:ascii="Garamond" w:eastAsia="Calibri" w:hAnsi="Garamond" w:cs="Calibri"/>
                <w:lang w:eastAsia="en-US"/>
              </w:rPr>
            </w:pPr>
          </w:p>
        </w:tc>
        <w:tc>
          <w:tcPr>
            <w:tcW w:w="3071" w:type="dxa"/>
            <w:tcBorders>
              <w:top w:val="single" w:sz="8" w:space="0" w:color="auto"/>
              <w:left w:val="nil"/>
              <w:bottom w:val="nil"/>
              <w:right w:val="nil"/>
            </w:tcBorders>
            <w:tcMar>
              <w:top w:w="0" w:type="dxa"/>
              <w:left w:w="108" w:type="dxa"/>
              <w:bottom w:w="0" w:type="dxa"/>
              <w:right w:w="108" w:type="dxa"/>
            </w:tcMar>
          </w:tcPr>
          <w:p w14:paraId="76BA24C5" w14:textId="77777777" w:rsidR="006A3E56" w:rsidRPr="006A3E56" w:rsidRDefault="006A3E56" w:rsidP="006A3E56">
            <w:pPr>
              <w:spacing w:after="200" w:line="276" w:lineRule="auto"/>
              <w:jc w:val="center"/>
              <w:rPr>
                <w:rFonts w:ascii="Garamond" w:eastAsia="Calibri" w:hAnsi="Garamond" w:cs="Calibri"/>
                <w:lang w:eastAsia="en-US"/>
              </w:rPr>
            </w:pPr>
            <w:r w:rsidRPr="006A3E56">
              <w:rPr>
                <w:rFonts w:ascii="Garamond" w:eastAsia="Calibri" w:hAnsi="Garamond" w:cs="Calibri"/>
                <w:lang w:eastAsia="en-US"/>
              </w:rPr>
              <w:t>(cégszerű aláírás)</w:t>
            </w:r>
          </w:p>
        </w:tc>
      </w:tr>
    </w:tbl>
    <w:p w14:paraId="419130F8" w14:textId="0DCEF3DF" w:rsidR="006F2E07" w:rsidRPr="0076261C" w:rsidRDefault="006F2E07" w:rsidP="002919F2">
      <w:pPr>
        <w:spacing w:before="120" w:after="120"/>
        <w:rPr>
          <w:rFonts w:ascii="Garamond" w:hAnsi="Garamond"/>
        </w:rPr>
      </w:pPr>
    </w:p>
    <w:sectPr w:rsidR="006F2E07" w:rsidRPr="0076261C">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729F2" w14:textId="77777777" w:rsidR="00EA7D2B" w:rsidRDefault="00EA7D2B" w:rsidP="00564A5D">
      <w:r>
        <w:separator/>
      </w:r>
    </w:p>
  </w:endnote>
  <w:endnote w:type="continuationSeparator" w:id="0">
    <w:p w14:paraId="7F7BE7A2" w14:textId="77777777" w:rsidR="00EA7D2B" w:rsidRDefault="00EA7D2B" w:rsidP="00564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5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Goudy Old Style ATT">
    <w:altName w:val="Times New Roman"/>
    <w:charset w:val="EE"/>
    <w:family w:val="roman"/>
    <w:pitch w:val="variable"/>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Myriad_PFL">
    <w:altName w:val="Times New Roman"/>
    <w:charset w:val="00"/>
    <w:family w:val="roman"/>
    <w:pitch w:val="default"/>
  </w:font>
  <w:font w:name="Wingdings 2">
    <w:panose1 w:val="050201020105070707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Normal">
    <w:altName w:val="Times New Roman"/>
    <w:panose1 w:val="00000000000000000000"/>
    <w:charset w:val="00"/>
    <w:family w:val="roman"/>
    <w:notTrueType/>
    <w:pitch w:val="default"/>
    <w:sig w:usb0="06079CD3" w:usb1="00009716" w:usb2="00000000" w:usb3="00000000" w:csb0="00000001" w:csb1="009E370C"/>
  </w:font>
  <w:font w:name="Roman PS">
    <w:altName w:val="Times New Roman"/>
    <w:panose1 w:val="00000000000000000000"/>
    <w:charset w:val="00"/>
    <w:family w:val="roman"/>
    <w:notTrueType/>
    <w:pitch w:val="variable"/>
    <w:sig w:usb0="00000003" w:usb1="00000000" w:usb2="00000000" w:usb3="00000000" w:csb0="00000001" w:csb1="00000000"/>
  </w:font>
  <w:font w:name="&amp;#39">
    <w:altName w:val="Times New Roman"/>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Times New Roman"/>
    <w:charset w:val="02"/>
    <w:family w:val="auto"/>
    <w:pitch w:val="default"/>
    <w:sig w:usb0="00000001" w:usb1="08070000" w:usb2="00000010" w:usb3="00000000" w:csb0="00020000" w:csb1="00000000"/>
  </w:font>
  <w:font w:name="Times-Bold">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Hun Swiss">
    <w:altName w:val="Times New Roman"/>
    <w:panose1 w:val="00000000000000000000"/>
    <w:charset w:val="00"/>
    <w:family w:val="auto"/>
    <w:notTrueType/>
    <w:pitch w:val="variable"/>
    <w:sig w:usb0="00000003" w:usb1="00000000" w:usb2="00000000" w:usb3="00000000" w:csb0="00000001" w:csb1="00000000"/>
  </w:font>
  <w:font w:name="Frutiger Linotype">
    <w:altName w:val="Tahoma"/>
    <w:panose1 w:val="00000000000000000000"/>
    <w:charset w:val="EE"/>
    <w:family w:val="swiss"/>
    <w:notTrueType/>
    <w:pitch w:val="variable"/>
    <w:sig w:usb0="00000007" w:usb1="00000000" w:usb2="00000000" w:usb3="00000000" w:csb0="00000003" w:csb1="00000000"/>
  </w:font>
  <w:font w:name="HiraKakuPro-W3">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MyriadPro-Light">
    <w:altName w:val="MS Gothic"/>
    <w:panose1 w:val="00000000000000000000"/>
    <w:charset w:val="80"/>
    <w:family w:val="swiss"/>
    <w:notTrueType/>
    <w:pitch w:val="default"/>
    <w:sig w:usb0="00000001" w:usb1="08070000" w:usb2="00000010" w:usb3="00000000" w:csb0="00020000" w:csb1="00000000"/>
  </w:font>
  <w:font w:name="MyriadPro-Semibold">
    <w:altName w:val="MS Gothic"/>
    <w:panose1 w:val="00000000000000000000"/>
    <w:charset w:val="80"/>
    <w:family w:val="swiss"/>
    <w:notTrueType/>
    <w:pitch w:val="default"/>
    <w:sig w:usb0="00000203" w:usb1="08070000" w:usb2="00000010" w:usb3="00000000" w:csb0="00020005"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7875366"/>
      <w:docPartObj>
        <w:docPartGallery w:val="Page Numbers (Bottom of Page)"/>
        <w:docPartUnique/>
      </w:docPartObj>
    </w:sdtPr>
    <w:sdtEndPr>
      <w:rPr>
        <w:rFonts w:ascii="Garamond" w:hAnsi="Garamond"/>
        <w:sz w:val="20"/>
        <w:szCs w:val="20"/>
      </w:rPr>
    </w:sdtEndPr>
    <w:sdtContent>
      <w:p w14:paraId="6C9726F7" w14:textId="591F0ABC" w:rsidR="00EA7D2B" w:rsidRPr="00564A5D" w:rsidRDefault="00EA7D2B">
        <w:pPr>
          <w:pStyle w:val="llb"/>
          <w:jc w:val="center"/>
          <w:rPr>
            <w:rFonts w:ascii="Garamond" w:hAnsi="Garamond"/>
            <w:sz w:val="20"/>
            <w:szCs w:val="20"/>
          </w:rPr>
        </w:pPr>
        <w:r w:rsidRPr="00564A5D">
          <w:rPr>
            <w:rFonts w:ascii="Garamond" w:hAnsi="Garamond"/>
            <w:sz w:val="20"/>
            <w:szCs w:val="20"/>
          </w:rPr>
          <w:fldChar w:fldCharType="begin"/>
        </w:r>
        <w:r w:rsidRPr="00564A5D">
          <w:rPr>
            <w:rFonts w:ascii="Garamond" w:hAnsi="Garamond"/>
            <w:sz w:val="20"/>
            <w:szCs w:val="20"/>
          </w:rPr>
          <w:instrText>PAGE   \* MERGEFORMAT</w:instrText>
        </w:r>
        <w:r w:rsidRPr="00564A5D">
          <w:rPr>
            <w:rFonts w:ascii="Garamond" w:hAnsi="Garamond"/>
            <w:sz w:val="20"/>
            <w:szCs w:val="20"/>
          </w:rPr>
          <w:fldChar w:fldCharType="separate"/>
        </w:r>
        <w:r w:rsidR="00396806">
          <w:rPr>
            <w:rFonts w:ascii="Garamond" w:hAnsi="Garamond"/>
            <w:noProof/>
            <w:sz w:val="20"/>
            <w:szCs w:val="20"/>
          </w:rPr>
          <w:t>70</w:t>
        </w:r>
        <w:r w:rsidRPr="00564A5D">
          <w:rPr>
            <w:rFonts w:ascii="Garamond" w:hAnsi="Garamond"/>
            <w:sz w:val="20"/>
            <w:szCs w:val="20"/>
          </w:rPr>
          <w:fldChar w:fldCharType="end"/>
        </w:r>
      </w:p>
    </w:sdtContent>
  </w:sdt>
  <w:p w14:paraId="62A98C7D" w14:textId="77777777" w:rsidR="00EA7D2B" w:rsidRDefault="00EA7D2B">
    <w:pPr>
      <w:pStyle w:val="llb"/>
    </w:pPr>
  </w:p>
  <w:p w14:paraId="73AB4940" w14:textId="77777777" w:rsidR="00EA7D2B" w:rsidRDefault="00EA7D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A3339" w14:textId="77777777" w:rsidR="00EA7D2B" w:rsidRDefault="00EA7D2B" w:rsidP="00564A5D">
      <w:r>
        <w:separator/>
      </w:r>
    </w:p>
  </w:footnote>
  <w:footnote w:type="continuationSeparator" w:id="0">
    <w:p w14:paraId="3D610735" w14:textId="77777777" w:rsidR="00EA7D2B" w:rsidRDefault="00EA7D2B" w:rsidP="00564A5D">
      <w:r>
        <w:continuationSeparator/>
      </w:r>
    </w:p>
  </w:footnote>
  <w:footnote w:id="1">
    <w:p w14:paraId="251CC03F" w14:textId="77777777" w:rsidR="00EA7D2B" w:rsidRPr="009012AD" w:rsidRDefault="00EA7D2B" w:rsidP="006A3E56">
      <w:pPr>
        <w:pStyle w:val="Lbjegyzetszveg"/>
        <w:rPr>
          <w:rFonts w:ascii="Garamond" w:hAnsi="Garamond"/>
        </w:rPr>
      </w:pPr>
      <w:r w:rsidRPr="009012AD">
        <w:rPr>
          <w:rStyle w:val="Lbjegyzet-hivatkozs"/>
          <w:rFonts w:ascii="Garamond" w:hAnsi="Garamond"/>
        </w:rPr>
        <w:footnoteRef/>
      </w:r>
      <w:r w:rsidRPr="009012AD">
        <w:rPr>
          <w:rFonts w:ascii="Garamond" w:hAnsi="Garamond"/>
        </w:rPr>
        <w:t xml:space="preserve"> Az ajánlattevő felelőssége olyan kapcsolattartási adatokat megadni, amelyen fogadni tudja az ajánlatkérő által megküldött információkat.</w:t>
      </w:r>
    </w:p>
  </w:footnote>
  <w:footnote w:id="2">
    <w:p w14:paraId="5B07F166" w14:textId="77777777" w:rsidR="00EA7D2B" w:rsidRPr="009012AD" w:rsidRDefault="00EA7D2B" w:rsidP="006A3E56">
      <w:pPr>
        <w:pStyle w:val="Lbjegyzetszveg"/>
        <w:rPr>
          <w:rFonts w:ascii="Garamond" w:hAnsi="Garamond"/>
        </w:rPr>
      </w:pPr>
      <w:r w:rsidRPr="009012AD">
        <w:rPr>
          <w:rStyle w:val="Lbjegyzet-hivatkozs"/>
          <w:rFonts w:ascii="Garamond" w:hAnsi="Garamond"/>
        </w:rPr>
        <w:footnoteRef/>
      </w:r>
      <w:r w:rsidRPr="009012AD">
        <w:rPr>
          <w:rStyle w:val="Lbjegyzet-hivatkozs"/>
          <w:rFonts w:ascii="Garamond" w:hAnsi="Garamond"/>
        </w:rPr>
        <w:t xml:space="preserve"> </w:t>
      </w:r>
      <w:r w:rsidRPr="009012AD">
        <w:rPr>
          <w:rFonts w:ascii="Garamond" w:hAnsi="Garamond"/>
        </w:rPr>
        <w:t>Közös ajánlattétel esetén minden ajánlattevő adatát fel kell tüntetni a nyilatkozatban és a nyilatkozatot minden ajánlattevőnek cégszerűen alá kell írnia!</w:t>
      </w:r>
    </w:p>
  </w:footnote>
  <w:footnote w:id="3">
    <w:p w14:paraId="5AC4BEF4" w14:textId="77777777" w:rsidR="00EA7D2B" w:rsidRPr="009012AD" w:rsidRDefault="00EA7D2B" w:rsidP="006A3E56">
      <w:pPr>
        <w:pStyle w:val="Lbjegyzetszveg"/>
        <w:rPr>
          <w:rFonts w:ascii="Garamond" w:hAnsi="Garamond"/>
          <w:color w:val="000000"/>
        </w:rPr>
      </w:pPr>
      <w:r w:rsidRPr="009012AD">
        <w:rPr>
          <w:rStyle w:val="Lbjegyzet-hivatkozs"/>
          <w:rFonts w:ascii="Garamond" w:hAnsi="Garamond"/>
        </w:rPr>
        <w:footnoteRef/>
      </w:r>
      <w:r w:rsidRPr="009012AD">
        <w:rPr>
          <w:rFonts w:ascii="Garamond" w:hAnsi="Garamond"/>
          <w:color w:val="000000"/>
        </w:rPr>
        <w:t xml:space="preserve"> Közös ajánlattétel esetén a táblázatot valamennyi közös ajánlattevőnek ki kell töltenie, a táblázat szabadon bővíthető.</w:t>
      </w:r>
    </w:p>
  </w:footnote>
  <w:footnote w:id="4">
    <w:p w14:paraId="48DE7BDE" w14:textId="77777777" w:rsidR="00EA7D2B" w:rsidRPr="009012AD" w:rsidRDefault="00EA7D2B" w:rsidP="006A3E56">
      <w:pPr>
        <w:pStyle w:val="Lbjegyzetszveg"/>
        <w:rPr>
          <w:rFonts w:ascii="Garamond" w:hAnsi="Garamond"/>
          <w:color w:val="000000"/>
        </w:rPr>
      </w:pPr>
      <w:r w:rsidRPr="009012AD">
        <w:rPr>
          <w:rStyle w:val="Lbjegyzet-hivatkozs"/>
          <w:rFonts w:ascii="Garamond" w:hAnsi="Garamond"/>
        </w:rPr>
        <w:footnoteRef/>
      </w:r>
      <w:r w:rsidRPr="009012AD">
        <w:rPr>
          <w:rStyle w:val="Lbjegyzet-hivatkozs"/>
          <w:rFonts w:ascii="Garamond" w:hAnsi="Garamond"/>
        </w:rPr>
        <w:t xml:space="preserve"> </w:t>
      </w:r>
      <w:r w:rsidRPr="009012AD">
        <w:rPr>
          <w:rFonts w:ascii="Garamond" w:hAnsi="Garamond"/>
          <w:color w:val="000000"/>
        </w:rPr>
        <w:t>Azt a pénzforgalmi jelzőszámot kell feltüntetni, melyet az ajánlattevő az eljárással kapcsolatosan használni kíván. Amennyiben a megkötendő szerződésben ettől eltérő bankszámlát kíván az ajánlattevő feltüntetni, úgy ezt kérjük külön is feltüntetni.</w:t>
      </w:r>
    </w:p>
  </w:footnote>
  <w:footnote w:id="5">
    <w:p w14:paraId="1A42DCB3" w14:textId="77777777" w:rsidR="00EA7D2B" w:rsidRPr="009012AD" w:rsidRDefault="00EA7D2B" w:rsidP="006A3E56">
      <w:pPr>
        <w:pStyle w:val="Lbjegyzetszveg"/>
        <w:rPr>
          <w:rFonts w:ascii="Garamond" w:hAnsi="Garamond"/>
        </w:rPr>
      </w:pPr>
      <w:r w:rsidRPr="009012AD">
        <w:rPr>
          <w:rStyle w:val="Lbjegyzet-hivatkozs"/>
          <w:rFonts w:ascii="Garamond" w:hAnsi="Garamond"/>
        </w:rPr>
        <w:footnoteRef/>
      </w:r>
      <w:bookmarkStart w:id="20" w:name="_Toc178992885"/>
      <w:r w:rsidRPr="009012AD">
        <w:rPr>
          <w:rFonts w:ascii="Garamond" w:hAnsi="Garamond"/>
        </w:rPr>
        <w:t>Közös ajánlattétel esetén minden ajánlattevő adatát fel kell tüntetni a nyilatkozatban és a nyilatkozatot minden ajánlattevőnek cégszerűen alá kell írnia</w:t>
      </w:r>
      <w:bookmarkEnd w:id="20"/>
      <w:r w:rsidRPr="009012AD">
        <w:rPr>
          <w:rFonts w:ascii="Garamond" w:hAnsi="Garamond"/>
        </w:rPr>
        <w:t>!</w:t>
      </w:r>
    </w:p>
  </w:footnote>
  <w:footnote w:id="6">
    <w:p w14:paraId="12198BD5" w14:textId="77777777" w:rsidR="00EA7D2B" w:rsidRPr="009012AD" w:rsidRDefault="00EA7D2B" w:rsidP="006A3E56">
      <w:pPr>
        <w:pStyle w:val="Lbjegyzetszveg"/>
        <w:rPr>
          <w:rFonts w:ascii="Garamond" w:hAnsi="Garamond"/>
        </w:rPr>
      </w:pPr>
      <w:r w:rsidRPr="009012AD">
        <w:rPr>
          <w:rStyle w:val="Lbjegyzet-hivatkozs"/>
          <w:rFonts w:ascii="Garamond" w:hAnsi="Garamond"/>
        </w:rPr>
        <w:footnoteRef/>
      </w:r>
      <w:r w:rsidRPr="009012AD">
        <w:rPr>
          <w:rFonts w:ascii="Garamond" w:hAnsi="Garamond"/>
        </w:rPr>
        <w:t>Közös ajánlattétel esetén minden ajánlattevőnek külön-külön kell nyilatkozatot tennie.</w:t>
      </w:r>
    </w:p>
  </w:footnote>
  <w:footnote w:id="7">
    <w:p w14:paraId="791624D2" w14:textId="77777777" w:rsidR="00EA7D2B" w:rsidRPr="009012AD" w:rsidRDefault="00EA7D2B" w:rsidP="006A3E56">
      <w:pPr>
        <w:pStyle w:val="Lbjegyzetszveg"/>
        <w:rPr>
          <w:rFonts w:ascii="Garamond" w:hAnsi="Garamond"/>
        </w:rPr>
      </w:pPr>
      <w:r w:rsidRPr="009012AD">
        <w:rPr>
          <w:rStyle w:val="Lbjegyzet-hivatkozs"/>
          <w:rFonts w:ascii="Garamond" w:hAnsi="Garamond"/>
        </w:rPr>
        <w:footnoteRef/>
      </w:r>
      <w:r w:rsidRPr="009012AD">
        <w:rPr>
          <w:rFonts w:ascii="Garamond" w:hAnsi="Garamond"/>
        </w:rPr>
        <w:t xml:space="preserve"> 2004. évi XXXIV. törvény 3. § (1) bekezdése alapján KKV-nak minősül az a vállalkozás, amelynek</w:t>
      </w:r>
    </w:p>
    <w:p w14:paraId="618F8034" w14:textId="77777777" w:rsidR="00EA7D2B" w:rsidRPr="009012AD" w:rsidRDefault="00EA7D2B" w:rsidP="006A3E56">
      <w:pPr>
        <w:pStyle w:val="Lbjegyzetszveg"/>
        <w:rPr>
          <w:rFonts w:ascii="Garamond" w:hAnsi="Garamond"/>
        </w:rPr>
      </w:pPr>
      <w:r w:rsidRPr="009012AD">
        <w:rPr>
          <w:rFonts w:ascii="Garamond" w:hAnsi="Garamond"/>
        </w:rPr>
        <w:t>a) összes foglalkoztatotti létszáma 250 főnél kevesebb, és</w:t>
      </w:r>
    </w:p>
    <w:p w14:paraId="593624BA" w14:textId="77777777" w:rsidR="00EA7D2B" w:rsidRPr="009012AD" w:rsidRDefault="00EA7D2B" w:rsidP="006A3E56">
      <w:pPr>
        <w:pStyle w:val="Lbjegyzetszveg"/>
        <w:rPr>
          <w:rFonts w:ascii="Garamond" w:hAnsi="Garamond"/>
        </w:rPr>
      </w:pPr>
      <w:r w:rsidRPr="009012AD">
        <w:rPr>
          <w:rFonts w:ascii="Garamond" w:hAnsi="Garamond"/>
        </w:rPr>
        <w:t>b) éves nettó árbevétele legfeljebb 50 millió eurónak megfelelő forintösszeg, vagy mérlegfőösszege legfeljebb 43 millió eurónak megfelelő forintösszeg.</w:t>
      </w:r>
    </w:p>
    <w:p w14:paraId="0D2BEB9C" w14:textId="77777777" w:rsidR="00EA7D2B" w:rsidRPr="009012AD" w:rsidRDefault="00EA7D2B" w:rsidP="006A3E56">
      <w:pPr>
        <w:pStyle w:val="Lbjegyzetszveg"/>
        <w:rPr>
          <w:rFonts w:ascii="Garamond" w:hAnsi="Garamond"/>
        </w:rPr>
      </w:pPr>
      <w:r w:rsidRPr="009012AD">
        <w:rPr>
          <w:rFonts w:ascii="Garamond" w:hAnsi="Garamond"/>
        </w:rPr>
        <w:t>(2) A KKV kategórián belül kisvállalkozásnak minősül az a vállalkozás, amelynek</w:t>
      </w:r>
    </w:p>
    <w:p w14:paraId="68FA72B2" w14:textId="77777777" w:rsidR="00EA7D2B" w:rsidRPr="009012AD" w:rsidRDefault="00EA7D2B" w:rsidP="006A3E56">
      <w:pPr>
        <w:pStyle w:val="Lbjegyzetszveg"/>
        <w:rPr>
          <w:rFonts w:ascii="Garamond" w:hAnsi="Garamond"/>
        </w:rPr>
      </w:pPr>
      <w:r w:rsidRPr="009012AD">
        <w:rPr>
          <w:rFonts w:ascii="Garamond" w:hAnsi="Garamond"/>
        </w:rPr>
        <w:t>a) összes foglalkoztatotti létszáma 50 főnél kevesebb, és</w:t>
      </w:r>
    </w:p>
    <w:p w14:paraId="6B0F0B40" w14:textId="77777777" w:rsidR="00EA7D2B" w:rsidRPr="009012AD" w:rsidRDefault="00EA7D2B" w:rsidP="006A3E56">
      <w:pPr>
        <w:pStyle w:val="Lbjegyzetszveg"/>
        <w:rPr>
          <w:rFonts w:ascii="Garamond" w:hAnsi="Garamond"/>
        </w:rPr>
      </w:pPr>
      <w:r w:rsidRPr="009012AD">
        <w:rPr>
          <w:rFonts w:ascii="Garamond" w:hAnsi="Garamond"/>
        </w:rPr>
        <w:t>b) éves nettó árbevétele vagy mérlegfőösszege legfeljebb 10 millió eurónak megfelelő forintösszeg.</w:t>
      </w:r>
    </w:p>
    <w:p w14:paraId="3B2F885E" w14:textId="77777777" w:rsidR="00EA7D2B" w:rsidRPr="009012AD" w:rsidRDefault="00EA7D2B" w:rsidP="006A3E56">
      <w:pPr>
        <w:pStyle w:val="Lbjegyzetszveg"/>
        <w:rPr>
          <w:rFonts w:ascii="Garamond" w:hAnsi="Garamond"/>
        </w:rPr>
      </w:pPr>
      <w:r w:rsidRPr="009012AD">
        <w:rPr>
          <w:rFonts w:ascii="Garamond" w:hAnsi="Garamond"/>
        </w:rPr>
        <w:t>(3) A KKV kategórián belül mikrovállalkozásnak minősül az a vállalkozás, amelynek</w:t>
      </w:r>
    </w:p>
    <w:p w14:paraId="298F4A34" w14:textId="77777777" w:rsidR="00EA7D2B" w:rsidRPr="009012AD" w:rsidRDefault="00EA7D2B" w:rsidP="006A3E56">
      <w:pPr>
        <w:pStyle w:val="Lbjegyzetszveg"/>
        <w:rPr>
          <w:rFonts w:ascii="Garamond" w:hAnsi="Garamond"/>
        </w:rPr>
      </w:pPr>
      <w:r w:rsidRPr="009012AD">
        <w:rPr>
          <w:rFonts w:ascii="Garamond" w:hAnsi="Garamond"/>
        </w:rPr>
        <w:t>a) összes foglalkoztatotti létszáma 10 főnél kevesebb, és</w:t>
      </w:r>
    </w:p>
    <w:p w14:paraId="791E6E60" w14:textId="77777777" w:rsidR="00EA7D2B" w:rsidRPr="009012AD" w:rsidRDefault="00EA7D2B" w:rsidP="006A3E56">
      <w:pPr>
        <w:pStyle w:val="Lbjegyzetszveg"/>
        <w:rPr>
          <w:rFonts w:ascii="Garamond" w:hAnsi="Garamond"/>
        </w:rPr>
      </w:pPr>
      <w:r w:rsidRPr="009012AD">
        <w:rPr>
          <w:rFonts w:ascii="Garamond" w:hAnsi="Garamond"/>
        </w:rPr>
        <w:t>b) éves nettó árbevétele vagy mérlegfőösszege legfeljebb 2 millió eurónak megfelelő forintösszeg.</w:t>
      </w:r>
    </w:p>
    <w:p w14:paraId="1F7D4FA3" w14:textId="77777777" w:rsidR="00EA7D2B" w:rsidRPr="009012AD" w:rsidRDefault="00EA7D2B" w:rsidP="006A3E56">
      <w:pPr>
        <w:pStyle w:val="Lbjegyzetszveg"/>
        <w:rPr>
          <w:rFonts w:ascii="Garamond" w:hAnsi="Garamond"/>
        </w:rPr>
      </w:pPr>
      <w:r w:rsidRPr="009012AD">
        <w:rPr>
          <w:rFonts w:ascii="Garamond" w:hAnsi="Garamond"/>
        </w:rPr>
        <w:t>(4) Nem minősül KKV-nak az a vállalkozás, amelyben az állam vagy az önkormányzat közvetlen vagy közvetett tulajdoni részesedése – tőke vagy szavazati joga alapján – külön-külön vagy együttesen meghaladja a 25 %-ot.</w:t>
      </w:r>
    </w:p>
    <w:p w14:paraId="2564F64F" w14:textId="77777777" w:rsidR="00EA7D2B" w:rsidRPr="009012AD" w:rsidRDefault="00EA7D2B" w:rsidP="006A3E56">
      <w:pPr>
        <w:pStyle w:val="Lbjegyzetszveg"/>
        <w:rPr>
          <w:rFonts w:ascii="Garamond" w:hAnsi="Garamond"/>
        </w:rPr>
      </w:pPr>
      <w:r w:rsidRPr="009012AD">
        <w:rPr>
          <w:rFonts w:ascii="Garamond" w:hAnsi="Garamond"/>
        </w:rPr>
        <w:t>(5) A (4) bekezdésben foglalt korlátozó rendelkezést nem kell alkalmazni a 19. § 1. pontjában meghatározott befektetők részesedése esetében.</w:t>
      </w:r>
    </w:p>
    <w:p w14:paraId="2D4A033A" w14:textId="77777777" w:rsidR="00EA7D2B" w:rsidRPr="009012AD" w:rsidRDefault="00EA7D2B" w:rsidP="006A3E56">
      <w:pPr>
        <w:pStyle w:val="Lbjegyzetszveg"/>
        <w:rPr>
          <w:rFonts w:ascii="Garamond" w:hAnsi="Garamond"/>
        </w:rPr>
      </w:pPr>
      <w:r w:rsidRPr="009012AD">
        <w:rPr>
          <w:rFonts w:ascii="Garamond" w:hAnsi="Garamond"/>
        </w:rPr>
        <w:t>(6) Ahol jogszabály ,,KKV-t'', ,,mikro-, kis- és középvállalkozást'', illetve ,,kis- és középvállalkozást'' említ, azon – ha törvény másként nem rendelkezik az e törvény szerinti KKV-t kell érteni.</w:t>
      </w:r>
    </w:p>
  </w:footnote>
  <w:footnote w:id="8">
    <w:p w14:paraId="0B6A8956" w14:textId="77777777" w:rsidR="00EA7D2B" w:rsidRPr="009012AD" w:rsidRDefault="00EA7D2B" w:rsidP="006A3E56">
      <w:pPr>
        <w:ind w:right="-1"/>
        <w:rPr>
          <w:rFonts w:ascii="Garamond" w:hAnsi="Garamond"/>
          <w:sz w:val="20"/>
          <w:szCs w:val="20"/>
          <w:lang w:val="x-none" w:eastAsia="x-none"/>
        </w:rPr>
      </w:pPr>
      <w:r w:rsidRPr="009012AD">
        <w:rPr>
          <w:rStyle w:val="Lbjegyzet-hivatkozs"/>
          <w:rFonts w:ascii="Garamond" w:hAnsi="Garamond"/>
        </w:rPr>
        <w:footnoteRef/>
      </w:r>
      <w:r w:rsidRPr="009012AD">
        <w:rPr>
          <w:rFonts w:ascii="Garamond" w:hAnsi="Garamond"/>
          <w:sz w:val="20"/>
          <w:szCs w:val="20"/>
          <w:lang w:val="x-none" w:eastAsia="x-none"/>
        </w:rPr>
        <w:t>A megfelelő választ X-el kell jelölni!</w:t>
      </w:r>
    </w:p>
    <w:p w14:paraId="112363BD" w14:textId="77777777" w:rsidR="00EA7D2B" w:rsidRPr="009012AD" w:rsidRDefault="00EA7D2B" w:rsidP="006A3E56">
      <w:pPr>
        <w:ind w:right="-1"/>
        <w:rPr>
          <w:rFonts w:ascii="Garamond" w:hAnsi="Garamond"/>
        </w:rPr>
      </w:pPr>
    </w:p>
  </w:footnote>
  <w:footnote w:id="9">
    <w:p w14:paraId="15B605AE" w14:textId="77777777" w:rsidR="00EA7D2B" w:rsidRPr="009012AD" w:rsidRDefault="00EA7D2B" w:rsidP="006A3E56">
      <w:pPr>
        <w:pStyle w:val="Lbjegyzetszveg"/>
        <w:rPr>
          <w:rFonts w:ascii="Garamond" w:hAnsi="Garamond"/>
        </w:rPr>
      </w:pPr>
      <w:r w:rsidRPr="009012AD">
        <w:rPr>
          <w:rStyle w:val="Lbjegyzet-hivatkozs"/>
          <w:rFonts w:ascii="Garamond" w:hAnsi="Garamond"/>
        </w:rPr>
        <w:footnoteRef/>
      </w:r>
      <w:r w:rsidRPr="009012AD">
        <w:rPr>
          <w:rFonts w:ascii="Garamond" w:hAnsi="Garamond"/>
        </w:rPr>
        <w:t xml:space="preserve"> Az ajánlattevőnek vagy az „a)” vagy a „b)” jelzésű nyilatkozatot kell kitöltenie.</w:t>
      </w:r>
    </w:p>
  </w:footnote>
  <w:footnote w:id="10">
    <w:p w14:paraId="0304AAA6" w14:textId="77777777" w:rsidR="00EA7D2B" w:rsidRPr="009012AD" w:rsidRDefault="00EA7D2B" w:rsidP="006A3E56">
      <w:pPr>
        <w:pStyle w:val="Lbjegyzetszveg"/>
        <w:rPr>
          <w:rFonts w:ascii="Garamond" w:hAnsi="Garamond"/>
        </w:rPr>
      </w:pPr>
      <w:r w:rsidRPr="009012AD">
        <w:rPr>
          <w:rStyle w:val="Lbjegyzet-hivatkozs"/>
          <w:rFonts w:ascii="Garamond" w:hAnsi="Garamond"/>
        </w:rPr>
        <w:footnoteRef/>
      </w:r>
      <w:r w:rsidRPr="009012AD">
        <w:rPr>
          <w:rFonts w:ascii="Garamond" w:hAnsi="Garamond"/>
        </w:rPr>
        <w:t xml:space="preserve"> megfelelő szövegrész egyértelműen jelölendő (aláhúzással vagy a nem alkalmazandó szövegrész áthúzásával)</w:t>
      </w:r>
    </w:p>
  </w:footnote>
  <w:footnote w:id="11">
    <w:p w14:paraId="65134BE3" w14:textId="77777777" w:rsidR="00EA7D2B" w:rsidRPr="009012AD" w:rsidRDefault="00EA7D2B" w:rsidP="006A3E56">
      <w:pPr>
        <w:pStyle w:val="Lbjegyzetszveg"/>
        <w:ind w:left="142" w:hanging="142"/>
        <w:rPr>
          <w:rFonts w:ascii="Garamond" w:hAnsi="Garamond"/>
          <w:sz w:val="18"/>
          <w:szCs w:val="18"/>
        </w:rPr>
      </w:pPr>
      <w:r w:rsidRPr="009012AD">
        <w:rPr>
          <w:rStyle w:val="Lbjegyzet-hivatkozs"/>
          <w:rFonts w:ascii="Garamond" w:hAnsi="Garamond"/>
          <w:bCs/>
          <w:sz w:val="18"/>
          <w:szCs w:val="18"/>
        </w:rPr>
        <w:footnoteRef/>
      </w:r>
      <w:r w:rsidRPr="009012AD">
        <w:rPr>
          <w:rFonts w:ascii="Garamond" w:hAnsi="Garamond"/>
          <w:sz w:val="18"/>
          <w:szCs w:val="18"/>
        </w:rPr>
        <w:t>Magyarországon letelepedett ajánlattevő, valamint nem Magyarországon letelepedett ajánlattevő esetében is kitöltendő!</w:t>
      </w:r>
    </w:p>
  </w:footnote>
  <w:footnote w:id="12">
    <w:p w14:paraId="30533C67" w14:textId="77777777" w:rsidR="00EA7D2B" w:rsidRPr="009012AD" w:rsidRDefault="00EA7D2B" w:rsidP="006A3E56">
      <w:pPr>
        <w:pStyle w:val="Lbjegyzetszveg"/>
        <w:rPr>
          <w:rFonts w:ascii="Garamond" w:hAnsi="Garamond"/>
        </w:rPr>
      </w:pPr>
      <w:r w:rsidRPr="009012AD">
        <w:rPr>
          <w:rStyle w:val="Lbjegyzet-hivatkozs"/>
          <w:rFonts w:ascii="Garamond" w:hAnsi="Garamond"/>
        </w:rPr>
        <w:footnoteRef/>
      </w:r>
      <w:r w:rsidRPr="009012AD">
        <w:rPr>
          <w:rFonts w:ascii="Garamond" w:hAnsi="Garamond"/>
        </w:rPr>
        <w:t xml:space="preserve"> megfelelő szövegrész egyértelműen jelölendő (aláhúzással vagy a nem alkalmazandó szövegrész áthúzásával)</w:t>
      </w:r>
    </w:p>
  </w:footnote>
  <w:footnote w:id="13">
    <w:p w14:paraId="04410C58" w14:textId="77777777" w:rsidR="00EA7D2B" w:rsidRPr="009012AD" w:rsidRDefault="00EA7D2B" w:rsidP="006A3E56">
      <w:pPr>
        <w:pStyle w:val="Lbjegyzetszveg"/>
        <w:rPr>
          <w:rFonts w:ascii="Garamond" w:hAnsi="Garamond"/>
        </w:rPr>
      </w:pPr>
      <w:r w:rsidRPr="009012AD">
        <w:rPr>
          <w:rStyle w:val="Lbjegyzet-hivatkozs"/>
          <w:rFonts w:ascii="Garamond" w:hAnsi="Garamond"/>
        </w:rPr>
        <w:footnoteRef/>
      </w:r>
      <w:r w:rsidRPr="009012AD">
        <w:rPr>
          <w:rFonts w:ascii="Garamond" w:hAnsi="Garamond"/>
        </w:rPr>
        <w:t xml:space="preserve"> megfelelő szövegrész egyértelműen jelölendő (aláhúzással vagy a nem alkalmazandó szövegrész áthúzásával)</w:t>
      </w:r>
    </w:p>
  </w:footnote>
  <w:footnote w:id="14">
    <w:p w14:paraId="4E83460A" w14:textId="77777777" w:rsidR="00EA7D2B" w:rsidRPr="009012AD" w:rsidRDefault="00EA7D2B" w:rsidP="006A3E56">
      <w:pPr>
        <w:pStyle w:val="Lbjegyzetszveg"/>
        <w:rPr>
          <w:rFonts w:ascii="Garamond" w:hAnsi="Garamond"/>
        </w:rPr>
      </w:pPr>
      <w:r w:rsidRPr="009012AD">
        <w:rPr>
          <w:rStyle w:val="Lbjegyzet-hivatkozs"/>
          <w:rFonts w:ascii="Garamond" w:hAnsi="Garamond"/>
        </w:rPr>
        <w:footnoteRef/>
      </w:r>
      <w:r w:rsidRPr="009012AD">
        <w:rPr>
          <w:rFonts w:ascii="Garamond" w:hAnsi="Garamond"/>
        </w:rPr>
        <w:t xml:space="preserve"> r) tényleges tulajdonos:</w:t>
      </w:r>
    </w:p>
    <w:p w14:paraId="1D22BEB5" w14:textId="77777777" w:rsidR="00EA7D2B" w:rsidRPr="009012AD" w:rsidRDefault="00EA7D2B" w:rsidP="006A3E56">
      <w:pPr>
        <w:pStyle w:val="Lbjegyzetszveg"/>
        <w:rPr>
          <w:rFonts w:ascii="Garamond" w:hAnsi="Garamond"/>
        </w:rPr>
      </w:pPr>
      <w:r w:rsidRPr="009012AD">
        <w:rPr>
          <w:rFonts w:ascii="Garamond" w:hAnsi="Garamond"/>
        </w:rPr>
        <w:t>ra)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58FAEDC2" w14:textId="77777777" w:rsidR="00EA7D2B" w:rsidRPr="009012AD" w:rsidRDefault="00EA7D2B" w:rsidP="006A3E56">
      <w:pPr>
        <w:pStyle w:val="Lbjegyzetszveg"/>
        <w:rPr>
          <w:rFonts w:ascii="Garamond" w:hAnsi="Garamond"/>
        </w:rPr>
      </w:pPr>
      <w:r w:rsidRPr="009012AD">
        <w:rPr>
          <w:rFonts w:ascii="Garamond" w:hAnsi="Garamond"/>
        </w:rPr>
        <w:t>rb) az a természetes személy, aki jogi személyben vagy jogi személyiséggel nem rendelkező szervezetben – a Ptk. 8:2. § (2) bekezdésében meghatározott – meghatározó befolyással rendelkezik,</w:t>
      </w:r>
    </w:p>
    <w:p w14:paraId="2D801AAC" w14:textId="77777777" w:rsidR="00EA7D2B" w:rsidRPr="009012AD" w:rsidRDefault="00EA7D2B" w:rsidP="006A3E56">
      <w:pPr>
        <w:pStyle w:val="Lbjegyzetszveg"/>
        <w:rPr>
          <w:rFonts w:ascii="Garamond" w:hAnsi="Garamond"/>
        </w:rPr>
      </w:pPr>
      <w:r w:rsidRPr="009012AD">
        <w:rPr>
          <w:rFonts w:ascii="Garamond" w:hAnsi="Garamond"/>
        </w:rPr>
        <w:t>rc) az a természetes személy, akinek megbízásából valamely ügyleti megbízást végrehajtanak,</w:t>
      </w:r>
    </w:p>
    <w:p w14:paraId="268C013E" w14:textId="77777777" w:rsidR="00EA7D2B" w:rsidRPr="009012AD" w:rsidRDefault="00EA7D2B" w:rsidP="006A3E56">
      <w:pPr>
        <w:pStyle w:val="Lbjegyzetszveg"/>
        <w:rPr>
          <w:rFonts w:ascii="Garamond" w:hAnsi="Garamond"/>
        </w:rPr>
      </w:pPr>
      <w:r w:rsidRPr="009012AD">
        <w:rPr>
          <w:rFonts w:ascii="Garamond" w:hAnsi="Garamond"/>
        </w:rPr>
        <w:t>rd) alapítványok esetében az a természetes személy,</w:t>
      </w:r>
    </w:p>
    <w:p w14:paraId="6418694F" w14:textId="77777777" w:rsidR="00EA7D2B" w:rsidRPr="009012AD" w:rsidRDefault="00EA7D2B" w:rsidP="006A3E56">
      <w:pPr>
        <w:pStyle w:val="Lbjegyzetszveg"/>
        <w:rPr>
          <w:rFonts w:ascii="Garamond" w:hAnsi="Garamond"/>
        </w:rPr>
      </w:pPr>
      <w:r w:rsidRPr="009012AD">
        <w:rPr>
          <w:rFonts w:ascii="Garamond" w:hAnsi="Garamond"/>
        </w:rPr>
        <w:t>1. aki az alapítvány vagyona legalább huszonöt százalékának a kedvezményezettje, ha a leendő kedvezményezetteket már meghatározták,</w:t>
      </w:r>
    </w:p>
    <w:p w14:paraId="178CE7F9" w14:textId="77777777" w:rsidR="00EA7D2B" w:rsidRPr="009012AD" w:rsidRDefault="00EA7D2B" w:rsidP="006A3E56">
      <w:pPr>
        <w:pStyle w:val="Lbjegyzetszveg"/>
        <w:rPr>
          <w:rFonts w:ascii="Garamond" w:hAnsi="Garamond"/>
        </w:rPr>
      </w:pPr>
      <w:r w:rsidRPr="009012AD">
        <w:rPr>
          <w:rFonts w:ascii="Garamond" w:hAnsi="Garamond"/>
        </w:rPr>
        <w:t>2. akinek érdekében az alapítványt létrehozták, illetve működtetik, ha a kedvezményezetteket még nem határozták meg, vagy</w:t>
      </w:r>
    </w:p>
    <w:p w14:paraId="13AC00FE" w14:textId="77777777" w:rsidR="00EA7D2B" w:rsidRPr="009012AD" w:rsidRDefault="00EA7D2B" w:rsidP="006A3E56">
      <w:pPr>
        <w:pStyle w:val="Lbjegyzetszveg"/>
        <w:rPr>
          <w:rFonts w:ascii="Garamond" w:hAnsi="Garamond"/>
        </w:rPr>
      </w:pPr>
      <w:r w:rsidRPr="009012AD">
        <w:rPr>
          <w:rFonts w:ascii="Garamond" w:hAnsi="Garamond"/>
        </w:rPr>
        <w:t>3. aki tagja az alapítvány kezelő szervének, vagy meghatározó befolyást gyakorol az alapítvány vagyonának legalább huszonöt százaléka felett, illetve az alapítvány képviseletében eljár, továbbá</w:t>
      </w:r>
    </w:p>
    <w:p w14:paraId="48AED954" w14:textId="77777777" w:rsidR="00EA7D2B" w:rsidRPr="009012AD" w:rsidRDefault="00EA7D2B" w:rsidP="006A3E56">
      <w:pPr>
        <w:pStyle w:val="Lbjegyzetszveg"/>
        <w:rPr>
          <w:rFonts w:ascii="Garamond" w:hAnsi="Garamond"/>
        </w:rPr>
      </w:pPr>
      <w:r w:rsidRPr="009012AD">
        <w:rPr>
          <w:rFonts w:ascii="Garamond" w:hAnsi="Garamond"/>
        </w:rPr>
        <w:t>re) az ra)–rb) alpontokban meghatározott természetes személy hiányában a jogi személy vagy jogi személyiséggel nem rendelkező szervezet vezető tisztségviselője;</w:t>
      </w:r>
    </w:p>
  </w:footnote>
  <w:footnote w:id="15">
    <w:p w14:paraId="76D4492C" w14:textId="77777777" w:rsidR="00EA7D2B" w:rsidRPr="009012AD" w:rsidRDefault="00EA7D2B" w:rsidP="006A3E56">
      <w:pPr>
        <w:pStyle w:val="Lbjegyzetszveg"/>
        <w:rPr>
          <w:rFonts w:ascii="Garamond" w:hAnsi="Garamond"/>
        </w:rPr>
      </w:pPr>
    </w:p>
  </w:footnote>
  <w:footnote w:id="16">
    <w:p w14:paraId="49081F22" w14:textId="77777777" w:rsidR="00EA7D2B" w:rsidRPr="009012AD" w:rsidRDefault="00EA7D2B" w:rsidP="006A3E56">
      <w:pPr>
        <w:pStyle w:val="Lbjegyzetszveg"/>
        <w:rPr>
          <w:rFonts w:ascii="Garamond" w:hAnsi="Garamond"/>
        </w:rPr>
      </w:pPr>
      <w:r w:rsidRPr="009012AD">
        <w:rPr>
          <w:rStyle w:val="Lbjegyzet-hivatkozs"/>
          <w:rFonts w:ascii="Garamond" w:hAnsi="Garamond"/>
        </w:rPr>
        <w:footnoteRef/>
      </w:r>
      <w:r w:rsidRPr="009012AD">
        <w:rPr>
          <w:rFonts w:ascii="Garamond" w:hAnsi="Garamond"/>
        </w:rPr>
        <w:t xml:space="preserve"> A megfelelő szövegrész egyértelműen jelölendő (aláhúzással vagy a nem alkalmazandó szövegrész áthúzásával)</w:t>
      </w:r>
    </w:p>
  </w:footnote>
  <w:footnote w:id="17">
    <w:p w14:paraId="40943AF3" w14:textId="17356AD2" w:rsidR="006A00F0" w:rsidRDefault="006A00F0">
      <w:pPr>
        <w:pStyle w:val="Lbjegyzetszveg"/>
      </w:pPr>
      <w:r>
        <w:rPr>
          <w:rStyle w:val="Lbjegyzet-hivatkozs"/>
        </w:rPr>
        <w:footnoteRef/>
      </w:r>
      <w:r>
        <w:t xml:space="preserve"> A nem kívánt rész törlendő!</w:t>
      </w:r>
    </w:p>
  </w:footnote>
  <w:footnote w:id="18">
    <w:p w14:paraId="579F48D2" w14:textId="77777777" w:rsidR="00EA7D2B" w:rsidRPr="009012AD" w:rsidRDefault="00EA7D2B" w:rsidP="006A3E56">
      <w:pPr>
        <w:pStyle w:val="Lbjegyzetszveg"/>
        <w:rPr>
          <w:rFonts w:ascii="Garamond" w:hAnsi="Garamond"/>
        </w:rPr>
      </w:pPr>
      <w:r w:rsidRPr="009012AD">
        <w:rPr>
          <w:rStyle w:val="Lbjegyzet-hivatkozs"/>
          <w:rFonts w:ascii="Garamond" w:hAnsi="Garamond"/>
        </w:rPr>
        <w:footnoteRef/>
      </w:r>
      <w:r w:rsidRPr="009012AD">
        <w:rPr>
          <w:rFonts w:ascii="Garamond" w:hAnsi="Garamond"/>
        </w:rPr>
        <w:t xml:space="preserve"> </w:t>
      </w:r>
      <w:r w:rsidRPr="009012AD">
        <w:rPr>
          <w:rFonts w:ascii="Garamond" w:hAnsi="Garamond"/>
          <w:lang w:val="x-none"/>
        </w:rPr>
        <w:t>Nem kívánt rész törlendő.</w:t>
      </w:r>
    </w:p>
  </w:footnote>
  <w:footnote w:id="19">
    <w:p w14:paraId="14B98898" w14:textId="77777777" w:rsidR="00EA7D2B" w:rsidRPr="009012AD" w:rsidRDefault="00EA7D2B" w:rsidP="006A3E56">
      <w:pPr>
        <w:pStyle w:val="Lbjegyzetszveg"/>
        <w:rPr>
          <w:rFonts w:ascii="Garamond" w:hAnsi="Garamond"/>
        </w:rPr>
      </w:pPr>
      <w:r w:rsidRPr="009012AD">
        <w:rPr>
          <w:rStyle w:val="Lbjegyzet-hivatkozs"/>
          <w:rFonts w:ascii="Garamond" w:hAnsi="Garamond"/>
        </w:rPr>
        <w:footnoteRef/>
      </w:r>
      <w:r w:rsidRPr="009012AD">
        <w:rPr>
          <w:rFonts w:ascii="Garamond" w:hAnsi="Garamond"/>
        </w:rPr>
        <w:t xml:space="preserve"> A Kbt. 44.§ alapján az üzleti titokká nyilvánítást ajánlattevőnek indokolnia szükséges.</w:t>
      </w:r>
    </w:p>
  </w:footnote>
  <w:footnote w:id="20">
    <w:p w14:paraId="2CB9DCB4" w14:textId="77777777" w:rsidR="00EA7D2B" w:rsidRPr="009012AD" w:rsidRDefault="00EA7D2B" w:rsidP="006A3E56">
      <w:pPr>
        <w:pStyle w:val="Lbjegyzetszveg"/>
        <w:rPr>
          <w:rFonts w:ascii="Garamond" w:hAnsi="Garamond"/>
        </w:rPr>
      </w:pPr>
      <w:r w:rsidRPr="009012AD">
        <w:rPr>
          <w:rStyle w:val="Lbjegyzet-hivatkozs"/>
          <w:rFonts w:ascii="Garamond" w:hAnsi="Garamond"/>
        </w:rPr>
        <w:footnoteRef/>
      </w:r>
      <w:r w:rsidRPr="009012AD">
        <w:rPr>
          <w:rFonts w:ascii="Garamond" w:hAnsi="Garamond"/>
        </w:rPr>
        <w:t xml:space="preserve"> Kérjük, ez után a megállapodás után csatolják a képviseletre jogosult személy részére adott meghatalmazást.</w:t>
      </w:r>
    </w:p>
  </w:footnote>
  <w:footnote w:id="21">
    <w:p w14:paraId="7154A2AE" w14:textId="77777777" w:rsidR="00EA7D2B" w:rsidRPr="009012AD" w:rsidRDefault="00EA7D2B" w:rsidP="006A3E56">
      <w:pPr>
        <w:rPr>
          <w:rFonts w:ascii="Garamond" w:hAnsi="Garamond"/>
        </w:rPr>
      </w:pPr>
      <w:r w:rsidRPr="009012AD">
        <w:rPr>
          <w:rFonts w:ascii="Garamond" w:hAnsi="Garamond"/>
          <w:snapToGrid w:val="0"/>
          <w:sz w:val="20"/>
        </w:rPr>
        <w:footnoteRef/>
      </w:r>
      <w:r w:rsidRPr="009012AD">
        <w:rPr>
          <w:rFonts w:ascii="Garamond" w:hAnsi="Garamond"/>
          <w:snapToGrid w:val="0"/>
          <w:sz w:val="20"/>
        </w:rPr>
        <w:t xml:space="preserve"> Abban az esetben töltendő ki, ha ajánlatevő idegen nyelvű dokumentumot csatol az ajánlatban, és annak fordítását nem hiteles fordítással nyújtotta be.</w:t>
      </w:r>
    </w:p>
  </w:footnote>
  <w:footnote w:id="22">
    <w:p w14:paraId="56F1DD61" w14:textId="77777777" w:rsidR="00EA7D2B" w:rsidRPr="009012AD" w:rsidRDefault="00EA7D2B" w:rsidP="006A3E56">
      <w:pPr>
        <w:rPr>
          <w:rFonts w:ascii="Garamond" w:hAnsi="Garamond"/>
        </w:rPr>
      </w:pPr>
      <w:r w:rsidRPr="009012AD">
        <w:rPr>
          <w:rStyle w:val="Lbjegyzet-hivatkozs"/>
          <w:rFonts w:ascii="Garamond" w:hAnsi="Garamond"/>
          <w:sz w:val="20"/>
        </w:rPr>
        <w:footnoteRef/>
      </w:r>
      <w:r w:rsidRPr="009012AD">
        <w:rPr>
          <w:rFonts w:ascii="Garamond" w:hAnsi="Garamond"/>
          <w:sz w:val="20"/>
        </w:rPr>
        <w:t xml:space="preserve"> A felelős fordítás alatt ajánlatkérő azt érti, hogy az adott fordítást az ajánlattevő cégszerű aláírással hitelesíti és tartalmáért is az ajánlattevő a felelős.</w:t>
      </w:r>
    </w:p>
  </w:footnote>
  <w:footnote w:id="23">
    <w:p w14:paraId="17C6A8EF" w14:textId="77777777" w:rsidR="00EA7D2B" w:rsidRPr="009012AD" w:rsidRDefault="00EA7D2B" w:rsidP="006A3E56">
      <w:pPr>
        <w:rPr>
          <w:rFonts w:ascii="Garamond" w:hAnsi="Garamond"/>
        </w:rPr>
      </w:pPr>
      <w:r w:rsidRPr="009012AD">
        <w:rPr>
          <w:rFonts w:ascii="Garamond" w:hAnsi="Garamond"/>
          <w:snapToGrid w:val="0"/>
          <w:sz w:val="20"/>
        </w:rPr>
        <w:footnoteRef/>
      </w:r>
      <w:r w:rsidRPr="009012AD">
        <w:rPr>
          <w:rFonts w:ascii="Garamond" w:hAnsi="Garamond"/>
          <w:snapToGrid w:val="0"/>
          <w:sz w:val="20"/>
        </w:rPr>
        <w:t xml:space="preserve"> a teljesítésbe bevonni kívánt szakemberek tapasztalata a Kbt. 76. § (3) bekezdés b) pontja szerinti értékelésre kerül</w:t>
      </w:r>
    </w:p>
  </w:footnote>
  <w:footnote w:id="24">
    <w:p w14:paraId="3B4B925F" w14:textId="77777777" w:rsidR="0036443E" w:rsidRPr="009012AD" w:rsidRDefault="0036443E" w:rsidP="006A3E56">
      <w:pPr>
        <w:rPr>
          <w:rFonts w:ascii="Garamond" w:hAnsi="Garamond"/>
        </w:rPr>
      </w:pPr>
      <w:r w:rsidRPr="009012AD">
        <w:rPr>
          <w:rFonts w:ascii="Garamond" w:hAnsi="Garamond"/>
          <w:snapToGrid w:val="0"/>
          <w:sz w:val="20"/>
        </w:rPr>
        <w:footnoteRef/>
      </w:r>
      <w:r w:rsidRPr="009012AD">
        <w:rPr>
          <w:rFonts w:ascii="Garamond" w:hAnsi="Garamond"/>
          <w:snapToGrid w:val="0"/>
          <w:sz w:val="20"/>
        </w:rPr>
        <w:t xml:space="preserve"> amennyiben a teljesítésbe bevonni kívánt szakember nem ajánlattevővel áll munkajogviszonyban, abban az esetben a szakember (vagy munkáltatója) kapacitást rendelkezésre bocsátó szervezetnek minősül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B4000C86"/>
    <w:lvl w:ilvl="0">
      <w:start w:val="1"/>
      <w:numFmt w:val="bullet"/>
      <w:pStyle w:val="Felsorols5"/>
      <w:lvlText w:val=""/>
      <w:lvlJc w:val="left"/>
      <w:pPr>
        <w:tabs>
          <w:tab w:val="num" w:pos="1492"/>
        </w:tabs>
        <w:ind w:left="1492" w:hanging="360"/>
      </w:pPr>
      <w:rPr>
        <w:rFonts w:ascii="Symbol" w:hAnsi="Symbol" w:hint="default"/>
      </w:rPr>
    </w:lvl>
  </w:abstractNum>
  <w:abstractNum w:abstractNumId="1" w15:restartNumberingAfterBreak="0">
    <w:nsid w:val="00F903ED"/>
    <w:multiLevelType w:val="hybridMultilevel"/>
    <w:tmpl w:val="A884577C"/>
    <w:lvl w:ilvl="0" w:tplc="040E0005">
      <w:start w:val="1"/>
      <w:numFmt w:val="bullet"/>
      <w:lvlText w:val=""/>
      <w:lvlJc w:val="left"/>
      <w:pPr>
        <w:ind w:left="1146" w:hanging="360"/>
      </w:pPr>
      <w:rPr>
        <w:rFonts w:ascii="Wingdings" w:hAnsi="Wingdings"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 w15:restartNumberingAfterBreak="0">
    <w:nsid w:val="05B82029"/>
    <w:multiLevelType w:val="hybridMultilevel"/>
    <w:tmpl w:val="E37A5DD8"/>
    <w:lvl w:ilvl="0" w:tplc="C7FEE798">
      <w:start w:val="1"/>
      <w:numFmt w:val="decimal"/>
      <w:lvlText w:val="V.%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7155C85"/>
    <w:multiLevelType w:val="hybridMultilevel"/>
    <w:tmpl w:val="CD141C74"/>
    <w:lvl w:ilvl="0" w:tplc="FC0ABD0E">
      <w:start w:val="1"/>
      <w:numFmt w:val="decimal"/>
      <w:lvlText w:val="%1)"/>
      <w:lvlJc w:val="left"/>
      <w:pPr>
        <w:ind w:left="720" w:hanging="360"/>
      </w:pPr>
      <w:rPr>
        <w:rFonts w:hint="default"/>
        <w:b/>
        <w:i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8420662"/>
    <w:multiLevelType w:val="multilevel"/>
    <w:tmpl w:val="9DB46842"/>
    <w:styleLink w:val="Stlus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1.3.%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9052DBC"/>
    <w:multiLevelType w:val="hybridMultilevel"/>
    <w:tmpl w:val="78026E12"/>
    <w:lvl w:ilvl="0" w:tplc="040E0017">
      <w:start w:val="1"/>
      <w:numFmt w:val="lowerLetter"/>
      <w:lvlText w:val="%1)"/>
      <w:lvlJc w:val="left"/>
      <w:pPr>
        <w:ind w:left="1004" w:hanging="360"/>
      </w:pPr>
      <w:rPr>
        <w:rFonts w:hint="default"/>
        <w:b w:val="0"/>
        <w:i w:val="0"/>
        <w:color w:val="000000"/>
        <w:sz w:val="24"/>
        <w:szCs w:val="24"/>
      </w:rPr>
    </w:lvl>
    <w:lvl w:ilvl="1" w:tplc="040E0019">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6" w15:restartNumberingAfterBreak="0">
    <w:nsid w:val="091E0080"/>
    <w:multiLevelType w:val="hybridMultilevel"/>
    <w:tmpl w:val="88E411B4"/>
    <w:lvl w:ilvl="0" w:tplc="E482038C">
      <w:start w:val="42"/>
      <w:numFmt w:val="bullet"/>
      <w:pStyle w:val="StlusOkeFelsorolas10ptAutomatikus"/>
      <w:lvlText w:val="-"/>
      <w:lvlJc w:val="left"/>
      <w:pPr>
        <w:tabs>
          <w:tab w:val="num" w:pos="720"/>
        </w:tabs>
        <w:ind w:left="720" w:hanging="360"/>
      </w:pPr>
      <w:rPr>
        <w:rFonts w:ascii="Times New Roman" w:eastAsia="Times New Roman" w:hAnsi="Times New Roman" w:cs="Times New Roman" w:hint="default"/>
      </w:rPr>
    </w:lvl>
    <w:lvl w:ilvl="1" w:tplc="040E0019" w:tentative="1">
      <w:start w:val="1"/>
      <w:numFmt w:val="bullet"/>
      <w:lvlText w:val="o"/>
      <w:lvlJc w:val="left"/>
      <w:pPr>
        <w:tabs>
          <w:tab w:val="num" w:pos="1440"/>
        </w:tabs>
        <w:ind w:left="1440" w:hanging="360"/>
      </w:pPr>
      <w:rPr>
        <w:rFonts w:ascii="Courier New" w:hAnsi="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5C381B"/>
    <w:multiLevelType w:val="hybridMultilevel"/>
    <w:tmpl w:val="857EB8EE"/>
    <w:lvl w:ilvl="0" w:tplc="04F8064C">
      <w:start w:val="1"/>
      <w:numFmt w:val="bullet"/>
      <w:pStyle w:val="Felsorols2"/>
      <w:lvlText w:val=""/>
      <w:lvlJc w:val="left"/>
      <w:pPr>
        <w:tabs>
          <w:tab w:val="num" w:pos="10"/>
        </w:tabs>
        <w:ind w:left="180" w:firstLine="0"/>
      </w:pPr>
      <w:rPr>
        <w:rFonts w:ascii="Symbol" w:hAnsi="Symbol" w:hint="default"/>
        <w:color w:val="auto"/>
      </w:rPr>
    </w:lvl>
    <w:lvl w:ilvl="1" w:tplc="040E0019">
      <w:start w:val="1"/>
      <w:numFmt w:val="bullet"/>
      <w:lvlText w:val=""/>
      <w:lvlJc w:val="left"/>
      <w:pPr>
        <w:tabs>
          <w:tab w:val="num" w:pos="1440"/>
        </w:tabs>
        <w:ind w:left="1440" w:hanging="360"/>
      </w:pPr>
      <w:rPr>
        <w:rFonts w:ascii="Wingdings" w:hAnsi="Wingdings" w:hint="default"/>
        <w:color w:val="auto"/>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cs="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cs="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3241A0"/>
    <w:multiLevelType w:val="hybridMultilevel"/>
    <w:tmpl w:val="7486BF08"/>
    <w:lvl w:ilvl="0" w:tplc="040E0017">
      <w:start w:val="1"/>
      <w:numFmt w:val="lowerLetter"/>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0B283A3F"/>
    <w:multiLevelType w:val="hybridMultilevel"/>
    <w:tmpl w:val="8C9269A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pStyle w:val="Szmozatlan1"/>
      <w:lvlText w:val=""/>
      <w:lvlJc w:val="left"/>
      <w:pPr>
        <w:tabs>
          <w:tab w:val="num" w:pos="1800"/>
        </w:tabs>
        <w:ind w:left="1800" w:hanging="360"/>
      </w:pPr>
      <w:rPr>
        <w:rFonts w:ascii="Symbol" w:hAnsi="Symbol" w:cs="Times New Roman" w:hint="default"/>
      </w:rPr>
    </w:lvl>
    <w:lvl w:ilvl="3" w:tplc="FFFFFFFF">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BF85F5A"/>
    <w:multiLevelType w:val="hybridMultilevel"/>
    <w:tmpl w:val="74A427FA"/>
    <w:lvl w:ilvl="0" w:tplc="550E9074">
      <w:start w:val="1"/>
      <w:numFmt w:val="decimal"/>
      <w:lvlText w:val="II.%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0C2B72B0"/>
    <w:multiLevelType w:val="multilevel"/>
    <w:tmpl w:val="E034B6FE"/>
    <w:styleLink w:val="Stlus8"/>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3.4.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CDA3669"/>
    <w:multiLevelType w:val="multilevel"/>
    <w:tmpl w:val="4D60DBFE"/>
    <w:lvl w:ilvl="0">
      <w:start w:val="2"/>
      <w:numFmt w:val="decimal"/>
      <w:lvlText w:val="%1."/>
      <w:lvlJc w:val="left"/>
      <w:pPr>
        <w:ind w:left="540" w:hanging="540"/>
      </w:pPr>
      <w:rPr>
        <w:rFonts w:hint="default"/>
        <w:sz w:val="22"/>
        <w:szCs w:val="22"/>
      </w:rPr>
    </w:lvl>
    <w:lvl w:ilvl="1">
      <w:start w:val="1"/>
      <w:numFmt w:val="decimal"/>
      <w:lvlText w:val="%1.%2."/>
      <w:lvlJc w:val="left"/>
      <w:pPr>
        <w:ind w:left="540" w:hanging="540"/>
      </w:pPr>
      <w:rPr>
        <w:rFonts w:hint="default"/>
        <w:sz w:val="22"/>
        <w:szCs w:val="22"/>
      </w:rPr>
    </w:lvl>
    <w:lvl w:ilvl="2">
      <w:start w:val="1"/>
      <w:numFmt w:val="decimal"/>
      <w:lvlText w:val="2.2.%3."/>
      <w:lvlJc w:val="left"/>
      <w:pPr>
        <w:ind w:left="720" w:hanging="720"/>
      </w:pPr>
      <w:rPr>
        <w:rFonts w:hint="default"/>
        <w:sz w:val="22"/>
        <w:szCs w:val="22"/>
      </w:rPr>
    </w:lvl>
    <w:lvl w:ilvl="3">
      <w:start w:val="1"/>
      <w:numFmt w:val="lowerLetter"/>
      <w:lvlText w:val="%4)"/>
      <w:lvlJc w:val="left"/>
      <w:pPr>
        <w:ind w:left="720" w:hanging="720"/>
      </w:pPr>
      <w:rPr>
        <w:rFonts w:ascii="Times New Roman" w:eastAsia="Times New Roman" w:hAnsi="Times New Roman" w:cs="Times New Roman" w:hint="default"/>
        <w:b w:val="0"/>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C7E73"/>
    <w:multiLevelType w:val="hybridMultilevel"/>
    <w:tmpl w:val="32EABD82"/>
    <w:lvl w:ilvl="0" w:tplc="F814ACB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0AC4AF7"/>
    <w:multiLevelType w:val="hybridMultilevel"/>
    <w:tmpl w:val="5B60F000"/>
    <w:lvl w:ilvl="0" w:tplc="FFFFFFFF">
      <w:start w:val="1"/>
      <w:numFmt w:val="bullet"/>
      <w:pStyle w:val="Hivatkozsjegyzk-fej"/>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10C74639"/>
    <w:multiLevelType w:val="multilevel"/>
    <w:tmpl w:val="63E6D9C0"/>
    <w:lvl w:ilvl="0">
      <w:start w:val="1139"/>
      <w:numFmt w:val="bullet"/>
      <w:lvlText w:val="-"/>
      <w:lvlJc w:val="left"/>
      <w:pPr>
        <w:tabs>
          <w:tab w:val="num" w:pos="930"/>
        </w:tabs>
        <w:ind w:left="930" w:hanging="360"/>
      </w:pPr>
      <w:rPr>
        <w:rFonts w:ascii="Times New Roman" w:hAnsi="Times New Roman" w:cs="Times New Roman" w:hint="default"/>
      </w:rPr>
    </w:lvl>
    <w:lvl w:ilvl="1">
      <w:start w:val="1"/>
      <w:numFmt w:val="bullet"/>
      <w:lvlText w:val="o"/>
      <w:lvlJc w:val="left"/>
      <w:pPr>
        <w:tabs>
          <w:tab w:val="num" w:pos="1650"/>
        </w:tabs>
        <w:ind w:left="1650" w:hanging="360"/>
      </w:pPr>
      <w:rPr>
        <w:rFonts w:ascii="Courier New" w:hAnsi="Courier New" w:cs="Courier New" w:hint="default"/>
      </w:rPr>
    </w:lvl>
    <w:lvl w:ilvl="2">
      <w:start w:val="1"/>
      <w:numFmt w:val="bullet"/>
      <w:lvlText w:val=""/>
      <w:lvlJc w:val="left"/>
      <w:pPr>
        <w:tabs>
          <w:tab w:val="num" w:pos="2370"/>
        </w:tabs>
        <w:ind w:left="2370" w:hanging="360"/>
      </w:pPr>
      <w:rPr>
        <w:rFonts w:ascii="Wingdings" w:hAnsi="Wingdings" w:cs="Wingdings" w:hint="default"/>
      </w:rPr>
    </w:lvl>
    <w:lvl w:ilvl="3">
      <w:start w:val="1"/>
      <w:numFmt w:val="bullet"/>
      <w:lvlText w:val=""/>
      <w:lvlJc w:val="left"/>
      <w:pPr>
        <w:tabs>
          <w:tab w:val="num" w:pos="3090"/>
        </w:tabs>
        <w:ind w:left="3090" w:hanging="360"/>
      </w:pPr>
      <w:rPr>
        <w:rFonts w:ascii="Symbol" w:hAnsi="Symbol" w:cs="Symbol" w:hint="default"/>
      </w:rPr>
    </w:lvl>
    <w:lvl w:ilvl="4">
      <w:start w:val="1"/>
      <w:numFmt w:val="bullet"/>
      <w:lvlText w:val="o"/>
      <w:lvlJc w:val="left"/>
      <w:pPr>
        <w:tabs>
          <w:tab w:val="num" w:pos="3810"/>
        </w:tabs>
        <w:ind w:left="3810" w:hanging="360"/>
      </w:pPr>
      <w:rPr>
        <w:rFonts w:ascii="Courier New" w:hAnsi="Courier New" w:cs="Courier New" w:hint="default"/>
      </w:rPr>
    </w:lvl>
    <w:lvl w:ilvl="5">
      <w:start w:val="1"/>
      <w:numFmt w:val="bullet"/>
      <w:lvlText w:val=""/>
      <w:lvlJc w:val="left"/>
      <w:pPr>
        <w:tabs>
          <w:tab w:val="num" w:pos="4530"/>
        </w:tabs>
        <w:ind w:left="4530" w:hanging="360"/>
      </w:pPr>
      <w:rPr>
        <w:rFonts w:ascii="Wingdings" w:hAnsi="Wingdings" w:cs="Wingdings" w:hint="default"/>
      </w:rPr>
    </w:lvl>
    <w:lvl w:ilvl="6">
      <w:start w:val="1"/>
      <w:numFmt w:val="bullet"/>
      <w:lvlText w:val=""/>
      <w:lvlJc w:val="left"/>
      <w:pPr>
        <w:tabs>
          <w:tab w:val="num" w:pos="5250"/>
        </w:tabs>
        <w:ind w:left="5250" w:hanging="360"/>
      </w:pPr>
      <w:rPr>
        <w:rFonts w:ascii="Symbol" w:hAnsi="Symbol" w:cs="Symbol" w:hint="default"/>
      </w:rPr>
    </w:lvl>
    <w:lvl w:ilvl="7">
      <w:start w:val="1"/>
      <w:numFmt w:val="bullet"/>
      <w:lvlText w:val="o"/>
      <w:lvlJc w:val="left"/>
      <w:pPr>
        <w:tabs>
          <w:tab w:val="num" w:pos="5970"/>
        </w:tabs>
        <w:ind w:left="5970" w:hanging="360"/>
      </w:pPr>
      <w:rPr>
        <w:rFonts w:ascii="Courier New" w:hAnsi="Courier New" w:cs="Courier New" w:hint="default"/>
      </w:rPr>
    </w:lvl>
    <w:lvl w:ilvl="8">
      <w:start w:val="1"/>
      <w:numFmt w:val="bullet"/>
      <w:lvlText w:val=""/>
      <w:lvlJc w:val="left"/>
      <w:pPr>
        <w:tabs>
          <w:tab w:val="num" w:pos="6690"/>
        </w:tabs>
        <w:ind w:left="6690" w:hanging="360"/>
      </w:pPr>
      <w:rPr>
        <w:rFonts w:ascii="Wingdings" w:hAnsi="Wingdings" w:cs="Wingdings" w:hint="default"/>
      </w:rPr>
    </w:lvl>
  </w:abstractNum>
  <w:abstractNum w:abstractNumId="16" w15:restartNumberingAfterBreak="0">
    <w:nsid w:val="116344CF"/>
    <w:multiLevelType w:val="hybridMultilevel"/>
    <w:tmpl w:val="EAEE5652"/>
    <w:lvl w:ilvl="0" w:tplc="040E0017">
      <w:start w:val="1"/>
      <w:numFmt w:val="lowerLetter"/>
      <w:lvlText w:val="%1)"/>
      <w:lvlJc w:val="left"/>
      <w:pPr>
        <w:ind w:left="2280" w:hanging="360"/>
      </w:pPr>
      <w:rPr>
        <w:rFonts w:hint="default"/>
        <w:b w:val="0"/>
        <w:i w:val="0"/>
        <w:color w:val="000000"/>
        <w:sz w:val="24"/>
        <w:szCs w:val="24"/>
      </w:rPr>
    </w:lvl>
    <w:lvl w:ilvl="1" w:tplc="040E0019" w:tentative="1">
      <w:start w:val="1"/>
      <w:numFmt w:val="lowerLetter"/>
      <w:lvlText w:val="%2."/>
      <w:lvlJc w:val="left"/>
      <w:pPr>
        <w:ind w:left="3000" w:hanging="360"/>
      </w:pPr>
    </w:lvl>
    <w:lvl w:ilvl="2" w:tplc="040E001B" w:tentative="1">
      <w:start w:val="1"/>
      <w:numFmt w:val="lowerRoman"/>
      <w:lvlText w:val="%3."/>
      <w:lvlJc w:val="right"/>
      <w:pPr>
        <w:ind w:left="3720" w:hanging="180"/>
      </w:pPr>
    </w:lvl>
    <w:lvl w:ilvl="3" w:tplc="040E000F" w:tentative="1">
      <w:start w:val="1"/>
      <w:numFmt w:val="decimal"/>
      <w:lvlText w:val="%4."/>
      <w:lvlJc w:val="left"/>
      <w:pPr>
        <w:ind w:left="4440" w:hanging="360"/>
      </w:pPr>
    </w:lvl>
    <w:lvl w:ilvl="4" w:tplc="040E0019" w:tentative="1">
      <w:start w:val="1"/>
      <w:numFmt w:val="lowerLetter"/>
      <w:lvlText w:val="%5."/>
      <w:lvlJc w:val="left"/>
      <w:pPr>
        <w:ind w:left="5160" w:hanging="360"/>
      </w:pPr>
    </w:lvl>
    <w:lvl w:ilvl="5" w:tplc="040E001B" w:tentative="1">
      <w:start w:val="1"/>
      <w:numFmt w:val="lowerRoman"/>
      <w:lvlText w:val="%6."/>
      <w:lvlJc w:val="right"/>
      <w:pPr>
        <w:ind w:left="5880" w:hanging="180"/>
      </w:pPr>
    </w:lvl>
    <w:lvl w:ilvl="6" w:tplc="040E000F" w:tentative="1">
      <w:start w:val="1"/>
      <w:numFmt w:val="decimal"/>
      <w:lvlText w:val="%7."/>
      <w:lvlJc w:val="left"/>
      <w:pPr>
        <w:ind w:left="6600" w:hanging="360"/>
      </w:pPr>
    </w:lvl>
    <w:lvl w:ilvl="7" w:tplc="040E0019" w:tentative="1">
      <w:start w:val="1"/>
      <w:numFmt w:val="lowerLetter"/>
      <w:lvlText w:val="%8."/>
      <w:lvlJc w:val="left"/>
      <w:pPr>
        <w:ind w:left="7320" w:hanging="360"/>
      </w:pPr>
    </w:lvl>
    <w:lvl w:ilvl="8" w:tplc="040E001B" w:tentative="1">
      <w:start w:val="1"/>
      <w:numFmt w:val="lowerRoman"/>
      <w:lvlText w:val="%9."/>
      <w:lvlJc w:val="right"/>
      <w:pPr>
        <w:ind w:left="8040" w:hanging="180"/>
      </w:pPr>
    </w:lvl>
  </w:abstractNum>
  <w:abstractNum w:abstractNumId="17" w15:restartNumberingAfterBreak="0">
    <w:nsid w:val="11F64D39"/>
    <w:multiLevelType w:val="hybridMultilevel"/>
    <w:tmpl w:val="945AC4D2"/>
    <w:lvl w:ilvl="0" w:tplc="1BC0059C">
      <w:start w:val="1"/>
      <w:numFmt w:val="decimal"/>
      <w:lvlText w:val="VIII.%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18B87F22"/>
    <w:multiLevelType w:val="hybridMultilevel"/>
    <w:tmpl w:val="18F2809A"/>
    <w:lvl w:ilvl="0" w:tplc="C7BE467A">
      <w:start w:val="1"/>
      <w:numFmt w:val="decimal"/>
      <w:lvlText w:val="IX.9.%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1ADF2600"/>
    <w:multiLevelType w:val="multilevel"/>
    <w:tmpl w:val="712621AE"/>
    <w:styleLink w:val="Stlus3"/>
    <w:lvl w:ilvl="0">
      <w:start w:val="1"/>
      <w:numFmt w:val="decimal"/>
      <w:lvlText w:val="7.%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E652EFC"/>
    <w:multiLevelType w:val="hybridMultilevel"/>
    <w:tmpl w:val="4D401402"/>
    <w:lvl w:ilvl="0" w:tplc="223CD200">
      <w:start w:val="3"/>
      <w:numFmt w:val="bullet"/>
      <w:pStyle w:val="bek"/>
      <w:lvlText w:val="-"/>
      <w:lvlJc w:val="left"/>
      <w:pPr>
        <w:ind w:left="1494" w:hanging="360"/>
      </w:pPr>
      <w:rPr>
        <w:rFonts w:ascii="Times New Roman" w:eastAsia="Calibri" w:hAnsi="Times New Roman" w:cs="Times New Roman"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21" w15:restartNumberingAfterBreak="0">
    <w:nsid w:val="215A2DD5"/>
    <w:multiLevelType w:val="hybridMultilevel"/>
    <w:tmpl w:val="E62233B6"/>
    <w:lvl w:ilvl="0" w:tplc="BCB03E34">
      <w:start w:val="1"/>
      <w:numFmt w:val="decimal"/>
      <w:lvlText w:val="VII.%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21753E1A"/>
    <w:multiLevelType w:val="hybridMultilevel"/>
    <w:tmpl w:val="3BB27A4E"/>
    <w:lvl w:ilvl="0" w:tplc="71DCA4FE">
      <w:start w:val="1"/>
      <w:numFmt w:val="lowerLetter"/>
      <w:pStyle w:val="kispont"/>
      <w:lvlText w:val="%1.)"/>
      <w:lvlJc w:val="left"/>
      <w:pPr>
        <w:tabs>
          <w:tab w:val="num" w:pos="720"/>
        </w:tabs>
        <w:ind w:left="720" w:hanging="360"/>
      </w:pPr>
      <w:rPr>
        <w:rFonts w:hint="default"/>
      </w:rPr>
    </w:lvl>
    <w:lvl w:ilvl="1" w:tplc="CC64A0C0">
      <w:start w:val="1"/>
      <w:numFmt w:val="bullet"/>
      <w:lvlText w:val=""/>
      <w:lvlJc w:val="left"/>
      <w:pPr>
        <w:tabs>
          <w:tab w:val="num" w:pos="1440"/>
        </w:tabs>
        <w:ind w:left="1440" w:hanging="360"/>
      </w:pPr>
      <w:rPr>
        <w:rFonts w:ascii="Wingdings" w:hAnsi="Wingding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3" w15:restartNumberingAfterBreak="0">
    <w:nsid w:val="226E13C5"/>
    <w:multiLevelType w:val="hybridMultilevel"/>
    <w:tmpl w:val="4182674E"/>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24" w15:restartNumberingAfterBreak="0">
    <w:nsid w:val="238151FD"/>
    <w:multiLevelType w:val="hybridMultilevel"/>
    <w:tmpl w:val="1FD82190"/>
    <w:lvl w:ilvl="0" w:tplc="040E0017">
      <w:start w:val="1"/>
      <w:numFmt w:val="lowerLetter"/>
      <w:lvlText w:val="%1)"/>
      <w:lvlJc w:val="left"/>
      <w:pPr>
        <w:ind w:left="2280" w:hanging="360"/>
      </w:pPr>
      <w:rPr>
        <w:rFonts w:hint="default"/>
        <w:b w:val="0"/>
        <w:i w:val="0"/>
        <w:color w:val="000000"/>
        <w:sz w:val="24"/>
        <w:szCs w:val="24"/>
      </w:rPr>
    </w:lvl>
    <w:lvl w:ilvl="1" w:tplc="040E0019" w:tentative="1">
      <w:start w:val="1"/>
      <w:numFmt w:val="lowerLetter"/>
      <w:lvlText w:val="%2."/>
      <w:lvlJc w:val="left"/>
      <w:pPr>
        <w:ind w:left="3000" w:hanging="360"/>
      </w:pPr>
    </w:lvl>
    <w:lvl w:ilvl="2" w:tplc="040E001B" w:tentative="1">
      <w:start w:val="1"/>
      <w:numFmt w:val="lowerRoman"/>
      <w:lvlText w:val="%3."/>
      <w:lvlJc w:val="right"/>
      <w:pPr>
        <w:ind w:left="3720" w:hanging="180"/>
      </w:pPr>
    </w:lvl>
    <w:lvl w:ilvl="3" w:tplc="040E000F" w:tentative="1">
      <w:start w:val="1"/>
      <w:numFmt w:val="decimal"/>
      <w:lvlText w:val="%4."/>
      <w:lvlJc w:val="left"/>
      <w:pPr>
        <w:ind w:left="4440" w:hanging="360"/>
      </w:pPr>
    </w:lvl>
    <w:lvl w:ilvl="4" w:tplc="040E0019" w:tentative="1">
      <w:start w:val="1"/>
      <w:numFmt w:val="lowerLetter"/>
      <w:lvlText w:val="%5."/>
      <w:lvlJc w:val="left"/>
      <w:pPr>
        <w:ind w:left="5160" w:hanging="360"/>
      </w:pPr>
    </w:lvl>
    <w:lvl w:ilvl="5" w:tplc="040E001B" w:tentative="1">
      <w:start w:val="1"/>
      <w:numFmt w:val="lowerRoman"/>
      <w:lvlText w:val="%6."/>
      <w:lvlJc w:val="right"/>
      <w:pPr>
        <w:ind w:left="5880" w:hanging="180"/>
      </w:pPr>
    </w:lvl>
    <w:lvl w:ilvl="6" w:tplc="040E000F" w:tentative="1">
      <w:start w:val="1"/>
      <w:numFmt w:val="decimal"/>
      <w:lvlText w:val="%7."/>
      <w:lvlJc w:val="left"/>
      <w:pPr>
        <w:ind w:left="6600" w:hanging="360"/>
      </w:pPr>
    </w:lvl>
    <w:lvl w:ilvl="7" w:tplc="040E0019" w:tentative="1">
      <w:start w:val="1"/>
      <w:numFmt w:val="lowerLetter"/>
      <w:lvlText w:val="%8."/>
      <w:lvlJc w:val="left"/>
      <w:pPr>
        <w:ind w:left="7320" w:hanging="360"/>
      </w:pPr>
    </w:lvl>
    <w:lvl w:ilvl="8" w:tplc="040E001B" w:tentative="1">
      <w:start w:val="1"/>
      <w:numFmt w:val="lowerRoman"/>
      <w:lvlText w:val="%9."/>
      <w:lvlJc w:val="right"/>
      <w:pPr>
        <w:ind w:left="8040" w:hanging="180"/>
      </w:pPr>
    </w:lvl>
  </w:abstractNum>
  <w:abstractNum w:abstractNumId="25" w15:restartNumberingAfterBreak="0">
    <w:nsid w:val="259D24A8"/>
    <w:multiLevelType w:val="hybridMultilevel"/>
    <w:tmpl w:val="09BCC702"/>
    <w:lvl w:ilvl="0" w:tplc="040E0017">
      <w:start w:val="1"/>
      <w:numFmt w:val="decimal"/>
      <w:pStyle w:val="bra"/>
      <w:lvlText w:val="4.%1."/>
      <w:lvlJc w:val="left"/>
      <w:pPr>
        <w:tabs>
          <w:tab w:val="num" w:pos="720"/>
        </w:tabs>
        <w:ind w:left="360" w:hanging="360"/>
      </w:pPr>
      <w:rPr>
        <w:rFonts w:hint="default"/>
        <w:b w:val="0"/>
        <w:i w:val="0"/>
      </w:rPr>
    </w:lvl>
    <w:lvl w:ilvl="1" w:tplc="040E0019">
      <w:start w:val="1"/>
      <w:numFmt w:val="bullet"/>
      <w:lvlText w:val=""/>
      <w:lvlJc w:val="left"/>
      <w:pPr>
        <w:tabs>
          <w:tab w:val="num" w:pos="1440"/>
        </w:tabs>
        <w:ind w:left="1440" w:hanging="360"/>
      </w:pPr>
      <w:rPr>
        <w:rFonts w:ascii="Symbol" w:hAnsi="Symbol" w:hint="default"/>
        <w:b w:val="0"/>
        <w:i w:val="0"/>
        <w:color w:val="auto"/>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6" w15:restartNumberingAfterBreak="0">
    <w:nsid w:val="298B6F2B"/>
    <w:multiLevelType w:val="multilevel"/>
    <w:tmpl w:val="B4F6F9C2"/>
    <w:styleLink w:val="Aktulislista1"/>
    <w:lvl w:ilvl="0">
      <w:start w:val="1"/>
      <w:numFmt w:val="decimal"/>
      <w:lvlText w:val="%1."/>
      <w:lvlJc w:val="left"/>
      <w:pPr>
        <w:tabs>
          <w:tab w:val="num" w:pos="1080"/>
        </w:tabs>
        <w:ind w:left="1080" w:hanging="360"/>
      </w:pPr>
      <w:rPr>
        <w:rFonts w:hint="default"/>
      </w:rPr>
    </w:lvl>
    <w:lvl w:ilvl="1">
      <w:start w:val="3"/>
      <w:numFmt w:val="decimal"/>
      <w:lvlText w:val="%1.%2."/>
      <w:lvlJc w:val="left"/>
      <w:pPr>
        <w:tabs>
          <w:tab w:val="num" w:pos="1512"/>
        </w:tabs>
        <w:ind w:left="1512" w:hanging="432"/>
      </w:pPr>
      <w:rPr>
        <w:rFonts w:hint="default"/>
      </w:rPr>
    </w:lvl>
    <w:lvl w:ilvl="2">
      <w:start w:val="1"/>
      <w:numFmt w:val="decimal"/>
      <w:lvlText w:val="%3.%2.1"/>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7" w15:restartNumberingAfterBreak="0">
    <w:nsid w:val="2CA851D7"/>
    <w:multiLevelType w:val="hybridMultilevel"/>
    <w:tmpl w:val="4348863A"/>
    <w:lvl w:ilvl="0" w:tplc="C6B22002">
      <w:start w:val="1"/>
      <w:numFmt w:val="decimal"/>
      <w:lvlText w:val="6.%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315078CC"/>
    <w:multiLevelType w:val="hybridMultilevel"/>
    <w:tmpl w:val="C4F4443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31A53608"/>
    <w:multiLevelType w:val="hybridMultilevel"/>
    <w:tmpl w:val="A536AD94"/>
    <w:lvl w:ilvl="0" w:tplc="040E0001">
      <w:start w:val="1"/>
      <w:numFmt w:val="decimal"/>
      <w:pStyle w:val="okeanujfuggelek"/>
      <w:lvlText w:val="%1."/>
      <w:lvlJc w:val="left"/>
      <w:pPr>
        <w:tabs>
          <w:tab w:val="num" w:pos="720"/>
        </w:tabs>
        <w:ind w:left="720" w:hanging="360"/>
      </w:pPr>
      <w:rPr>
        <w:rFonts w:hint="default"/>
      </w:rPr>
    </w:lvl>
    <w:lvl w:ilvl="1" w:tplc="040E0003" w:tentative="1">
      <w:start w:val="1"/>
      <w:numFmt w:val="lowerLetter"/>
      <w:lvlText w:val="%2."/>
      <w:lvlJc w:val="left"/>
      <w:pPr>
        <w:tabs>
          <w:tab w:val="num" w:pos="1440"/>
        </w:tabs>
        <w:ind w:left="1440" w:hanging="360"/>
      </w:pPr>
    </w:lvl>
    <w:lvl w:ilvl="2" w:tplc="040E0005" w:tentative="1">
      <w:start w:val="1"/>
      <w:numFmt w:val="lowerRoman"/>
      <w:lvlText w:val="%3."/>
      <w:lvlJc w:val="right"/>
      <w:pPr>
        <w:tabs>
          <w:tab w:val="num" w:pos="2160"/>
        </w:tabs>
        <w:ind w:left="2160" w:hanging="180"/>
      </w:pPr>
    </w:lvl>
    <w:lvl w:ilvl="3" w:tplc="040E0001" w:tentative="1">
      <w:start w:val="1"/>
      <w:numFmt w:val="decimal"/>
      <w:lvlText w:val="%4."/>
      <w:lvlJc w:val="left"/>
      <w:pPr>
        <w:tabs>
          <w:tab w:val="num" w:pos="2880"/>
        </w:tabs>
        <w:ind w:left="2880" w:hanging="360"/>
      </w:pPr>
    </w:lvl>
    <w:lvl w:ilvl="4" w:tplc="040E0003" w:tentative="1">
      <w:start w:val="1"/>
      <w:numFmt w:val="lowerLetter"/>
      <w:lvlText w:val="%5."/>
      <w:lvlJc w:val="left"/>
      <w:pPr>
        <w:tabs>
          <w:tab w:val="num" w:pos="3600"/>
        </w:tabs>
        <w:ind w:left="3600" w:hanging="360"/>
      </w:pPr>
    </w:lvl>
    <w:lvl w:ilvl="5" w:tplc="040E0005" w:tentative="1">
      <w:start w:val="1"/>
      <w:numFmt w:val="lowerRoman"/>
      <w:lvlText w:val="%6."/>
      <w:lvlJc w:val="right"/>
      <w:pPr>
        <w:tabs>
          <w:tab w:val="num" w:pos="4320"/>
        </w:tabs>
        <w:ind w:left="4320" w:hanging="180"/>
      </w:pPr>
    </w:lvl>
    <w:lvl w:ilvl="6" w:tplc="040E0001" w:tentative="1">
      <w:start w:val="1"/>
      <w:numFmt w:val="decimal"/>
      <w:lvlText w:val="%7."/>
      <w:lvlJc w:val="left"/>
      <w:pPr>
        <w:tabs>
          <w:tab w:val="num" w:pos="5040"/>
        </w:tabs>
        <w:ind w:left="5040" w:hanging="360"/>
      </w:pPr>
    </w:lvl>
    <w:lvl w:ilvl="7" w:tplc="040E0003" w:tentative="1">
      <w:start w:val="1"/>
      <w:numFmt w:val="lowerLetter"/>
      <w:lvlText w:val="%8."/>
      <w:lvlJc w:val="left"/>
      <w:pPr>
        <w:tabs>
          <w:tab w:val="num" w:pos="5760"/>
        </w:tabs>
        <w:ind w:left="5760" w:hanging="360"/>
      </w:pPr>
    </w:lvl>
    <w:lvl w:ilvl="8" w:tplc="040E0005" w:tentative="1">
      <w:start w:val="1"/>
      <w:numFmt w:val="lowerRoman"/>
      <w:lvlText w:val="%9."/>
      <w:lvlJc w:val="right"/>
      <w:pPr>
        <w:tabs>
          <w:tab w:val="num" w:pos="6480"/>
        </w:tabs>
        <w:ind w:left="6480" w:hanging="180"/>
      </w:pPr>
    </w:lvl>
  </w:abstractNum>
  <w:abstractNum w:abstractNumId="30" w15:restartNumberingAfterBreak="0">
    <w:nsid w:val="329B2DCA"/>
    <w:multiLevelType w:val="hybridMultilevel"/>
    <w:tmpl w:val="B9DEF96A"/>
    <w:lvl w:ilvl="0" w:tplc="FFFFFFFF">
      <w:start w:val="1"/>
      <w:numFmt w:val="bullet"/>
      <w:pStyle w:val="41"/>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2EA08F4"/>
    <w:multiLevelType w:val="hybridMultilevel"/>
    <w:tmpl w:val="9B0E12C6"/>
    <w:lvl w:ilvl="0" w:tplc="C706BD5C">
      <w:start w:val="1"/>
      <w:numFmt w:val="bullet"/>
      <w:pStyle w:val="OkeanmagyarazatbekezdesCharChar1"/>
      <w:lvlText w:val=""/>
      <w:lvlJc w:val="left"/>
      <w:pPr>
        <w:tabs>
          <w:tab w:val="num" w:pos="1271"/>
        </w:tabs>
        <w:ind w:left="1271" w:hanging="397"/>
      </w:pPr>
      <w:rPr>
        <w:rFonts w:ascii="Wingdings" w:hAnsi="Wingdings" w:hint="default"/>
      </w:rPr>
    </w:lvl>
    <w:lvl w:ilvl="1" w:tplc="8C82E270">
      <w:start w:val="1"/>
      <w:numFmt w:val="bullet"/>
      <w:lvlText w:val=""/>
      <w:lvlJc w:val="left"/>
      <w:pPr>
        <w:tabs>
          <w:tab w:val="num" w:pos="1724"/>
        </w:tabs>
        <w:ind w:left="1724" w:hanging="360"/>
      </w:pPr>
      <w:rPr>
        <w:rFonts w:ascii="Symbol" w:hAnsi="Symbol" w:hint="default"/>
        <w:color w:val="auto"/>
      </w:rPr>
    </w:lvl>
    <w:lvl w:ilvl="2" w:tplc="040E0005">
      <w:start w:val="1"/>
      <w:numFmt w:val="bullet"/>
      <w:lvlText w:val=""/>
      <w:lvlJc w:val="left"/>
      <w:pPr>
        <w:tabs>
          <w:tab w:val="num" w:pos="2444"/>
        </w:tabs>
        <w:ind w:left="2444" w:hanging="360"/>
      </w:pPr>
      <w:rPr>
        <w:rFonts w:ascii="Wingdings" w:hAnsi="Wingdings" w:hint="default"/>
      </w:rPr>
    </w:lvl>
    <w:lvl w:ilvl="3" w:tplc="040E0001" w:tentative="1">
      <w:start w:val="1"/>
      <w:numFmt w:val="bullet"/>
      <w:lvlText w:val=""/>
      <w:lvlJc w:val="left"/>
      <w:pPr>
        <w:tabs>
          <w:tab w:val="num" w:pos="3164"/>
        </w:tabs>
        <w:ind w:left="3164" w:hanging="360"/>
      </w:pPr>
      <w:rPr>
        <w:rFonts w:ascii="Symbol" w:hAnsi="Symbol" w:hint="default"/>
      </w:rPr>
    </w:lvl>
    <w:lvl w:ilvl="4" w:tplc="040E0003" w:tentative="1">
      <w:start w:val="1"/>
      <w:numFmt w:val="bullet"/>
      <w:lvlText w:val="o"/>
      <w:lvlJc w:val="left"/>
      <w:pPr>
        <w:tabs>
          <w:tab w:val="num" w:pos="3884"/>
        </w:tabs>
        <w:ind w:left="3884" w:hanging="360"/>
      </w:pPr>
      <w:rPr>
        <w:rFonts w:ascii="Courier New" w:hAnsi="Courier New" w:hint="default"/>
      </w:rPr>
    </w:lvl>
    <w:lvl w:ilvl="5" w:tplc="040E0005" w:tentative="1">
      <w:start w:val="1"/>
      <w:numFmt w:val="bullet"/>
      <w:lvlText w:val=""/>
      <w:lvlJc w:val="left"/>
      <w:pPr>
        <w:tabs>
          <w:tab w:val="num" w:pos="4604"/>
        </w:tabs>
        <w:ind w:left="4604" w:hanging="360"/>
      </w:pPr>
      <w:rPr>
        <w:rFonts w:ascii="Wingdings" w:hAnsi="Wingdings" w:hint="default"/>
      </w:rPr>
    </w:lvl>
    <w:lvl w:ilvl="6" w:tplc="040E0001" w:tentative="1">
      <w:start w:val="1"/>
      <w:numFmt w:val="bullet"/>
      <w:lvlText w:val=""/>
      <w:lvlJc w:val="left"/>
      <w:pPr>
        <w:tabs>
          <w:tab w:val="num" w:pos="5324"/>
        </w:tabs>
        <w:ind w:left="5324" w:hanging="360"/>
      </w:pPr>
      <w:rPr>
        <w:rFonts w:ascii="Symbol" w:hAnsi="Symbol" w:hint="default"/>
      </w:rPr>
    </w:lvl>
    <w:lvl w:ilvl="7" w:tplc="040E0003" w:tentative="1">
      <w:start w:val="1"/>
      <w:numFmt w:val="bullet"/>
      <w:lvlText w:val="o"/>
      <w:lvlJc w:val="left"/>
      <w:pPr>
        <w:tabs>
          <w:tab w:val="num" w:pos="6044"/>
        </w:tabs>
        <w:ind w:left="6044" w:hanging="360"/>
      </w:pPr>
      <w:rPr>
        <w:rFonts w:ascii="Courier New" w:hAnsi="Courier New" w:hint="default"/>
      </w:rPr>
    </w:lvl>
    <w:lvl w:ilvl="8" w:tplc="040E0005" w:tentative="1">
      <w:start w:val="1"/>
      <w:numFmt w:val="bullet"/>
      <w:lvlText w:val=""/>
      <w:lvlJc w:val="left"/>
      <w:pPr>
        <w:tabs>
          <w:tab w:val="num" w:pos="6764"/>
        </w:tabs>
        <w:ind w:left="6764" w:hanging="360"/>
      </w:pPr>
      <w:rPr>
        <w:rFonts w:ascii="Wingdings" w:hAnsi="Wingdings" w:hint="default"/>
      </w:rPr>
    </w:lvl>
  </w:abstractNum>
  <w:abstractNum w:abstractNumId="32" w15:restartNumberingAfterBreak="0">
    <w:nsid w:val="33917272"/>
    <w:multiLevelType w:val="multilevel"/>
    <w:tmpl w:val="215AC8FE"/>
    <w:lvl w:ilvl="0">
      <w:start w:val="13"/>
      <w:numFmt w:val="decimal"/>
      <w:pStyle w:val="Szvegtrzs3"/>
      <w:lvlText w:val="%1."/>
      <w:lvlJc w:val="left"/>
      <w:pPr>
        <w:ind w:left="480" w:hanging="480"/>
      </w:pPr>
      <w:rPr>
        <w:rFonts w:hint="default"/>
        <w:b/>
        <w:color w:val="auto"/>
      </w:rPr>
    </w:lvl>
    <w:lvl w:ilvl="1">
      <w:start w:val="1"/>
      <w:numFmt w:val="decimal"/>
      <w:lvlText w:val="13.%2."/>
      <w:lvlJc w:val="left"/>
      <w:pPr>
        <w:ind w:left="840" w:hanging="480"/>
      </w:pPr>
      <w:rPr>
        <w:rFonts w:hint="default"/>
        <w:b w:val="0"/>
        <w:i w:val="0"/>
        <w:color w:val="auto"/>
        <w:sz w:val="24"/>
        <w:szCs w:val="24"/>
      </w:rPr>
    </w:lvl>
    <w:lvl w:ilvl="2">
      <w:start w:val="1"/>
      <w:numFmt w:val="decimal"/>
      <w:lvlText w:val="%1.%2.%3."/>
      <w:lvlJc w:val="left"/>
      <w:pPr>
        <w:ind w:left="1440" w:hanging="720"/>
      </w:pPr>
      <w:rPr>
        <w:rFonts w:hint="default"/>
        <w:b/>
        <w:color w:val="auto"/>
      </w:rPr>
    </w:lvl>
    <w:lvl w:ilvl="3">
      <w:start w:val="1"/>
      <w:numFmt w:val="decimal"/>
      <w:lvlText w:val="%1.%2.%3.%4."/>
      <w:lvlJc w:val="left"/>
      <w:pPr>
        <w:ind w:left="1800" w:hanging="720"/>
      </w:pPr>
      <w:rPr>
        <w:rFonts w:hint="default"/>
        <w:b/>
        <w:color w:val="auto"/>
      </w:rPr>
    </w:lvl>
    <w:lvl w:ilvl="4">
      <w:start w:val="1"/>
      <w:numFmt w:val="decimal"/>
      <w:lvlText w:val="%1.%2.%3.%4.%5."/>
      <w:lvlJc w:val="left"/>
      <w:pPr>
        <w:ind w:left="2520" w:hanging="1080"/>
      </w:pPr>
      <w:rPr>
        <w:rFonts w:hint="default"/>
        <w:b/>
        <w:color w:val="auto"/>
      </w:rPr>
    </w:lvl>
    <w:lvl w:ilvl="5">
      <w:start w:val="1"/>
      <w:numFmt w:val="decimal"/>
      <w:lvlText w:val="%1.%2.%3.%4.%5.%6."/>
      <w:lvlJc w:val="left"/>
      <w:pPr>
        <w:ind w:left="2880" w:hanging="108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3960" w:hanging="1440"/>
      </w:pPr>
      <w:rPr>
        <w:rFonts w:hint="default"/>
        <w:b/>
        <w:color w:val="auto"/>
      </w:rPr>
    </w:lvl>
    <w:lvl w:ilvl="8">
      <w:start w:val="1"/>
      <w:numFmt w:val="decimal"/>
      <w:lvlText w:val="%1.%2.%3.%4.%5.%6.%7.%8.%9."/>
      <w:lvlJc w:val="left"/>
      <w:pPr>
        <w:ind w:left="4680" w:hanging="1800"/>
      </w:pPr>
      <w:rPr>
        <w:rFonts w:hint="default"/>
        <w:b/>
        <w:color w:val="auto"/>
      </w:rPr>
    </w:lvl>
  </w:abstractNum>
  <w:abstractNum w:abstractNumId="33" w15:restartNumberingAfterBreak="0">
    <w:nsid w:val="33E50549"/>
    <w:multiLevelType w:val="multilevel"/>
    <w:tmpl w:val="F7588154"/>
    <w:lvl w:ilvl="0">
      <w:start w:val="1"/>
      <w:numFmt w:val="upperRoman"/>
      <w:lvlText w:val="%1. cikkely"/>
      <w:lvlJc w:val="left"/>
      <w:pPr>
        <w:tabs>
          <w:tab w:val="num" w:pos="1620"/>
        </w:tabs>
        <w:ind w:left="180"/>
      </w:pPr>
      <w:rPr>
        <w:rFonts w:cs="Times New Roman" w:hint="default"/>
      </w:rPr>
    </w:lvl>
    <w:lvl w:ilvl="1">
      <w:start w:val="1"/>
      <w:numFmt w:val="decimalZero"/>
      <w:lvlText w:val="%1.%2. szakasz "/>
      <w:lvlJc w:val="left"/>
      <w:pPr>
        <w:tabs>
          <w:tab w:val="num" w:pos="1980"/>
        </w:tabs>
        <w:ind w:left="900"/>
      </w:pPr>
      <w:rPr>
        <w:rFonts w:ascii="Palatino Linotype" w:hAnsi="Palatino Linotype" w:cs="Palatino Linotype" w:hint="default"/>
        <w:sz w:val="26"/>
        <w:szCs w:val="26"/>
      </w:rPr>
    </w:lvl>
    <w:lvl w:ilvl="2">
      <w:start w:val="1"/>
      <w:numFmt w:val="lowerRoman"/>
      <w:pStyle w:val="CharChar1CharCharCharCharCharCha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34" w15:restartNumberingAfterBreak="0">
    <w:nsid w:val="35BB0D8B"/>
    <w:multiLevelType w:val="hybridMultilevel"/>
    <w:tmpl w:val="8296319C"/>
    <w:lvl w:ilvl="0" w:tplc="C76624D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377F4372"/>
    <w:multiLevelType w:val="hybridMultilevel"/>
    <w:tmpl w:val="640C9BDE"/>
    <w:lvl w:ilvl="0" w:tplc="040E0005">
      <w:start w:val="1"/>
      <w:numFmt w:val="bullet"/>
      <w:lvlText w:val=""/>
      <w:lvlJc w:val="left"/>
      <w:pPr>
        <w:tabs>
          <w:tab w:val="num" w:pos="928"/>
        </w:tabs>
        <w:ind w:left="928" w:hanging="360"/>
      </w:pPr>
      <w:rPr>
        <w:rFonts w:ascii="Wingdings" w:hAnsi="Wingdings" w:hint="default"/>
      </w:rPr>
    </w:lvl>
    <w:lvl w:ilvl="1" w:tplc="040E0003">
      <w:start w:val="1"/>
      <w:numFmt w:val="bullet"/>
      <w:lvlText w:val="o"/>
      <w:lvlJc w:val="left"/>
      <w:pPr>
        <w:tabs>
          <w:tab w:val="num" w:pos="1648"/>
        </w:tabs>
        <w:ind w:left="1648" w:hanging="360"/>
      </w:pPr>
      <w:rPr>
        <w:rFonts w:ascii="Courier New" w:hAnsi="Courier New" w:hint="default"/>
      </w:rPr>
    </w:lvl>
    <w:lvl w:ilvl="2" w:tplc="040E0005">
      <w:start w:val="1"/>
      <w:numFmt w:val="bullet"/>
      <w:lvlText w:val=""/>
      <w:lvlJc w:val="left"/>
      <w:pPr>
        <w:tabs>
          <w:tab w:val="num" w:pos="2368"/>
        </w:tabs>
        <w:ind w:left="2368" w:hanging="360"/>
      </w:pPr>
      <w:rPr>
        <w:rFonts w:ascii="Wingdings" w:hAnsi="Wingdings" w:hint="default"/>
      </w:rPr>
    </w:lvl>
    <w:lvl w:ilvl="3" w:tplc="040E0001">
      <w:start w:val="1"/>
      <w:numFmt w:val="bullet"/>
      <w:lvlText w:val=""/>
      <w:lvlJc w:val="left"/>
      <w:pPr>
        <w:tabs>
          <w:tab w:val="num" w:pos="3088"/>
        </w:tabs>
        <w:ind w:left="3088" w:hanging="360"/>
      </w:pPr>
      <w:rPr>
        <w:rFonts w:ascii="Symbol" w:hAnsi="Symbol" w:hint="default"/>
      </w:rPr>
    </w:lvl>
    <w:lvl w:ilvl="4" w:tplc="040E0003">
      <w:start w:val="1"/>
      <w:numFmt w:val="bullet"/>
      <w:lvlText w:val="o"/>
      <w:lvlJc w:val="left"/>
      <w:pPr>
        <w:tabs>
          <w:tab w:val="num" w:pos="3808"/>
        </w:tabs>
        <w:ind w:left="3808" w:hanging="360"/>
      </w:pPr>
      <w:rPr>
        <w:rFonts w:ascii="Courier New" w:hAnsi="Courier New" w:hint="default"/>
      </w:rPr>
    </w:lvl>
    <w:lvl w:ilvl="5" w:tplc="040E0005">
      <w:start w:val="1"/>
      <w:numFmt w:val="bullet"/>
      <w:lvlText w:val=""/>
      <w:lvlJc w:val="left"/>
      <w:pPr>
        <w:tabs>
          <w:tab w:val="num" w:pos="4528"/>
        </w:tabs>
        <w:ind w:left="4528" w:hanging="360"/>
      </w:pPr>
      <w:rPr>
        <w:rFonts w:ascii="Wingdings" w:hAnsi="Wingdings" w:hint="default"/>
      </w:rPr>
    </w:lvl>
    <w:lvl w:ilvl="6" w:tplc="040E0001">
      <w:start w:val="1"/>
      <w:numFmt w:val="bullet"/>
      <w:lvlText w:val=""/>
      <w:lvlJc w:val="left"/>
      <w:pPr>
        <w:tabs>
          <w:tab w:val="num" w:pos="5248"/>
        </w:tabs>
        <w:ind w:left="5248" w:hanging="360"/>
      </w:pPr>
      <w:rPr>
        <w:rFonts w:ascii="Symbol" w:hAnsi="Symbol" w:hint="default"/>
      </w:rPr>
    </w:lvl>
    <w:lvl w:ilvl="7" w:tplc="040E0003">
      <w:start w:val="1"/>
      <w:numFmt w:val="bullet"/>
      <w:lvlText w:val="o"/>
      <w:lvlJc w:val="left"/>
      <w:pPr>
        <w:tabs>
          <w:tab w:val="num" w:pos="5968"/>
        </w:tabs>
        <w:ind w:left="5968" w:hanging="360"/>
      </w:pPr>
      <w:rPr>
        <w:rFonts w:ascii="Courier New" w:hAnsi="Courier New" w:hint="default"/>
      </w:rPr>
    </w:lvl>
    <w:lvl w:ilvl="8" w:tplc="040E0005">
      <w:start w:val="1"/>
      <w:numFmt w:val="bullet"/>
      <w:lvlText w:val=""/>
      <w:lvlJc w:val="left"/>
      <w:pPr>
        <w:tabs>
          <w:tab w:val="num" w:pos="6688"/>
        </w:tabs>
        <w:ind w:left="6688" w:hanging="360"/>
      </w:pPr>
      <w:rPr>
        <w:rFonts w:ascii="Wingdings" w:hAnsi="Wingdings" w:hint="default"/>
      </w:rPr>
    </w:lvl>
  </w:abstractNum>
  <w:abstractNum w:abstractNumId="36" w15:restartNumberingAfterBreak="0">
    <w:nsid w:val="39FB7EA4"/>
    <w:multiLevelType w:val="hybridMultilevel"/>
    <w:tmpl w:val="F99EAA7E"/>
    <w:lvl w:ilvl="0" w:tplc="16B0B1B4">
      <w:start w:val="1"/>
      <w:numFmt w:val="decimal"/>
      <w:lvlText w:val="IX.%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3B2A029F"/>
    <w:multiLevelType w:val="hybridMultilevel"/>
    <w:tmpl w:val="57D29376"/>
    <w:lvl w:ilvl="0" w:tplc="040E0017">
      <w:start w:val="1"/>
      <w:numFmt w:val="lowerLetter"/>
      <w:lvlText w:val="%1)"/>
      <w:lvlJc w:val="left"/>
      <w:pPr>
        <w:ind w:left="730" w:hanging="360"/>
      </w:pPr>
      <w:rPr>
        <w:rFonts w:hint="default"/>
        <w:b w:val="0"/>
        <w:i w:val="0"/>
        <w:color w:val="000000"/>
        <w:sz w:val="24"/>
        <w:szCs w:val="24"/>
      </w:rPr>
    </w:lvl>
    <w:lvl w:ilvl="1" w:tplc="040E0003">
      <w:start w:val="1"/>
      <w:numFmt w:val="bullet"/>
      <w:lvlText w:val="o"/>
      <w:lvlJc w:val="left"/>
      <w:pPr>
        <w:ind w:left="1450" w:hanging="360"/>
      </w:pPr>
      <w:rPr>
        <w:rFonts w:ascii="Courier New" w:hAnsi="Courier New" w:cs="Courier New" w:hint="default"/>
      </w:rPr>
    </w:lvl>
    <w:lvl w:ilvl="2" w:tplc="040E0005" w:tentative="1">
      <w:start w:val="1"/>
      <w:numFmt w:val="bullet"/>
      <w:lvlText w:val=""/>
      <w:lvlJc w:val="left"/>
      <w:pPr>
        <w:ind w:left="2170" w:hanging="360"/>
      </w:pPr>
      <w:rPr>
        <w:rFonts w:ascii="Wingdings" w:hAnsi="Wingdings" w:hint="default"/>
      </w:rPr>
    </w:lvl>
    <w:lvl w:ilvl="3" w:tplc="040E0001" w:tentative="1">
      <w:start w:val="1"/>
      <w:numFmt w:val="bullet"/>
      <w:lvlText w:val=""/>
      <w:lvlJc w:val="left"/>
      <w:pPr>
        <w:ind w:left="2890" w:hanging="360"/>
      </w:pPr>
      <w:rPr>
        <w:rFonts w:ascii="Symbol" w:hAnsi="Symbol" w:hint="default"/>
      </w:rPr>
    </w:lvl>
    <w:lvl w:ilvl="4" w:tplc="040E0003" w:tentative="1">
      <w:start w:val="1"/>
      <w:numFmt w:val="bullet"/>
      <w:lvlText w:val="o"/>
      <w:lvlJc w:val="left"/>
      <w:pPr>
        <w:ind w:left="3610" w:hanging="360"/>
      </w:pPr>
      <w:rPr>
        <w:rFonts w:ascii="Courier New" w:hAnsi="Courier New" w:cs="Courier New" w:hint="default"/>
      </w:rPr>
    </w:lvl>
    <w:lvl w:ilvl="5" w:tplc="040E0005" w:tentative="1">
      <w:start w:val="1"/>
      <w:numFmt w:val="bullet"/>
      <w:lvlText w:val=""/>
      <w:lvlJc w:val="left"/>
      <w:pPr>
        <w:ind w:left="4330" w:hanging="360"/>
      </w:pPr>
      <w:rPr>
        <w:rFonts w:ascii="Wingdings" w:hAnsi="Wingdings" w:hint="default"/>
      </w:rPr>
    </w:lvl>
    <w:lvl w:ilvl="6" w:tplc="040E0001" w:tentative="1">
      <w:start w:val="1"/>
      <w:numFmt w:val="bullet"/>
      <w:lvlText w:val=""/>
      <w:lvlJc w:val="left"/>
      <w:pPr>
        <w:ind w:left="5050" w:hanging="360"/>
      </w:pPr>
      <w:rPr>
        <w:rFonts w:ascii="Symbol" w:hAnsi="Symbol" w:hint="default"/>
      </w:rPr>
    </w:lvl>
    <w:lvl w:ilvl="7" w:tplc="040E0003" w:tentative="1">
      <w:start w:val="1"/>
      <w:numFmt w:val="bullet"/>
      <w:lvlText w:val="o"/>
      <w:lvlJc w:val="left"/>
      <w:pPr>
        <w:ind w:left="5770" w:hanging="360"/>
      </w:pPr>
      <w:rPr>
        <w:rFonts w:ascii="Courier New" w:hAnsi="Courier New" w:cs="Courier New" w:hint="default"/>
      </w:rPr>
    </w:lvl>
    <w:lvl w:ilvl="8" w:tplc="040E0005" w:tentative="1">
      <w:start w:val="1"/>
      <w:numFmt w:val="bullet"/>
      <w:lvlText w:val=""/>
      <w:lvlJc w:val="left"/>
      <w:pPr>
        <w:ind w:left="6490" w:hanging="360"/>
      </w:pPr>
      <w:rPr>
        <w:rFonts w:ascii="Wingdings" w:hAnsi="Wingdings" w:hint="default"/>
      </w:rPr>
    </w:lvl>
  </w:abstractNum>
  <w:abstractNum w:abstractNumId="38" w15:restartNumberingAfterBreak="0">
    <w:nsid w:val="3C11144A"/>
    <w:multiLevelType w:val="hybridMultilevel"/>
    <w:tmpl w:val="20BC5854"/>
    <w:lvl w:ilvl="0" w:tplc="05481550">
      <w:start w:val="1"/>
      <w:numFmt w:val="lowerLetter"/>
      <w:lvlText w:val="f%1)"/>
      <w:lvlJc w:val="left"/>
      <w:pPr>
        <w:ind w:left="1004" w:hanging="360"/>
      </w:pPr>
      <w:rPr>
        <w:rFonts w:hint="default"/>
      </w:rPr>
    </w:lvl>
    <w:lvl w:ilvl="1" w:tplc="040E0019">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9" w15:restartNumberingAfterBreak="0">
    <w:nsid w:val="3C733CD0"/>
    <w:multiLevelType w:val="hybridMultilevel"/>
    <w:tmpl w:val="834C648E"/>
    <w:lvl w:ilvl="0" w:tplc="1E062C3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3CB10F43"/>
    <w:multiLevelType w:val="hybridMultilevel"/>
    <w:tmpl w:val="193C76C2"/>
    <w:lvl w:ilvl="0" w:tplc="F05C7AA2">
      <w:start w:val="1"/>
      <w:numFmt w:val="decimal"/>
      <w:lvlText w:val="III.%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3D940EE0"/>
    <w:multiLevelType w:val="hybridMultilevel"/>
    <w:tmpl w:val="65BEC072"/>
    <w:lvl w:ilvl="0" w:tplc="A3F21672">
      <w:start w:val="1"/>
      <w:numFmt w:val="decimal"/>
      <w:lvlText w:val="IX.3.%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3E5F02D4"/>
    <w:multiLevelType w:val="multilevel"/>
    <w:tmpl w:val="4A5E78FA"/>
    <w:lvl w:ilvl="0">
      <w:start w:val="1"/>
      <w:numFmt w:val="decimal"/>
      <w:pStyle w:val="Cmsor1"/>
      <w:lvlText w:val="%1."/>
      <w:lvlJc w:val="left"/>
      <w:pPr>
        <w:tabs>
          <w:tab w:val="num" w:pos="567"/>
        </w:tabs>
        <w:ind w:left="567" w:hanging="567"/>
      </w:pPr>
      <w:rPr>
        <w:rFonts w:ascii="Garamond" w:hAnsi="Garamond" w:hint="default"/>
        <w:b/>
        <w:i w:val="0"/>
        <w:sz w:val="20"/>
        <w:szCs w:val="24"/>
      </w:rPr>
    </w:lvl>
    <w:lvl w:ilvl="1">
      <w:start w:val="1"/>
      <w:numFmt w:val="decimal"/>
      <w:pStyle w:val="Cmsor2"/>
      <w:lvlText w:val="%1.%2"/>
      <w:lvlJc w:val="left"/>
      <w:pPr>
        <w:tabs>
          <w:tab w:val="num" w:pos="576"/>
        </w:tabs>
        <w:ind w:left="576" w:hanging="576"/>
      </w:pPr>
      <w:rPr>
        <w:rFonts w:ascii="Garamond" w:hAnsi="Garamond" w:hint="default"/>
        <w:b/>
        <w:i w:val="0"/>
        <w:sz w:val="20"/>
        <w:szCs w:val="24"/>
      </w:rPr>
    </w:lvl>
    <w:lvl w:ilvl="2">
      <w:start w:val="1"/>
      <w:numFmt w:val="decimal"/>
      <w:pStyle w:val="Cmsor3"/>
      <w:lvlText w:val="%1.%2.%3"/>
      <w:lvlJc w:val="left"/>
      <w:pPr>
        <w:tabs>
          <w:tab w:val="num" w:pos="862"/>
        </w:tabs>
        <w:ind w:left="862" w:hanging="720"/>
      </w:pPr>
      <w:rPr>
        <w:rFonts w:ascii="Garamond" w:hAnsi="Garamond" w:hint="default"/>
        <w:b w:val="0"/>
        <w:i w:val="0"/>
        <w:sz w:val="20"/>
        <w:szCs w:val="24"/>
      </w:rPr>
    </w:lvl>
    <w:lvl w:ilvl="3">
      <w:start w:val="1"/>
      <w:numFmt w:val="decimal"/>
      <w:pStyle w:val="Cmsor4"/>
      <w:lvlText w:val="%1.%2.%3.%4"/>
      <w:lvlJc w:val="left"/>
      <w:pPr>
        <w:tabs>
          <w:tab w:val="num" w:pos="864"/>
        </w:tabs>
        <w:ind w:left="864" w:hanging="864"/>
      </w:pPr>
      <w:rPr>
        <w:rFonts w:hint="default"/>
      </w:rPr>
    </w:lvl>
    <w:lvl w:ilvl="4">
      <w:start w:val="1"/>
      <w:numFmt w:val="decimal"/>
      <w:pStyle w:val="Cmsor5"/>
      <w:lvlText w:val="%1.%2.%3.%4.%5"/>
      <w:lvlJc w:val="left"/>
      <w:pPr>
        <w:tabs>
          <w:tab w:val="num" w:pos="1008"/>
        </w:tabs>
        <w:ind w:left="1008" w:hanging="1008"/>
      </w:pPr>
      <w:rPr>
        <w:rFonts w:hint="default"/>
      </w:rPr>
    </w:lvl>
    <w:lvl w:ilvl="5">
      <w:start w:val="1"/>
      <w:numFmt w:val="decimal"/>
      <w:pStyle w:val="Cmsor6"/>
      <w:lvlText w:val="%1.%2.%3.%4.%5.%6"/>
      <w:lvlJc w:val="left"/>
      <w:pPr>
        <w:tabs>
          <w:tab w:val="num" w:pos="1152"/>
        </w:tabs>
        <w:ind w:left="1152" w:hanging="1152"/>
      </w:pPr>
      <w:rPr>
        <w:rFonts w:hint="default"/>
      </w:rPr>
    </w:lvl>
    <w:lvl w:ilvl="6">
      <w:start w:val="1"/>
      <w:numFmt w:val="decimal"/>
      <w:pStyle w:val="Cmsor7"/>
      <w:lvlText w:val="%1.%2.%3.%4.%5.%6.%7"/>
      <w:lvlJc w:val="left"/>
      <w:pPr>
        <w:tabs>
          <w:tab w:val="num" w:pos="1296"/>
        </w:tabs>
        <w:ind w:left="1296" w:hanging="1296"/>
      </w:pPr>
      <w:rPr>
        <w:rFonts w:hint="default"/>
      </w:rPr>
    </w:lvl>
    <w:lvl w:ilvl="7">
      <w:start w:val="1"/>
      <w:numFmt w:val="decimal"/>
      <w:pStyle w:val="Cmsor8"/>
      <w:lvlText w:val="%1.%2.%3.%4.%5.%6.%7.%8"/>
      <w:lvlJc w:val="left"/>
      <w:pPr>
        <w:tabs>
          <w:tab w:val="num" w:pos="1440"/>
        </w:tabs>
        <w:ind w:left="1440" w:hanging="1440"/>
      </w:pPr>
      <w:rPr>
        <w:rFonts w:hint="default"/>
      </w:rPr>
    </w:lvl>
    <w:lvl w:ilvl="8">
      <w:start w:val="1"/>
      <w:numFmt w:val="decimal"/>
      <w:pStyle w:val="Cmsor9"/>
      <w:lvlText w:val="%1.%2.%3.%4.%5.%6.%7.%8.%9"/>
      <w:lvlJc w:val="left"/>
      <w:pPr>
        <w:tabs>
          <w:tab w:val="num" w:pos="1584"/>
        </w:tabs>
        <w:ind w:left="1584" w:hanging="1584"/>
      </w:pPr>
      <w:rPr>
        <w:rFonts w:hint="default"/>
      </w:rPr>
    </w:lvl>
  </w:abstractNum>
  <w:abstractNum w:abstractNumId="43" w15:restartNumberingAfterBreak="0">
    <w:nsid w:val="3EAE60DE"/>
    <w:multiLevelType w:val="hybridMultilevel"/>
    <w:tmpl w:val="70BA0244"/>
    <w:styleLink w:val="Stlus31"/>
    <w:lvl w:ilvl="0" w:tplc="040E0001">
      <w:numFmt w:val="bullet"/>
      <w:pStyle w:val="felsorols1"/>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54C3F1C"/>
    <w:multiLevelType w:val="multilevel"/>
    <w:tmpl w:val="4B74224E"/>
    <w:lvl w:ilvl="0">
      <w:start w:val="1"/>
      <w:numFmt w:val="decimal"/>
      <w:lvlText w:val="%1."/>
      <w:lvlJc w:val="left"/>
      <w:pPr>
        <w:ind w:left="720" w:hanging="360"/>
      </w:pPr>
      <w:rPr>
        <w:rFonts w:hint="default"/>
      </w:rPr>
    </w:lvl>
    <w:lvl w:ilvl="1">
      <w:start w:val="1"/>
      <w:numFmt w:val="decimal"/>
      <w:isLgl/>
      <w:lvlText w:val="%1.%2."/>
      <w:lvlJc w:val="left"/>
      <w:pPr>
        <w:ind w:left="765"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60" w:hanging="1440"/>
      </w:pPr>
      <w:rPr>
        <w:rFonts w:hint="default"/>
      </w:rPr>
    </w:lvl>
  </w:abstractNum>
  <w:abstractNum w:abstractNumId="45" w15:restartNumberingAfterBreak="0">
    <w:nsid w:val="47873816"/>
    <w:multiLevelType w:val="multilevel"/>
    <w:tmpl w:val="8E8291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Garamond" w:hAnsi="Garamond" w:hint="default"/>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A0205CB"/>
    <w:multiLevelType w:val="hybridMultilevel"/>
    <w:tmpl w:val="27F6542E"/>
    <w:lvl w:ilvl="0" w:tplc="64E89F2E">
      <w:start w:val="1"/>
      <w:numFmt w:val="decimal"/>
      <w:lvlText w:val="IV.%1."/>
      <w:lvlJc w:val="left"/>
      <w:pPr>
        <w:ind w:left="720" w:hanging="360"/>
      </w:pPr>
      <w:rPr>
        <w:rFonts w:hint="default"/>
      </w:rPr>
    </w:lvl>
    <w:lvl w:ilvl="1" w:tplc="040E000F">
      <w:start w:val="1"/>
      <w:numFmt w:val="decimal"/>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4A752E1B"/>
    <w:multiLevelType w:val="singleLevel"/>
    <w:tmpl w:val="99B07448"/>
    <w:lvl w:ilvl="0">
      <w:start w:val="1"/>
      <w:numFmt w:val="bullet"/>
      <w:pStyle w:val="flecs"/>
      <w:lvlText w:val="-"/>
      <w:legacy w:legacy="1" w:legacySpace="0" w:legacyIndent="283"/>
      <w:lvlJc w:val="left"/>
      <w:pPr>
        <w:ind w:left="850" w:hanging="283"/>
      </w:pPr>
      <w:rPr>
        <w:rFonts w:ascii="Times New Roman" w:hAnsi="Times New Roman" w:hint="default"/>
      </w:rPr>
    </w:lvl>
  </w:abstractNum>
  <w:abstractNum w:abstractNumId="48" w15:restartNumberingAfterBreak="0">
    <w:nsid w:val="4BFC3E7E"/>
    <w:multiLevelType w:val="hybridMultilevel"/>
    <w:tmpl w:val="4880C652"/>
    <w:lvl w:ilvl="0" w:tplc="7E32A3C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4C0238C6"/>
    <w:multiLevelType w:val="hybridMultilevel"/>
    <w:tmpl w:val="85D22E1A"/>
    <w:lvl w:ilvl="0" w:tplc="040E0017">
      <w:start w:val="1"/>
      <w:numFmt w:val="lowerLetter"/>
      <w:lvlText w:val="%1)"/>
      <w:lvlJc w:val="left"/>
      <w:pPr>
        <w:ind w:left="1004" w:hanging="360"/>
      </w:pPr>
    </w:lvl>
    <w:lvl w:ilvl="1" w:tplc="040E0017">
      <w:start w:val="1"/>
      <w:numFmt w:val="lowerLetter"/>
      <w:lvlText w:val="%2)"/>
      <w:lvlJc w:val="left"/>
      <w:pPr>
        <w:ind w:left="1724" w:hanging="360"/>
      </w:pPr>
    </w:lvl>
    <w:lvl w:ilvl="2" w:tplc="138C49FC">
      <w:numFmt w:val="bullet"/>
      <w:lvlText w:val="-"/>
      <w:lvlJc w:val="left"/>
      <w:pPr>
        <w:ind w:left="2624" w:hanging="360"/>
      </w:pPr>
      <w:rPr>
        <w:rFonts w:ascii="Times New Roman" w:eastAsia="Times New Roman" w:hAnsi="Times New Roman" w:cs="Times New Roman" w:hint="default"/>
      </w:r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50" w15:restartNumberingAfterBreak="0">
    <w:nsid w:val="4C44220D"/>
    <w:multiLevelType w:val="multilevel"/>
    <w:tmpl w:val="4D0A043E"/>
    <w:styleLink w:val="Stlus5"/>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1" w15:restartNumberingAfterBreak="0">
    <w:nsid w:val="4E8039DF"/>
    <w:multiLevelType w:val="hybridMultilevel"/>
    <w:tmpl w:val="A9EC2D28"/>
    <w:lvl w:ilvl="0" w:tplc="7ACA297A">
      <w:start w:val="1"/>
      <w:numFmt w:val="decimal"/>
      <w:lvlText w:val="VIII.2.2.%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4F2742F5"/>
    <w:multiLevelType w:val="multilevel"/>
    <w:tmpl w:val="AB649E46"/>
    <w:name w:val="WW8Num192"/>
    <w:lvl w:ilvl="0">
      <w:start w:val="1"/>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val="0"/>
      </w:rPr>
    </w:lvl>
    <w:lvl w:ilvl="2">
      <w:start w:val="1"/>
      <w:numFmt w:val="decimal"/>
      <w:pStyle w:val="BItrzs"/>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4F320534"/>
    <w:multiLevelType w:val="multilevel"/>
    <w:tmpl w:val="4D60DBFE"/>
    <w:lvl w:ilvl="0">
      <w:start w:val="2"/>
      <w:numFmt w:val="decimal"/>
      <w:lvlText w:val="%1."/>
      <w:lvlJc w:val="left"/>
      <w:pPr>
        <w:ind w:left="540" w:hanging="540"/>
      </w:pPr>
      <w:rPr>
        <w:rFonts w:hint="default"/>
        <w:sz w:val="22"/>
        <w:szCs w:val="22"/>
      </w:rPr>
    </w:lvl>
    <w:lvl w:ilvl="1">
      <w:start w:val="1"/>
      <w:numFmt w:val="decimal"/>
      <w:lvlText w:val="%1.%2."/>
      <w:lvlJc w:val="left"/>
      <w:pPr>
        <w:ind w:left="540" w:hanging="540"/>
      </w:pPr>
      <w:rPr>
        <w:rFonts w:hint="default"/>
        <w:sz w:val="22"/>
        <w:szCs w:val="22"/>
      </w:rPr>
    </w:lvl>
    <w:lvl w:ilvl="2">
      <w:start w:val="1"/>
      <w:numFmt w:val="decimal"/>
      <w:lvlText w:val="2.2.%3."/>
      <w:lvlJc w:val="left"/>
      <w:pPr>
        <w:ind w:left="720" w:hanging="720"/>
      </w:pPr>
      <w:rPr>
        <w:rFonts w:hint="default"/>
        <w:sz w:val="22"/>
        <w:szCs w:val="22"/>
      </w:rPr>
    </w:lvl>
    <w:lvl w:ilvl="3">
      <w:start w:val="1"/>
      <w:numFmt w:val="lowerLetter"/>
      <w:lvlText w:val="%4)"/>
      <w:lvlJc w:val="left"/>
      <w:pPr>
        <w:ind w:left="720" w:hanging="720"/>
      </w:pPr>
      <w:rPr>
        <w:rFonts w:ascii="Times New Roman" w:eastAsia="Times New Roman" w:hAnsi="Times New Roman" w:cs="Times New Roman" w:hint="default"/>
        <w:b w:val="0"/>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F424C90"/>
    <w:multiLevelType w:val="hybridMultilevel"/>
    <w:tmpl w:val="8D30F494"/>
    <w:lvl w:ilvl="0" w:tplc="6CFA47B6">
      <w:start w:val="1"/>
      <w:numFmt w:val="decimal"/>
      <w:pStyle w:val="szmozottcmso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5" w15:restartNumberingAfterBreak="0">
    <w:nsid w:val="50017434"/>
    <w:multiLevelType w:val="hybridMultilevel"/>
    <w:tmpl w:val="2DEC40A0"/>
    <w:lvl w:ilvl="0" w:tplc="86D05C82">
      <w:start w:val="1"/>
      <w:numFmt w:val="bullet"/>
      <w:pStyle w:val="31"/>
      <w:lvlText w:val="-"/>
      <w:lvlJc w:val="left"/>
      <w:pPr>
        <w:tabs>
          <w:tab w:val="num" w:pos="720"/>
        </w:tabs>
        <w:ind w:left="720" w:hanging="360"/>
      </w:pPr>
      <w:rPr>
        <w:rFonts w:ascii="Times New Roman" w:eastAsia="Times New Roman" w:hAnsi="Times New Roman" w:cs="Times New Roman" w:hint="default"/>
      </w:rPr>
    </w:lvl>
    <w:lvl w:ilvl="1" w:tplc="7B18C380" w:tentative="1">
      <w:start w:val="1"/>
      <w:numFmt w:val="bullet"/>
      <w:lvlText w:val="o"/>
      <w:lvlJc w:val="left"/>
      <w:pPr>
        <w:tabs>
          <w:tab w:val="num" w:pos="1440"/>
        </w:tabs>
        <w:ind w:left="1440" w:hanging="360"/>
      </w:pPr>
      <w:rPr>
        <w:rFonts w:ascii="Courier New" w:hAnsi="Courier New" w:cs="Courier New" w:hint="default"/>
      </w:rPr>
    </w:lvl>
    <w:lvl w:ilvl="2" w:tplc="A6F6CE70" w:tentative="1">
      <w:start w:val="1"/>
      <w:numFmt w:val="bullet"/>
      <w:lvlText w:val=""/>
      <w:lvlJc w:val="left"/>
      <w:pPr>
        <w:tabs>
          <w:tab w:val="num" w:pos="2160"/>
        </w:tabs>
        <w:ind w:left="2160" w:hanging="360"/>
      </w:pPr>
      <w:rPr>
        <w:rFonts w:ascii="Wingdings" w:hAnsi="Wingdings" w:hint="default"/>
      </w:rPr>
    </w:lvl>
    <w:lvl w:ilvl="3" w:tplc="241A6AB0" w:tentative="1">
      <w:start w:val="1"/>
      <w:numFmt w:val="bullet"/>
      <w:lvlText w:val=""/>
      <w:lvlJc w:val="left"/>
      <w:pPr>
        <w:tabs>
          <w:tab w:val="num" w:pos="2880"/>
        </w:tabs>
        <w:ind w:left="2880" w:hanging="360"/>
      </w:pPr>
      <w:rPr>
        <w:rFonts w:ascii="Symbol" w:hAnsi="Symbol" w:hint="default"/>
      </w:rPr>
    </w:lvl>
    <w:lvl w:ilvl="4" w:tplc="763E8B70" w:tentative="1">
      <w:start w:val="1"/>
      <w:numFmt w:val="bullet"/>
      <w:lvlText w:val="o"/>
      <w:lvlJc w:val="left"/>
      <w:pPr>
        <w:tabs>
          <w:tab w:val="num" w:pos="3600"/>
        </w:tabs>
        <w:ind w:left="3600" w:hanging="360"/>
      </w:pPr>
      <w:rPr>
        <w:rFonts w:ascii="Courier New" w:hAnsi="Courier New" w:cs="Courier New" w:hint="default"/>
      </w:rPr>
    </w:lvl>
    <w:lvl w:ilvl="5" w:tplc="A83A39E4" w:tentative="1">
      <w:start w:val="1"/>
      <w:numFmt w:val="bullet"/>
      <w:lvlText w:val=""/>
      <w:lvlJc w:val="left"/>
      <w:pPr>
        <w:tabs>
          <w:tab w:val="num" w:pos="4320"/>
        </w:tabs>
        <w:ind w:left="4320" w:hanging="360"/>
      </w:pPr>
      <w:rPr>
        <w:rFonts w:ascii="Wingdings" w:hAnsi="Wingdings" w:hint="default"/>
      </w:rPr>
    </w:lvl>
    <w:lvl w:ilvl="6" w:tplc="686EB0BC" w:tentative="1">
      <w:start w:val="1"/>
      <w:numFmt w:val="bullet"/>
      <w:lvlText w:val=""/>
      <w:lvlJc w:val="left"/>
      <w:pPr>
        <w:tabs>
          <w:tab w:val="num" w:pos="5040"/>
        </w:tabs>
        <w:ind w:left="5040" w:hanging="360"/>
      </w:pPr>
      <w:rPr>
        <w:rFonts w:ascii="Symbol" w:hAnsi="Symbol" w:hint="default"/>
      </w:rPr>
    </w:lvl>
    <w:lvl w:ilvl="7" w:tplc="BBAE79D8" w:tentative="1">
      <w:start w:val="1"/>
      <w:numFmt w:val="bullet"/>
      <w:lvlText w:val="o"/>
      <w:lvlJc w:val="left"/>
      <w:pPr>
        <w:tabs>
          <w:tab w:val="num" w:pos="5760"/>
        </w:tabs>
        <w:ind w:left="5760" w:hanging="360"/>
      </w:pPr>
      <w:rPr>
        <w:rFonts w:ascii="Courier New" w:hAnsi="Courier New" w:cs="Courier New" w:hint="default"/>
      </w:rPr>
    </w:lvl>
    <w:lvl w:ilvl="8" w:tplc="CCC07DB6"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09B0B94"/>
    <w:multiLevelType w:val="hybridMultilevel"/>
    <w:tmpl w:val="D87819CA"/>
    <w:lvl w:ilvl="0" w:tplc="040E0005">
      <w:start w:val="1"/>
      <w:numFmt w:val="bullet"/>
      <w:lvlText w:val=""/>
      <w:lvlJc w:val="left"/>
      <w:pPr>
        <w:ind w:left="1146" w:hanging="360"/>
      </w:pPr>
      <w:rPr>
        <w:rFonts w:ascii="Wingdings" w:hAnsi="Wingdings"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57" w15:restartNumberingAfterBreak="0">
    <w:nsid w:val="54B145CB"/>
    <w:multiLevelType w:val="hybridMultilevel"/>
    <w:tmpl w:val="7486BF08"/>
    <w:lvl w:ilvl="0" w:tplc="040E0017">
      <w:start w:val="1"/>
      <w:numFmt w:val="lowerLetter"/>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8" w15:restartNumberingAfterBreak="0">
    <w:nsid w:val="55D9307A"/>
    <w:multiLevelType w:val="hybridMultilevel"/>
    <w:tmpl w:val="CEBA6374"/>
    <w:lvl w:ilvl="0" w:tplc="040E000B">
      <w:start w:val="1"/>
      <w:numFmt w:val="bullet"/>
      <w:lvlText w:val=""/>
      <w:lvlJc w:val="left"/>
      <w:pPr>
        <w:tabs>
          <w:tab w:val="num" w:pos="1077"/>
        </w:tabs>
        <w:ind w:left="1077" w:hanging="360"/>
      </w:pPr>
      <w:rPr>
        <w:rFonts w:ascii="Wingdings" w:hAnsi="Wingdings" w:hint="default"/>
      </w:rPr>
    </w:lvl>
    <w:lvl w:ilvl="1" w:tplc="040E0003" w:tentative="1">
      <w:start w:val="1"/>
      <w:numFmt w:val="bullet"/>
      <w:lvlText w:val="o"/>
      <w:lvlJc w:val="left"/>
      <w:pPr>
        <w:tabs>
          <w:tab w:val="num" w:pos="1797"/>
        </w:tabs>
        <w:ind w:left="1797" w:hanging="360"/>
      </w:pPr>
      <w:rPr>
        <w:rFonts w:ascii="Courier New" w:hAnsi="Courier New" w:cs="Courier New" w:hint="default"/>
      </w:rPr>
    </w:lvl>
    <w:lvl w:ilvl="2" w:tplc="040E0005" w:tentative="1">
      <w:start w:val="1"/>
      <w:numFmt w:val="bullet"/>
      <w:lvlText w:val=""/>
      <w:lvlJc w:val="left"/>
      <w:pPr>
        <w:tabs>
          <w:tab w:val="num" w:pos="2517"/>
        </w:tabs>
        <w:ind w:left="2517" w:hanging="360"/>
      </w:pPr>
      <w:rPr>
        <w:rFonts w:ascii="Wingdings" w:hAnsi="Wingdings" w:hint="default"/>
      </w:rPr>
    </w:lvl>
    <w:lvl w:ilvl="3" w:tplc="040E0001" w:tentative="1">
      <w:start w:val="1"/>
      <w:numFmt w:val="bullet"/>
      <w:lvlText w:val=""/>
      <w:lvlJc w:val="left"/>
      <w:pPr>
        <w:tabs>
          <w:tab w:val="num" w:pos="3237"/>
        </w:tabs>
        <w:ind w:left="3237" w:hanging="360"/>
      </w:pPr>
      <w:rPr>
        <w:rFonts w:ascii="Symbol" w:hAnsi="Symbol" w:hint="default"/>
      </w:rPr>
    </w:lvl>
    <w:lvl w:ilvl="4" w:tplc="040E0003" w:tentative="1">
      <w:start w:val="1"/>
      <w:numFmt w:val="bullet"/>
      <w:lvlText w:val="o"/>
      <w:lvlJc w:val="left"/>
      <w:pPr>
        <w:tabs>
          <w:tab w:val="num" w:pos="3957"/>
        </w:tabs>
        <w:ind w:left="3957" w:hanging="360"/>
      </w:pPr>
      <w:rPr>
        <w:rFonts w:ascii="Courier New" w:hAnsi="Courier New" w:cs="Courier New" w:hint="default"/>
      </w:rPr>
    </w:lvl>
    <w:lvl w:ilvl="5" w:tplc="040E0005" w:tentative="1">
      <w:start w:val="1"/>
      <w:numFmt w:val="bullet"/>
      <w:lvlText w:val=""/>
      <w:lvlJc w:val="left"/>
      <w:pPr>
        <w:tabs>
          <w:tab w:val="num" w:pos="4677"/>
        </w:tabs>
        <w:ind w:left="4677" w:hanging="360"/>
      </w:pPr>
      <w:rPr>
        <w:rFonts w:ascii="Wingdings" w:hAnsi="Wingdings" w:hint="default"/>
      </w:rPr>
    </w:lvl>
    <w:lvl w:ilvl="6" w:tplc="040E0001" w:tentative="1">
      <w:start w:val="1"/>
      <w:numFmt w:val="bullet"/>
      <w:lvlText w:val=""/>
      <w:lvlJc w:val="left"/>
      <w:pPr>
        <w:tabs>
          <w:tab w:val="num" w:pos="5397"/>
        </w:tabs>
        <w:ind w:left="5397" w:hanging="360"/>
      </w:pPr>
      <w:rPr>
        <w:rFonts w:ascii="Symbol" w:hAnsi="Symbol" w:hint="default"/>
      </w:rPr>
    </w:lvl>
    <w:lvl w:ilvl="7" w:tplc="040E0003" w:tentative="1">
      <w:start w:val="1"/>
      <w:numFmt w:val="bullet"/>
      <w:lvlText w:val="o"/>
      <w:lvlJc w:val="left"/>
      <w:pPr>
        <w:tabs>
          <w:tab w:val="num" w:pos="6117"/>
        </w:tabs>
        <w:ind w:left="6117" w:hanging="360"/>
      </w:pPr>
      <w:rPr>
        <w:rFonts w:ascii="Courier New" w:hAnsi="Courier New" w:cs="Courier New" w:hint="default"/>
      </w:rPr>
    </w:lvl>
    <w:lvl w:ilvl="8" w:tplc="040E0005" w:tentative="1">
      <w:start w:val="1"/>
      <w:numFmt w:val="bullet"/>
      <w:lvlText w:val=""/>
      <w:lvlJc w:val="left"/>
      <w:pPr>
        <w:tabs>
          <w:tab w:val="num" w:pos="6837"/>
        </w:tabs>
        <w:ind w:left="6837" w:hanging="360"/>
      </w:pPr>
      <w:rPr>
        <w:rFonts w:ascii="Wingdings" w:hAnsi="Wingdings" w:hint="default"/>
      </w:rPr>
    </w:lvl>
  </w:abstractNum>
  <w:abstractNum w:abstractNumId="59" w15:restartNumberingAfterBreak="0">
    <w:nsid w:val="59972D8B"/>
    <w:multiLevelType w:val="hybridMultilevel"/>
    <w:tmpl w:val="296EC9F6"/>
    <w:lvl w:ilvl="0" w:tplc="8A7C3524">
      <w:start w:val="1"/>
      <w:numFmt w:val="decimal"/>
      <w:lvlText w:val="IX.2.%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0" w15:restartNumberingAfterBreak="0">
    <w:nsid w:val="5A900A29"/>
    <w:multiLevelType w:val="hybridMultilevel"/>
    <w:tmpl w:val="36F824E4"/>
    <w:lvl w:ilvl="0" w:tplc="040E0003">
      <w:start w:val="1"/>
      <w:numFmt w:val="bullet"/>
      <w:pStyle w:val="OkeanFelsorolas"/>
      <w:lvlText w:val=""/>
      <w:lvlJc w:val="left"/>
      <w:pPr>
        <w:tabs>
          <w:tab w:val="num" w:pos="320"/>
        </w:tabs>
        <w:ind w:left="320" w:hanging="360"/>
      </w:pPr>
      <w:rPr>
        <w:rFonts w:ascii="Wingdings" w:hAnsi="Wingdings" w:hint="default"/>
      </w:rPr>
    </w:lvl>
    <w:lvl w:ilvl="1" w:tplc="040E0003">
      <w:start w:val="1"/>
      <w:numFmt w:val="bullet"/>
      <w:lvlText w:val=""/>
      <w:lvlJc w:val="left"/>
      <w:pPr>
        <w:tabs>
          <w:tab w:val="num" w:pos="1440"/>
        </w:tabs>
        <w:ind w:left="1440" w:hanging="360"/>
      </w:pPr>
      <w:rPr>
        <w:rFonts w:ascii="Wingdings" w:hAnsi="Wingdings"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D5F5D36"/>
    <w:multiLevelType w:val="hybridMultilevel"/>
    <w:tmpl w:val="DE2E48B2"/>
    <w:lvl w:ilvl="0" w:tplc="DF3A41C0">
      <w:start w:val="1"/>
      <w:numFmt w:val="decimal"/>
      <w:lvlText w:val="XIII.%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5E05319C"/>
    <w:multiLevelType w:val="multilevel"/>
    <w:tmpl w:val="BCAED4C6"/>
    <w:lvl w:ilvl="0">
      <w:start w:val="1"/>
      <w:numFmt w:val="decimal"/>
      <w:lvlText w:val="%1."/>
      <w:lvlJc w:val="left"/>
      <w:pPr>
        <w:tabs>
          <w:tab w:val="num" w:pos="540"/>
        </w:tabs>
        <w:ind w:left="540" w:hanging="360"/>
      </w:pPr>
      <w:rPr>
        <w:b/>
      </w:rPr>
    </w:lvl>
    <w:lvl w:ilvl="1">
      <w:start w:val="1"/>
      <w:numFmt w:val="decimal"/>
      <w:lvlText w:val="%2."/>
      <w:lvlJc w:val="left"/>
      <w:pPr>
        <w:tabs>
          <w:tab w:val="num" w:pos="644"/>
        </w:tabs>
        <w:ind w:left="644" w:hanging="360"/>
      </w:pPr>
    </w:lvl>
    <w:lvl w:ilvl="2">
      <w:start w:val="1"/>
      <w:numFmt w:val="lowerLetter"/>
      <w:lvlText w:val="%3)"/>
      <w:lvlJc w:val="left"/>
      <w:pPr>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15:restartNumberingAfterBreak="0">
    <w:nsid w:val="5E373031"/>
    <w:multiLevelType w:val="hybridMultilevel"/>
    <w:tmpl w:val="9E14E17E"/>
    <w:lvl w:ilvl="0" w:tplc="17FA5030">
      <w:start w:val="1"/>
      <w:numFmt w:val="decimal"/>
      <w:lvlText w:val="X.%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4" w15:restartNumberingAfterBreak="0">
    <w:nsid w:val="61485F00"/>
    <w:multiLevelType w:val="hybridMultilevel"/>
    <w:tmpl w:val="2ED4F230"/>
    <w:lvl w:ilvl="0" w:tplc="7040CA08">
      <w:start w:val="1"/>
      <w:numFmt w:val="decimal"/>
      <w:lvlText w:val="VIII.2.%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62180673"/>
    <w:multiLevelType w:val="hybridMultilevel"/>
    <w:tmpl w:val="BABEBF62"/>
    <w:lvl w:ilvl="0" w:tplc="1E82D808">
      <w:start w:val="1"/>
      <w:numFmt w:val="upperRoman"/>
      <w:lvlText w:val="%1."/>
      <w:lvlJc w:val="left"/>
      <w:pPr>
        <w:ind w:left="640" w:hanging="720"/>
      </w:pPr>
      <w:rPr>
        <w:rFonts w:hint="default"/>
        <w:b w:val="0"/>
      </w:rPr>
    </w:lvl>
    <w:lvl w:ilvl="1" w:tplc="040E0019" w:tentative="1">
      <w:start w:val="1"/>
      <w:numFmt w:val="lowerLetter"/>
      <w:lvlText w:val="%2."/>
      <w:lvlJc w:val="left"/>
      <w:pPr>
        <w:ind w:left="1000" w:hanging="360"/>
      </w:pPr>
    </w:lvl>
    <w:lvl w:ilvl="2" w:tplc="040E001B" w:tentative="1">
      <w:start w:val="1"/>
      <w:numFmt w:val="lowerRoman"/>
      <w:lvlText w:val="%3."/>
      <w:lvlJc w:val="right"/>
      <w:pPr>
        <w:ind w:left="1720" w:hanging="180"/>
      </w:pPr>
    </w:lvl>
    <w:lvl w:ilvl="3" w:tplc="040E000F" w:tentative="1">
      <w:start w:val="1"/>
      <w:numFmt w:val="decimal"/>
      <w:lvlText w:val="%4."/>
      <w:lvlJc w:val="left"/>
      <w:pPr>
        <w:ind w:left="2440" w:hanging="360"/>
      </w:pPr>
    </w:lvl>
    <w:lvl w:ilvl="4" w:tplc="040E0019" w:tentative="1">
      <w:start w:val="1"/>
      <w:numFmt w:val="lowerLetter"/>
      <w:lvlText w:val="%5."/>
      <w:lvlJc w:val="left"/>
      <w:pPr>
        <w:ind w:left="3160" w:hanging="360"/>
      </w:pPr>
    </w:lvl>
    <w:lvl w:ilvl="5" w:tplc="040E001B" w:tentative="1">
      <w:start w:val="1"/>
      <w:numFmt w:val="lowerRoman"/>
      <w:lvlText w:val="%6."/>
      <w:lvlJc w:val="right"/>
      <w:pPr>
        <w:ind w:left="3880" w:hanging="180"/>
      </w:pPr>
    </w:lvl>
    <w:lvl w:ilvl="6" w:tplc="040E000F" w:tentative="1">
      <w:start w:val="1"/>
      <w:numFmt w:val="decimal"/>
      <w:lvlText w:val="%7."/>
      <w:lvlJc w:val="left"/>
      <w:pPr>
        <w:ind w:left="4600" w:hanging="360"/>
      </w:pPr>
    </w:lvl>
    <w:lvl w:ilvl="7" w:tplc="040E0019" w:tentative="1">
      <w:start w:val="1"/>
      <w:numFmt w:val="lowerLetter"/>
      <w:lvlText w:val="%8."/>
      <w:lvlJc w:val="left"/>
      <w:pPr>
        <w:ind w:left="5320" w:hanging="360"/>
      </w:pPr>
    </w:lvl>
    <w:lvl w:ilvl="8" w:tplc="040E001B" w:tentative="1">
      <w:start w:val="1"/>
      <w:numFmt w:val="lowerRoman"/>
      <w:lvlText w:val="%9."/>
      <w:lvlJc w:val="right"/>
      <w:pPr>
        <w:ind w:left="6040" w:hanging="180"/>
      </w:pPr>
    </w:lvl>
  </w:abstractNum>
  <w:abstractNum w:abstractNumId="66" w15:restartNumberingAfterBreak="0">
    <w:nsid w:val="62744154"/>
    <w:multiLevelType w:val="singleLevel"/>
    <w:tmpl w:val="DB504D16"/>
    <w:lvl w:ilvl="0">
      <w:start w:val="1"/>
      <w:numFmt w:val="bullet"/>
      <w:pStyle w:val="pont"/>
      <w:lvlText w:val=""/>
      <w:lvlJc w:val="left"/>
      <w:pPr>
        <w:tabs>
          <w:tab w:val="num" w:pos="360"/>
        </w:tabs>
        <w:ind w:left="360" w:hanging="360"/>
      </w:pPr>
      <w:rPr>
        <w:rFonts w:ascii="Symbol" w:hAnsi="Symbol" w:cs="Symbol" w:hint="default"/>
        <w:sz w:val="28"/>
        <w:szCs w:val="28"/>
      </w:rPr>
    </w:lvl>
  </w:abstractNum>
  <w:abstractNum w:abstractNumId="67" w15:restartNumberingAfterBreak="0">
    <w:nsid w:val="63533DAF"/>
    <w:multiLevelType w:val="hybridMultilevel"/>
    <w:tmpl w:val="5E5A0AE0"/>
    <w:lvl w:ilvl="0" w:tplc="A2029DFC">
      <w:start w:val="1"/>
      <w:numFmt w:val="decimal"/>
      <w:lvlText w:val="I.%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8" w15:restartNumberingAfterBreak="0">
    <w:nsid w:val="640A2ED0"/>
    <w:multiLevelType w:val="multilevel"/>
    <w:tmpl w:val="B4F6F9C2"/>
    <w:styleLink w:val="Stlus7"/>
    <w:lvl w:ilvl="0">
      <w:start w:val="1"/>
      <w:numFmt w:val="decimal"/>
      <w:lvlText w:val="%1."/>
      <w:lvlJc w:val="left"/>
      <w:pPr>
        <w:tabs>
          <w:tab w:val="num" w:pos="1080"/>
        </w:tabs>
        <w:ind w:left="1080" w:hanging="360"/>
      </w:pPr>
      <w:rPr>
        <w:rFonts w:hint="default"/>
      </w:rPr>
    </w:lvl>
    <w:lvl w:ilvl="1">
      <w:start w:val="3"/>
      <w:numFmt w:val="decimal"/>
      <w:lvlText w:val="%1.%2."/>
      <w:lvlJc w:val="left"/>
      <w:pPr>
        <w:tabs>
          <w:tab w:val="num" w:pos="1512"/>
        </w:tabs>
        <w:ind w:left="1512" w:hanging="432"/>
      </w:pPr>
      <w:rPr>
        <w:rFonts w:hint="default"/>
      </w:rPr>
    </w:lvl>
    <w:lvl w:ilvl="2">
      <w:start w:val="2"/>
      <w:numFmt w:val="decimal"/>
      <w:lvlText w:val="%3.%2.1"/>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69" w15:restartNumberingAfterBreak="0">
    <w:nsid w:val="659C5514"/>
    <w:multiLevelType w:val="hybridMultilevel"/>
    <w:tmpl w:val="6822672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0" w15:restartNumberingAfterBreak="0">
    <w:nsid w:val="67AC0A51"/>
    <w:multiLevelType w:val="hybridMultilevel"/>
    <w:tmpl w:val="FD2C0D02"/>
    <w:lvl w:ilvl="0" w:tplc="FFFFFFFF">
      <w:start w:val="1"/>
      <w:numFmt w:val="bullet"/>
      <w:pStyle w:val="ptty"/>
      <w:lvlText w:val=""/>
      <w:lvlJc w:val="left"/>
      <w:pPr>
        <w:tabs>
          <w:tab w:val="num" w:pos="2130"/>
        </w:tabs>
        <w:ind w:left="2130" w:hanging="360"/>
      </w:pPr>
      <w:rPr>
        <w:rFonts w:ascii="Symbol" w:hAnsi="Symbol" w:hint="default"/>
      </w:rPr>
    </w:lvl>
    <w:lvl w:ilvl="1" w:tplc="040E000F">
      <w:start w:val="1"/>
      <w:numFmt w:val="bullet"/>
      <w:lvlText w:val="o"/>
      <w:lvlJc w:val="left"/>
      <w:pPr>
        <w:tabs>
          <w:tab w:val="num" w:pos="2850"/>
        </w:tabs>
        <w:ind w:left="2850" w:hanging="360"/>
      </w:pPr>
      <w:rPr>
        <w:rFonts w:ascii="Courier New" w:hAnsi="Courier New" w:hint="default"/>
      </w:rPr>
    </w:lvl>
    <w:lvl w:ilvl="2" w:tplc="FFFFFFFF" w:tentative="1">
      <w:start w:val="1"/>
      <w:numFmt w:val="bullet"/>
      <w:lvlText w:val=""/>
      <w:lvlJc w:val="left"/>
      <w:pPr>
        <w:tabs>
          <w:tab w:val="num" w:pos="3570"/>
        </w:tabs>
        <w:ind w:left="3570" w:hanging="360"/>
      </w:pPr>
      <w:rPr>
        <w:rFonts w:ascii="Wingdings" w:hAnsi="Wingdings" w:hint="default"/>
      </w:rPr>
    </w:lvl>
    <w:lvl w:ilvl="3" w:tplc="FFFFFFFF" w:tentative="1">
      <w:start w:val="1"/>
      <w:numFmt w:val="bullet"/>
      <w:lvlText w:val=""/>
      <w:lvlJc w:val="left"/>
      <w:pPr>
        <w:tabs>
          <w:tab w:val="num" w:pos="4290"/>
        </w:tabs>
        <w:ind w:left="4290" w:hanging="360"/>
      </w:pPr>
      <w:rPr>
        <w:rFonts w:ascii="Symbol" w:hAnsi="Symbol" w:hint="default"/>
      </w:rPr>
    </w:lvl>
    <w:lvl w:ilvl="4" w:tplc="FFFFFFFF" w:tentative="1">
      <w:start w:val="1"/>
      <w:numFmt w:val="bullet"/>
      <w:lvlText w:val="o"/>
      <w:lvlJc w:val="left"/>
      <w:pPr>
        <w:tabs>
          <w:tab w:val="num" w:pos="5010"/>
        </w:tabs>
        <w:ind w:left="5010" w:hanging="360"/>
      </w:pPr>
      <w:rPr>
        <w:rFonts w:ascii="Courier New" w:hAnsi="Courier New" w:hint="default"/>
      </w:rPr>
    </w:lvl>
    <w:lvl w:ilvl="5" w:tplc="FFFFFFFF" w:tentative="1">
      <w:start w:val="1"/>
      <w:numFmt w:val="bullet"/>
      <w:lvlText w:val=""/>
      <w:lvlJc w:val="left"/>
      <w:pPr>
        <w:tabs>
          <w:tab w:val="num" w:pos="5730"/>
        </w:tabs>
        <w:ind w:left="5730" w:hanging="360"/>
      </w:pPr>
      <w:rPr>
        <w:rFonts w:ascii="Wingdings" w:hAnsi="Wingdings" w:hint="default"/>
      </w:rPr>
    </w:lvl>
    <w:lvl w:ilvl="6" w:tplc="FFFFFFFF" w:tentative="1">
      <w:start w:val="1"/>
      <w:numFmt w:val="bullet"/>
      <w:lvlText w:val=""/>
      <w:lvlJc w:val="left"/>
      <w:pPr>
        <w:tabs>
          <w:tab w:val="num" w:pos="6450"/>
        </w:tabs>
        <w:ind w:left="6450" w:hanging="360"/>
      </w:pPr>
      <w:rPr>
        <w:rFonts w:ascii="Symbol" w:hAnsi="Symbol" w:hint="default"/>
      </w:rPr>
    </w:lvl>
    <w:lvl w:ilvl="7" w:tplc="FFFFFFFF" w:tentative="1">
      <w:start w:val="1"/>
      <w:numFmt w:val="bullet"/>
      <w:lvlText w:val="o"/>
      <w:lvlJc w:val="left"/>
      <w:pPr>
        <w:tabs>
          <w:tab w:val="num" w:pos="7170"/>
        </w:tabs>
        <w:ind w:left="7170" w:hanging="360"/>
      </w:pPr>
      <w:rPr>
        <w:rFonts w:ascii="Courier New" w:hAnsi="Courier New" w:hint="default"/>
      </w:rPr>
    </w:lvl>
    <w:lvl w:ilvl="8" w:tplc="FFFFFFFF" w:tentative="1">
      <w:start w:val="1"/>
      <w:numFmt w:val="bullet"/>
      <w:lvlText w:val=""/>
      <w:lvlJc w:val="left"/>
      <w:pPr>
        <w:tabs>
          <w:tab w:val="num" w:pos="7890"/>
        </w:tabs>
        <w:ind w:left="7890" w:hanging="360"/>
      </w:pPr>
      <w:rPr>
        <w:rFonts w:ascii="Wingdings" w:hAnsi="Wingdings" w:hint="default"/>
      </w:rPr>
    </w:lvl>
  </w:abstractNum>
  <w:abstractNum w:abstractNumId="71" w15:restartNumberingAfterBreak="0">
    <w:nsid w:val="68C234B9"/>
    <w:multiLevelType w:val="multilevel"/>
    <w:tmpl w:val="CD8E62C2"/>
    <w:lvl w:ilvl="0">
      <w:numFmt w:val="bullet"/>
      <w:pStyle w:val="Normfelsorols2Char"/>
      <w:lvlText w:val="-"/>
      <w:lvlJc w:val="left"/>
      <w:pPr>
        <w:tabs>
          <w:tab w:val="num" w:pos="720"/>
        </w:tabs>
        <w:ind w:left="720" w:hanging="360"/>
      </w:pPr>
      <w:rPr>
        <w:rFonts w:hint="default"/>
      </w:rPr>
    </w:lvl>
    <w:lvl w:ilvl="1">
      <w:start w:val="1"/>
      <w:numFmt w:val="decimal"/>
      <w:lvlText w:val="%2)"/>
      <w:lvlJc w:val="left"/>
      <w:pPr>
        <w:tabs>
          <w:tab w:val="num" w:pos="2325"/>
        </w:tabs>
        <w:ind w:left="2325" w:hanging="705"/>
      </w:pPr>
      <w:rPr>
        <w:rFonts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72" w15:restartNumberingAfterBreak="0">
    <w:nsid w:val="6C4E3B6D"/>
    <w:multiLevelType w:val="multilevel"/>
    <w:tmpl w:val="040E001F"/>
    <w:name w:val="WW8Num142"/>
    <w:styleLink w:val="doksi"/>
    <w:lvl w:ilvl="0">
      <w:start w:val="1"/>
      <w:numFmt w:val="upperRoman"/>
      <w:lvlText w:val="%1."/>
      <w:lvlJc w:val="left"/>
      <w:pPr>
        <w:tabs>
          <w:tab w:val="num" w:pos="360"/>
        </w:tabs>
        <w:ind w:left="360" w:hanging="360"/>
      </w:pPr>
      <w:rPr>
        <w:rFonts w:ascii="Times New Roman" w:hAnsi="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3" w15:restartNumberingAfterBreak="0">
    <w:nsid w:val="6E5874FF"/>
    <w:multiLevelType w:val="hybridMultilevel"/>
    <w:tmpl w:val="353EE6AE"/>
    <w:lvl w:ilvl="0" w:tplc="5FD83FBC">
      <w:start w:val="1"/>
      <w:numFmt w:val="bullet"/>
      <w:pStyle w:val="AFelsorolas"/>
      <w:lvlText w:val=""/>
      <w:lvlJc w:val="left"/>
      <w:pPr>
        <w:tabs>
          <w:tab w:val="num" w:pos="720"/>
        </w:tabs>
        <w:ind w:left="720" w:hanging="360"/>
      </w:pPr>
      <w:rPr>
        <w:rFonts w:ascii="Symbol" w:hAnsi="Symbol" w:hint="default"/>
        <w:color w:val="auto"/>
      </w:rPr>
    </w:lvl>
    <w:lvl w:ilvl="1" w:tplc="9EF48D1E" w:tentative="1">
      <w:start w:val="1"/>
      <w:numFmt w:val="bullet"/>
      <w:lvlText w:val="o"/>
      <w:lvlJc w:val="left"/>
      <w:pPr>
        <w:tabs>
          <w:tab w:val="num" w:pos="1440"/>
        </w:tabs>
        <w:ind w:left="1440" w:hanging="360"/>
      </w:pPr>
      <w:rPr>
        <w:rFonts w:ascii="Courier New" w:hAnsi="Courier New" w:cs="Courier New" w:hint="default"/>
      </w:rPr>
    </w:lvl>
    <w:lvl w:ilvl="2" w:tplc="399A3B2E">
      <w:start w:val="1"/>
      <w:numFmt w:val="bullet"/>
      <w:lvlText w:val=""/>
      <w:lvlJc w:val="left"/>
      <w:pPr>
        <w:tabs>
          <w:tab w:val="num" w:pos="2160"/>
        </w:tabs>
        <w:ind w:left="2160" w:hanging="360"/>
      </w:pPr>
      <w:rPr>
        <w:rFonts w:ascii="Wingdings" w:hAnsi="Wingdings" w:hint="default"/>
      </w:rPr>
    </w:lvl>
    <w:lvl w:ilvl="3" w:tplc="E4367596" w:tentative="1">
      <w:start w:val="1"/>
      <w:numFmt w:val="bullet"/>
      <w:lvlText w:val=""/>
      <w:lvlJc w:val="left"/>
      <w:pPr>
        <w:tabs>
          <w:tab w:val="num" w:pos="2880"/>
        </w:tabs>
        <w:ind w:left="2880" w:hanging="360"/>
      </w:pPr>
      <w:rPr>
        <w:rFonts w:ascii="Symbol" w:hAnsi="Symbol" w:hint="default"/>
      </w:rPr>
    </w:lvl>
    <w:lvl w:ilvl="4" w:tplc="99E0A5EE" w:tentative="1">
      <w:start w:val="1"/>
      <w:numFmt w:val="bullet"/>
      <w:lvlText w:val="o"/>
      <w:lvlJc w:val="left"/>
      <w:pPr>
        <w:tabs>
          <w:tab w:val="num" w:pos="3600"/>
        </w:tabs>
        <w:ind w:left="3600" w:hanging="360"/>
      </w:pPr>
      <w:rPr>
        <w:rFonts w:ascii="Courier New" w:hAnsi="Courier New" w:cs="Courier New" w:hint="default"/>
      </w:rPr>
    </w:lvl>
    <w:lvl w:ilvl="5" w:tplc="27DEB808" w:tentative="1">
      <w:start w:val="1"/>
      <w:numFmt w:val="bullet"/>
      <w:lvlText w:val=""/>
      <w:lvlJc w:val="left"/>
      <w:pPr>
        <w:tabs>
          <w:tab w:val="num" w:pos="4320"/>
        </w:tabs>
        <w:ind w:left="4320" w:hanging="360"/>
      </w:pPr>
      <w:rPr>
        <w:rFonts w:ascii="Wingdings" w:hAnsi="Wingdings" w:hint="default"/>
      </w:rPr>
    </w:lvl>
    <w:lvl w:ilvl="6" w:tplc="BE2641CE" w:tentative="1">
      <w:start w:val="1"/>
      <w:numFmt w:val="bullet"/>
      <w:lvlText w:val=""/>
      <w:lvlJc w:val="left"/>
      <w:pPr>
        <w:tabs>
          <w:tab w:val="num" w:pos="5040"/>
        </w:tabs>
        <w:ind w:left="5040" w:hanging="360"/>
      </w:pPr>
      <w:rPr>
        <w:rFonts w:ascii="Symbol" w:hAnsi="Symbol" w:hint="default"/>
      </w:rPr>
    </w:lvl>
    <w:lvl w:ilvl="7" w:tplc="FD4E355E" w:tentative="1">
      <w:start w:val="1"/>
      <w:numFmt w:val="bullet"/>
      <w:lvlText w:val="o"/>
      <w:lvlJc w:val="left"/>
      <w:pPr>
        <w:tabs>
          <w:tab w:val="num" w:pos="5760"/>
        </w:tabs>
        <w:ind w:left="5760" w:hanging="360"/>
      </w:pPr>
      <w:rPr>
        <w:rFonts w:ascii="Courier New" w:hAnsi="Courier New" w:cs="Courier New" w:hint="default"/>
      </w:rPr>
    </w:lvl>
    <w:lvl w:ilvl="8" w:tplc="BE94BBC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F596B03"/>
    <w:multiLevelType w:val="hybridMultilevel"/>
    <w:tmpl w:val="59769C5E"/>
    <w:lvl w:ilvl="0" w:tplc="5F76B510">
      <w:start w:val="1"/>
      <w:numFmt w:val="upperRoman"/>
      <w:lvlText w:val="%1."/>
      <w:lvlJc w:val="righ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15:restartNumberingAfterBreak="0">
    <w:nsid w:val="73514C6E"/>
    <w:multiLevelType w:val="hybridMultilevel"/>
    <w:tmpl w:val="B01EFA6A"/>
    <w:lvl w:ilvl="0" w:tplc="C8B0A104">
      <w:start w:val="1"/>
      <w:numFmt w:val="decimal"/>
      <w:lvlText w:val="IX.1.%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6" w15:restartNumberingAfterBreak="0">
    <w:nsid w:val="73845E5B"/>
    <w:multiLevelType w:val="hybridMultilevel"/>
    <w:tmpl w:val="5EB22EDE"/>
    <w:lvl w:ilvl="0" w:tplc="040E000F">
      <w:start w:val="1"/>
      <w:numFmt w:val="decimal"/>
      <w:lvlText w:val="%1."/>
      <w:lvlJc w:val="left"/>
      <w:pPr>
        <w:ind w:left="720" w:hanging="360"/>
      </w:pPr>
    </w:lvl>
    <w:lvl w:ilvl="1" w:tplc="040E0015">
      <w:start w:val="1"/>
      <w:numFmt w:val="upperLetter"/>
      <w:lvlText w:val="%2."/>
      <w:lvlJc w:val="left"/>
      <w:pPr>
        <w:ind w:left="1440" w:hanging="360"/>
      </w:pPr>
    </w:lvl>
    <w:lvl w:ilvl="2" w:tplc="00B474A8">
      <w:start w:val="1"/>
      <w:numFmt w:val="upperRoman"/>
      <w:lvlText w:val="%3."/>
      <w:lvlJc w:val="right"/>
      <w:pPr>
        <w:ind w:left="2160" w:hanging="180"/>
      </w:pPr>
      <w:rPr>
        <w:rFonts w:hint="default"/>
        <w:sz w:val="24"/>
        <w:szCs w:val="24"/>
      </w:rPr>
    </w:lvl>
    <w:lvl w:ilvl="3" w:tplc="2EDAE9A6">
      <w:start w:val="1"/>
      <w:numFmt w:val="decimal"/>
      <w:lvlText w:val="%4."/>
      <w:lvlJc w:val="left"/>
      <w:pPr>
        <w:ind w:left="2880" w:hanging="360"/>
      </w:pPr>
      <w:rPr>
        <w:rFonts w:hint="default"/>
      </w:r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7" w15:restartNumberingAfterBreak="0">
    <w:nsid w:val="787D159A"/>
    <w:multiLevelType w:val="hybridMultilevel"/>
    <w:tmpl w:val="E67A83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8" w15:restartNumberingAfterBreak="0">
    <w:nsid w:val="792A09A2"/>
    <w:multiLevelType w:val="hybridMultilevel"/>
    <w:tmpl w:val="5A0881BE"/>
    <w:lvl w:ilvl="0" w:tplc="040E000F">
      <w:start w:val="1"/>
      <w:numFmt w:val="lowerLetter"/>
      <w:lvlText w:val="%1)"/>
      <w:lvlJc w:val="left"/>
      <w:pPr>
        <w:tabs>
          <w:tab w:val="num" w:pos="1421"/>
        </w:tabs>
        <w:ind w:left="1421" w:hanging="570"/>
      </w:pPr>
      <w:rPr>
        <w:rFonts w:hint="default"/>
      </w:rPr>
    </w:lvl>
    <w:lvl w:ilvl="1" w:tplc="040E0019">
      <w:start w:val="1"/>
      <w:numFmt w:val="lowerLetter"/>
      <w:lvlText w:val="%2)"/>
      <w:lvlJc w:val="left"/>
      <w:pPr>
        <w:tabs>
          <w:tab w:val="num" w:pos="1440"/>
        </w:tabs>
        <w:ind w:left="1440" w:hanging="360"/>
      </w:pPr>
      <w:rPr>
        <w:rFonts w:hint="default"/>
      </w:rPr>
    </w:lvl>
    <w:lvl w:ilvl="2" w:tplc="040E001B">
      <w:start w:val="1"/>
      <w:numFmt w:val="lowerLetter"/>
      <w:pStyle w:val="Cm"/>
      <w:lvlText w:val="%3)"/>
      <w:lvlJc w:val="left"/>
      <w:pPr>
        <w:tabs>
          <w:tab w:val="num" w:pos="2550"/>
        </w:tabs>
        <w:ind w:left="2550" w:hanging="570"/>
      </w:pPr>
      <w:rPr>
        <w:rFonts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9" w15:restartNumberingAfterBreak="0">
    <w:nsid w:val="79452D22"/>
    <w:multiLevelType w:val="hybridMultilevel"/>
    <w:tmpl w:val="22D80282"/>
    <w:lvl w:ilvl="0" w:tplc="8FAA1A2E">
      <w:start w:val="1"/>
      <w:numFmt w:val="decimal"/>
      <w:lvlText w:val="%1."/>
      <w:lvlJc w:val="left"/>
      <w:pPr>
        <w:ind w:left="720" w:hanging="360"/>
      </w:pPr>
      <w:rPr>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0" w15:restartNumberingAfterBreak="0">
    <w:nsid w:val="79FD1FCA"/>
    <w:multiLevelType w:val="hybridMultilevel"/>
    <w:tmpl w:val="705860E6"/>
    <w:lvl w:ilvl="0" w:tplc="2A14C558">
      <w:start w:val="1"/>
      <w:numFmt w:val="decimal"/>
      <w:lvlText w:val="XI.%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1" w15:restartNumberingAfterBreak="0">
    <w:nsid w:val="7B036995"/>
    <w:multiLevelType w:val="hybridMultilevel"/>
    <w:tmpl w:val="86F00F18"/>
    <w:lvl w:ilvl="0" w:tplc="E612E764">
      <w:start w:val="1"/>
      <w:numFmt w:val="decimal"/>
      <w:lvlText w:val="XII.%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2" w15:restartNumberingAfterBreak="0">
    <w:nsid w:val="7CD26B18"/>
    <w:multiLevelType w:val="hybridMultilevel"/>
    <w:tmpl w:val="A43C2A8C"/>
    <w:lvl w:ilvl="0" w:tplc="040E0017">
      <w:start w:val="1"/>
      <w:numFmt w:val="lowerLetter"/>
      <w:lvlText w:val="%1)"/>
      <w:lvlJc w:val="left"/>
      <w:pPr>
        <w:ind w:left="1004" w:hanging="360"/>
      </w:pPr>
      <w:rPr>
        <w:rFonts w:hint="default"/>
        <w:b w:val="0"/>
        <w:i w:val="0"/>
        <w:color w:val="000000"/>
        <w:sz w:val="24"/>
        <w:szCs w:val="24"/>
      </w:rPr>
    </w:lvl>
    <w:lvl w:ilvl="1" w:tplc="040E0019">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83" w15:restartNumberingAfterBreak="0">
    <w:nsid w:val="7D3646CD"/>
    <w:multiLevelType w:val="hybridMultilevel"/>
    <w:tmpl w:val="EE4EC6B4"/>
    <w:lvl w:ilvl="0" w:tplc="040E000F">
      <w:start w:val="1"/>
      <w:numFmt w:val="bullet"/>
      <w:pStyle w:val="I"/>
      <w:lvlText w:val="◘"/>
      <w:lvlJc w:val="left"/>
      <w:pPr>
        <w:tabs>
          <w:tab w:val="num" w:pos="3945"/>
        </w:tabs>
        <w:ind w:left="3945" w:hanging="360"/>
      </w:pPr>
      <w:rPr>
        <w:rFonts w:ascii="Courier New" w:hAnsi="Courier New" w:hint="default"/>
      </w:rPr>
    </w:lvl>
    <w:lvl w:ilvl="1" w:tplc="040E0019">
      <w:start w:val="1"/>
      <w:numFmt w:val="bullet"/>
      <w:lvlText w:val="o"/>
      <w:lvlJc w:val="left"/>
      <w:pPr>
        <w:tabs>
          <w:tab w:val="num" w:pos="3945"/>
        </w:tabs>
        <w:ind w:left="3945" w:hanging="360"/>
      </w:pPr>
      <w:rPr>
        <w:rFonts w:ascii="Courier New" w:hAnsi="Courier New" w:cs="Courier New" w:hint="default"/>
      </w:rPr>
    </w:lvl>
    <w:lvl w:ilvl="2" w:tplc="040E001B" w:tentative="1">
      <w:start w:val="1"/>
      <w:numFmt w:val="bullet"/>
      <w:lvlText w:val=""/>
      <w:lvlJc w:val="left"/>
      <w:pPr>
        <w:tabs>
          <w:tab w:val="num" w:pos="4665"/>
        </w:tabs>
        <w:ind w:left="4665" w:hanging="360"/>
      </w:pPr>
      <w:rPr>
        <w:rFonts w:ascii="Wingdings" w:hAnsi="Wingdings" w:hint="default"/>
      </w:rPr>
    </w:lvl>
    <w:lvl w:ilvl="3" w:tplc="040E000F" w:tentative="1">
      <w:start w:val="1"/>
      <w:numFmt w:val="bullet"/>
      <w:lvlText w:val=""/>
      <w:lvlJc w:val="left"/>
      <w:pPr>
        <w:tabs>
          <w:tab w:val="num" w:pos="5385"/>
        </w:tabs>
        <w:ind w:left="5385" w:hanging="360"/>
      </w:pPr>
      <w:rPr>
        <w:rFonts w:ascii="Symbol" w:hAnsi="Symbol" w:hint="default"/>
      </w:rPr>
    </w:lvl>
    <w:lvl w:ilvl="4" w:tplc="040E0019" w:tentative="1">
      <w:start w:val="1"/>
      <w:numFmt w:val="bullet"/>
      <w:lvlText w:val="o"/>
      <w:lvlJc w:val="left"/>
      <w:pPr>
        <w:tabs>
          <w:tab w:val="num" w:pos="6105"/>
        </w:tabs>
        <w:ind w:left="6105" w:hanging="360"/>
      </w:pPr>
      <w:rPr>
        <w:rFonts w:ascii="Courier New" w:hAnsi="Courier New" w:cs="Courier New" w:hint="default"/>
      </w:rPr>
    </w:lvl>
    <w:lvl w:ilvl="5" w:tplc="040E001B" w:tentative="1">
      <w:start w:val="1"/>
      <w:numFmt w:val="bullet"/>
      <w:lvlText w:val=""/>
      <w:lvlJc w:val="left"/>
      <w:pPr>
        <w:tabs>
          <w:tab w:val="num" w:pos="6825"/>
        </w:tabs>
        <w:ind w:left="6825" w:hanging="360"/>
      </w:pPr>
      <w:rPr>
        <w:rFonts w:ascii="Wingdings" w:hAnsi="Wingdings" w:hint="default"/>
      </w:rPr>
    </w:lvl>
    <w:lvl w:ilvl="6" w:tplc="040E000F" w:tentative="1">
      <w:start w:val="1"/>
      <w:numFmt w:val="bullet"/>
      <w:lvlText w:val=""/>
      <w:lvlJc w:val="left"/>
      <w:pPr>
        <w:tabs>
          <w:tab w:val="num" w:pos="7545"/>
        </w:tabs>
        <w:ind w:left="7545" w:hanging="360"/>
      </w:pPr>
      <w:rPr>
        <w:rFonts w:ascii="Symbol" w:hAnsi="Symbol" w:hint="default"/>
      </w:rPr>
    </w:lvl>
    <w:lvl w:ilvl="7" w:tplc="040E0019" w:tentative="1">
      <w:start w:val="1"/>
      <w:numFmt w:val="bullet"/>
      <w:lvlText w:val="o"/>
      <w:lvlJc w:val="left"/>
      <w:pPr>
        <w:tabs>
          <w:tab w:val="num" w:pos="8265"/>
        </w:tabs>
        <w:ind w:left="8265" w:hanging="360"/>
      </w:pPr>
      <w:rPr>
        <w:rFonts w:ascii="Courier New" w:hAnsi="Courier New" w:cs="Courier New" w:hint="default"/>
      </w:rPr>
    </w:lvl>
    <w:lvl w:ilvl="8" w:tplc="040E001B" w:tentative="1">
      <w:start w:val="1"/>
      <w:numFmt w:val="bullet"/>
      <w:lvlText w:val=""/>
      <w:lvlJc w:val="left"/>
      <w:pPr>
        <w:tabs>
          <w:tab w:val="num" w:pos="8985"/>
        </w:tabs>
        <w:ind w:left="8985" w:hanging="360"/>
      </w:pPr>
      <w:rPr>
        <w:rFonts w:ascii="Wingdings" w:hAnsi="Wingdings" w:hint="default"/>
      </w:rPr>
    </w:lvl>
  </w:abstractNum>
  <w:abstractNum w:abstractNumId="84" w15:restartNumberingAfterBreak="0">
    <w:nsid w:val="7FB76ABB"/>
    <w:multiLevelType w:val="hybridMultilevel"/>
    <w:tmpl w:val="8C065C54"/>
    <w:lvl w:ilvl="0" w:tplc="6980CCB8">
      <w:start w:val="1"/>
      <w:numFmt w:val="decimal"/>
      <w:lvlText w:val="VI.%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3"/>
  </w:num>
  <w:num w:numId="2">
    <w:abstractNumId w:val="3"/>
  </w:num>
  <w:num w:numId="3">
    <w:abstractNumId w:val="76"/>
  </w:num>
  <w:num w:numId="4">
    <w:abstractNumId w:val="65"/>
  </w:num>
  <w:num w:numId="5">
    <w:abstractNumId w:val="7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7"/>
  </w:num>
  <w:num w:numId="8">
    <w:abstractNumId w:val="79"/>
  </w:num>
  <w:num w:numId="9">
    <w:abstractNumId w:val="56"/>
  </w:num>
  <w:num w:numId="10">
    <w:abstractNumId w:val="34"/>
  </w:num>
  <w:num w:numId="11">
    <w:abstractNumId w:val="48"/>
  </w:num>
  <w:num w:numId="12">
    <w:abstractNumId w:val="42"/>
  </w:num>
  <w:num w:numId="13">
    <w:abstractNumId w:val="62"/>
  </w:num>
  <w:num w:numId="14">
    <w:abstractNumId w:val="15"/>
  </w:num>
  <w:num w:numId="15">
    <w:abstractNumId w:val="69"/>
  </w:num>
  <w:num w:numId="16">
    <w:abstractNumId w:val="60"/>
  </w:num>
  <w:num w:numId="17">
    <w:abstractNumId w:val="78"/>
  </w:num>
  <w:num w:numId="18">
    <w:abstractNumId w:val="20"/>
  </w:num>
  <w:num w:numId="19">
    <w:abstractNumId w:val="55"/>
  </w:num>
  <w:num w:numId="20">
    <w:abstractNumId w:val="30"/>
  </w:num>
  <w:num w:numId="21">
    <w:abstractNumId w:val="14"/>
  </w:num>
  <w:num w:numId="22">
    <w:abstractNumId w:val="25"/>
  </w:num>
  <w:num w:numId="23">
    <w:abstractNumId w:val="73"/>
  </w:num>
  <w:num w:numId="24">
    <w:abstractNumId w:val="83"/>
  </w:num>
  <w:num w:numId="25">
    <w:abstractNumId w:val="52"/>
  </w:num>
  <w:num w:numId="26">
    <w:abstractNumId w:val="43"/>
  </w:num>
  <w:num w:numId="27">
    <w:abstractNumId w:val="19"/>
  </w:num>
  <w:num w:numId="28">
    <w:abstractNumId w:val="7"/>
  </w:num>
  <w:num w:numId="29">
    <w:abstractNumId w:val="33"/>
  </w:num>
  <w:num w:numId="30">
    <w:abstractNumId w:val="6"/>
  </w:num>
  <w:num w:numId="31">
    <w:abstractNumId w:val="50"/>
  </w:num>
  <w:num w:numId="32">
    <w:abstractNumId w:val="26"/>
  </w:num>
  <w:num w:numId="33">
    <w:abstractNumId w:val="4"/>
  </w:num>
  <w:num w:numId="34">
    <w:abstractNumId w:val="68"/>
  </w:num>
  <w:num w:numId="35">
    <w:abstractNumId w:val="11"/>
  </w:num>
  <w:num w:numId="36">
    <w:abstractNumId w:val="29"/>
  </w:num>
  <w:num w:numId="37">
    <w:abstractNumId w:val="31"/>
  </w:num>
  <w:num w:numId="38">
    <w:abstractNumId w:val="49"/>
  </w:num>
  <w:num w:numId="39">
    <w:abstractNumId w:val="38"/>
  </w:num>
  <w:num w:numId="40">
    <w:abstractNumId w:val="70"/>
  </w:num>
  <w:num w:numId="41">
    <w:abstractNumId w:val="0"/>
  </w:num>
  <w:num w:numId="42">
    <w:abstractNumId w:val="9"/>
  </w:num>
  <w:num w:numId="43">
    <w:abstractNumId w:val="22"/>
  </w:num>
  <w:num w:numId="44">
    <w:abstractNumId w:val="54"/>
  </w:num>
  <w:num w:numId="45">
    <w:abstractNumId w:val="72"/>
  </w:num>
  <w:num w:numId="46">
    <w:abstractNumId w:val="71"/>
  </w:num>
  <w:num w:numId="47">
    <w:abstractNumId w:val="66"/>
  </w:num>
  <w:num w:numId="48">
    <w:abstractNumId w:val="47"/>
  </w:num>
  <w:num w:numId="49">
    <w:abstractNumId w:val="58"/>
  </w:num>
  <w:num w:numId="50">
    <w:abstractNumId w:val="27"/>
  </w:num>
  <w:num w:numId="51">
    <w:abstractNumId w:val="35"/>
  </w:num>
  <w:num w:numId="52">
    <w:abstractNumId w:val="39"/>
  </w:num>
  <w:num w:numId="53">
    <w:abstractNumId w:val="44"/>
  </w:num>
  <w:num w:numId="54">
    <w:abstractNumId w:val="74"/>
  </w:num>
  <w:num w:numId="55">
    <w:abstractNumId w:val="28"/>
  </w:num>
  <w:num w:numId="56">
    <w:abstractNumId w:val="67"/>
  </w:num>
  <w:num w:numId="57">
    <w:abstractNumId w:val="10"/>
  </w:num>
  <w:num w:numId="58">
    <w:abstractNumId w:val="40"/>
  </w:num>
  <w:num w:numId="59">
    <w:abstractNumId w:val="46"/>
  </w:num>
  <w:num w:numId="60">
    <w:abstractNumId w:val="2"/>
  </w:num>
  <w:num w:numId="61">
    <w:abstractNumId w:val="84"/>
  </w:num>
  <w:num w:numId="62">
    <w:abstractNumId w:val="82"/>
  </w:num>
  <w:num w:numId="63">
    <w:abstractNumId w:val="5"/>
  </w:num>
  <w:num w:numId="64">
    <w:abstractNumId w:val="21"/>
  </w:num>
  <w:num w:numId="65">
    <w:abstractNumId w:val="17"/>
  </w:num>
  <w:num w:numId="66">
    <w:abstractNumId w:val="36"/>
  </w:num>
  <w:num w:numId="67">
    <w:abstractNumId w:val="75"/>
  </w:num>
  <w:num w:numId="68">
    <w:abstractNumId w:val="41"/>
  </w:num>
  <w:num w:numId="69">
    <w:abstractNumId w:val="80"/>
  </w:num>
  <w:num w:numId="70">
    <w:abstractNumId w:val="81"/>
  </w:num>
  <w:num w:numId="71">
    <w:abstractNumId w:val="61"/>
  </w:num>
  <w:num w:numId="72">
    <w:abstractNumId w:val="64"/>
  </w:num>
  <w:num w:numId="73">
    <w:abstractNumId w:val="37"/>
  </w:num>
  <w:num w:numId="74">
    <w:abstractNumId w:val="51"/>
  </w:num>
  <w:num w:numId="75">
    <w:abstractNumId w:val="16"/>
  </w:num>
  <w:num w:numId="76">
    <w:abstractNumId w:val="24"/>
  </w:num>
  <w:num w:numId="77">
    <w:abstractNumId w:val="32"/>
  </w:num>
  <w:num w:numId="78">
    <w:abstractNumId w:val="59"/>
  </w:num>
  <w:num w:numId="79">
    <w:abstractNumId w:val="63"/>
  </w:num>
  <w:num w:numId="80">
    <w:abstractNumId w:val="18"/>
  </w:num>
  <w:num w:numId="81">
    <w:abstractNumId w:val="12"/>
  </w:num>
  <w:num w:numId="82">
    <w:abstractNumId w:val="53"/>
  </w:num>
  <w:num w:numId="83">
    <w:abstractNumId w:val="23"/>
  </w:num>
  <w:num w:numId="8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
  </w:num>
  <w:num w:numId="8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7"/>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9F2"/>
    <w:rsid w:val="00011560"/>
    <w:rsid w:val="00011CF6"/>
    <w:rsid w:val="000802EF"/>
    <w:rsid w:val="0009729A"/>
    <w:rsid w:val="000A020F"/>
    <w:rsid w:val="000A1479"/>
    <w:rsid w:val="000C351D"/>
    <w:rsid w:val="000E1FEE"/>
    <w:rsid w:val="000F29AD"/>
    <w:rsid w:val="00104F6E"/>
    <w:rsid w:val="00110677"/>
    <w:rsid w:val="00115899"/>
    <w:rsid w:val="00121A84"/>
    <w:rsid w:val="00125B0A"/>
    <w:rsid w:val="00141877"/>
    <w:rsid w:val="00157A31"/>
    <w:rsid w:val="001B7A1A"/>
    <w:rsid w:val="001C6685"/>
    <w:rsid w:val="001F2808"/>
    <w:rsid w:val="00221613"/>
    <w:rsid w:val="00230D79"/>
    <w:rsid w:val="00231769"/>
    <w:rsid w:val="002474A3"/>
    <w:rsid w:val="002519F4"/>
    <w:rsid w:val="00251D25"/>
    <w:rsid w:val="00264C08"/>
    <w:rsid w:val="0026673C"/>
    <w:rsid w:val="002814EC"/>
    <w:rsid w:val="002919F2"/>
    <w:rsid w:val="00297E42"/>
    <w:rsid w:val="002A6AFD"/>
    <w:rsid w:val="002B3663"/>
    <w:rsid w:val="002C5101"/>
    <w:rsid w:val="002C515A"/>
    <w:rsid w:val="002D3183"/>
    <w:rsid w:val="002D33B1"/>
    <w:rsid w:val="002D48FE"/>
    <w:rsid w:val="002F63D4"/>
    <w:rsid w:val="003230C6"/>
    <w:rsid w:val="00340F00"/>
    <w:rsid w:val="00343EFA"/>
    <w:rsid w:val="0035304D"/>
    <w:rsid w:val="0036443E"/>
    <w:rsid w:val="00395E32"/>
    <w:rsid w:val="00396806"/>
    <w:rsid w:val="003A090A"/>
    <w:rsid w:val="003A0C46"/>
    <w:rsid w:val="003E3460"/>
    <w:rsid w:val="003E3928"/>
    <w:rsid w:val="003E4CDD"/>
    <w:rsid w:val="004031BB"/>
    <w:rsid w:val="0041644E"/>
    <w:rsid w:val="004250A6"/>
    <w:rsid w:val="00430F34"/>
    <w:rsid w:val="0043256E"/>
    <w:rsid w:val="0046492D"/>
    <w:rsid w:val="004676BA"/>
    <w:rsid w:val="004762C5"/>
    <w:rsid w:val="0048341E"/>
    <w:rsid w:val="004A37B1"/>
    <w:rsid w:val="004D5A70"/>
    <w:rsid w:val="004E035F"/>
    <w:rsid w:val="004F46F0"/>
    <w:rsid w:val="004F4BF1"/>
    <w:rsid w:val="004F7225"/>
    <w:rsid w:val="00501607"/>
    <w:rsid w:val="005021B5"/>
    <w:rsid w:val="00511BEB"/>
    <w:rsid w:val="00513768"/>
    <w:rsid w:val="00513DCC"/>
    <w:rsid w:val="0051773D"/>
    <w:rsid w:val="00522D8B"/>
    <w:rsid w:val="00531179"/>
    <w:rsid w:val="005316B7"/>
    <w:rsid w:val="005360A0"/>
    <w:rsid w:val="00544615"/>
    <w:rsid w:val="00545ECD"/>
    <w:rsid w:val="005521DA"/>
    <w:rsid w:val="005547CA"/>
    <w:rsid w:val="00564A5D"/>
    <w:rsid w:val="0057124D"/>
    <w:rsid w:val="0057576A"/>
    <w:rsid w:val="005A1E84"/>
    <w:rsid w:val="005A2815"/>
    <w:rsid w:val="005D5716"/>
    <w:rsid w:val="005D733E"/>
    <w:rsid w:val="00600C30"/>
    <w:rsid w:val="00605B1F"/>
    <w:rsid w:val="0065058C"/>
    <w:rsid w:val="00656AA3"/>
    <w:rsid w:val="00671FAE"/>
    <w:rsid w:val="00677D8B"/>
    <w:rsid w:val="006850B3"/>
    <w:rsid w:val="00690CD0"/>
    <w:rsid w:val="006924EF"/>
    <w:rsid w:val="006A00F0"/>
    <w:rsid w:val="006A2CBF"/>
    <w:rsid w:val="006A3E56"/>
    <w:rsid w:val="006B5253"/>
    <w:rsid w:val="006E37B6"/>
    <w:rsid w:val="006E3AAA"/>
    <w:rsid w:val="006F2E07"/>
    <w:rsid w:val="00707461"/>
    <w:rsid w:val="007321B8"/>
    <w:rsid w:val="0073416E"/>
    <w:rsid w:val="00750AC7"/>
    <w:rsid w:val="00754D72"/>
    <w:rsid w:val="00754DEB"/>
    <w:rsid w:val="007562D2"/>
    <w:rsid w:val="0076261C"/>
    <w:rsid w:val="007709B1"/>
    <w:rsid w:val="00790EC0"/>
    <w:rsid w:val="00796863"/>
    <w:rsid w:val="007A4102"/>
    <w:rsid w:val="007C6C11"/>
    <w:rsid w:val="007D4B35"/>
    <w:rsid w:val="007E076A"/>
    <w:rsid w:val="007E4A9C"/>
    <w:rsid w:val="008050A9"/>
    <w:rsid w:val="00836B54"/>
    <w:rsid w:val="00861AAB"/>
    <w:rsid w:val="00884B2C"/>
    <w:rsid w:val="00894575"/>
    <w:rsid w:val="008B38E1"/>
    <w:rsid w:val="008C20DE"/>
    <w:rsid w:val="008F5231"/>
    <w:rsid w:val="00911D3E"/>
    <w:rsid w:val="00912DA8"/>
    <w:rsid w:val="00935616"/>
    <w:rsid w:val="0094407A"/>
    <w:rsid w:val="00951CD0"/>
    <w:rsid w:val="0098293A"/>
    <w:rsid w:val="00995CE7"/>
    <w:rsid w:val="009C16E1"/>
    <w:rsid w:val="009D1AAA"/>
    <w:rsid w:val="009D74D9"/>
    <w:rsid w:val="009E2BB5"/>
    <w:rsid w:val="009F6BFA"/>
    <w:rsid w:val="00A275BA"/>
    <w:rsid w:val="00A32B25"/>
    <w:rsid w:val="00A44B63"/>
    <w:rsid w:val="00A67C92"/>
    <w:rsid w:val="00A741C8"/>
    <w:rsid w:val="00A9468B"/>
    <w:rsid w:val="00AA6CF1"/>
    <w:rsid w:val="00AA70C1"/>
    <w:rsid w:val="00AB5D88"/>
    <w:rsid w:val="00AC6A8A"/>
    <w:rsid w:val="00AD5FF7"/>
    <w:rsid w:val="00AE425C"/>
    <w:rsid w:val="00AE4303"/>
    <w:rsid w:val="00AE73A4"/>
    <w:rsid w:val="00B00283"/>
    <w:rsid w:val="00B03702"/>
    <w:rsid w:val="00B03DEF"/>
    <w:rsid w:val="00B11F75"/>
    <w:rsid w:val="00B205D3"/>
    <w:rsid w:val="00B337A7"/>
    <w:rsid w:val="00B40954"/>
    <w:rsid w:val="00B46205"/>
    <w:rsid w:val="00B47EE7"/>
    <w:rsid w:val="00B548EA"/>
    <w:rsid w:val="00B54EA2"/>
    <w:rsid w:val="00B61B3F"/>
    <w:rsid w:val="00B74C83"/>
    <w:rsid w:val="00B75AA1"/>
    <w:rsid w:val="00BC2C69"/>
    <w:rsid w:val="00BD1B19"/>
    <w:rsid w:val="00BD2470"/>
    <w:rsid w:val="00BE580E"/>
    <w:rsid w:val="00BF6E19"/>
    <w:rsid w:val="00C22E11"/>
    <w:rsid w:val="00C4391A"/>
    <w:rsid w:val="00C51BF8"/>
    <w:rsid w:val="00C7461A"/>
    <w:rsid w:val="00C77903"/>
    <w:rsid w:val="00C83B29"/>
    <w:rsid w:val="00CA5165"/>
    <w:rsid w:val="00CB75F2"/>
    <w:rsid w:val="00CC3E66"/>
    <w:rsid w:val="00CC626E"/>
    <w:rsid w:val="00CD500E"/>
    <w:rsid w:val="00CE6154"/>
    <w:rsid w:val="00CF007A"/>
    <w:rsid w:val="00D0450D"/>
    <w:rsid w:val="00D054C9"/>
    <w:rsid w:val="00D131E7"/>
    <w:rsid w:val="00D167D8"/>
    <w:rsid w:val="00D505F7"/>
    <w:rsid w:val="00D5577C"/>
    <w:rsid w:val="00D6142C"/>
    <w:rsid w:val="00D73F2C"/>
    <w:rsid w:val="00D83167"/>
    <w:rsid w:val="00D914F3"/>
    <w:rsid w:val="00D93671"/>
    <w:rsid w:val="00D9377B"/>
    <w:rsid w:val="00D938ED"/>
    <w:rsid w:val="00DB20D9"/>
    <w:rsid w:val="00DD1CEF"/>
    <w:rsid w:val="00DD3490"/>
    <w:rsid w:val="00DD6968"/>
    <w:rsid w:val="00DD770C"/>
    <w:rsid w:val="00E013F0"/>
    <w:rsid w:val="00E03B97"/>
    <w:rsid w:val="00E11DFD"/>
    <w:rsid w:val="00E41E58"/>
    <w:rsid w:val="00E567E9"/>
    <w:rsid w:val="00E650C7"/>
    <w:rsid w:val="00EA3FD2"/>
    <w:rsid w:val="00EA7D2B"/>
    <w:rsid w:val="00EB0038"/>
    <w:rsid w:val="00EB0046"/>
    <w:rsid w:val="00EB42C8"/>
    <w:rsid w:val="00EF2240"/>
    <w:rsid w:val="00EF5E0F"/>
    <w:rsid w:val="00EF658D"/>
    <w:rsid w:val="00F0338F"/>
    <w:rsid w:val="00F06440"/>
    <w:rsid w:val="00F158D5"/>
    <w:rsid w:val="00F322F9"/>
    <w:rsid w:val="00F3434F"/>
    <w:rsid w:val="00F36FCE"/>
    <w:rsid w:val="00F535F7"/>
    <w:rsid w:val="00F55230"/>
    <w:rsid w:val="00F9059A"/>
    <w:rsid w:val="00FC6222"/>
    <w:rsid w:val="00FF5F8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D4766"/>
  <w15:docId w15:val="{5C4AE055-C630-4D2E-8B05-7373AF9D6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76261C"/>
    <w:pPr>
      <w:spacing w:after="0" w:line="240" w:lineRule="auto"/>
      <w:jc w:val="both"/>
    </w:pPr>
    <w:rPr>
      <w:rFonts w:eastAsia="Times New Roman" w:cstheme="minorHAnsi"/>
      <w:sz w:val="24"/>
      <w:szCs w:val="24"/>
      <w:lang w:eastAsia="hu-HU"/>
    </w:rPr>
  </w:style>
  <w:style w:type="paragraph" w:styleId="Cmsor1">
    <w:name w:val="heading 1"/>
    <w:aliases w:val="Címsor 1 Char1,Címsor 1 Char Char,Okean1,Okean Címsor 1,leap1cim,rsd 1"/>
    <w:basedOn w:val="Norml"/>
    <w:next w:val="Norml"/>
    <w:link w:val="Cmsor1Char"/>
    <w:qFormat/>
    <w:rsid w:val="006A3E56"/>
    <w:pPr>
      <w:keepNext/>
      <w:numPr>
        <w:numId w:val="12"/>
      </w:numPr>
      <w:spacing w:before="240" w:after="180"/>
      <w:jc w:val="left"/>
      <w:outlineLvl w:val="0"/>
    </w:pPr>
    <w:rPr>
      <w:rFonts w:ascii="Garamond" w:hAnsi="Garamond" w:cs="Arial"/>
      <w:b/>
      <w:bCs/>
      <w:kern w:val="32"/>
      <w:szCs w:val="32"/>
    </w:rPr>
  </w:style>
  <w:style w:type="paragraph" w:styleId="Cmsor2">
    <w:name w:val="heading 2"/>
    <w:aliases w:val="Címsor 2 Char1,Okean2,_NFÜ,1alcímallacps,Címsor,2,Cím2,Fejléc 2,Címsor 2 hálózat"/>
    <w:basedOn w:val="Norml"/>
    <w:next w:val="Norml"/>
    <w:link w:val="Cmsor2Char"/>
    <w:qFormat/>
    <w:rsid w:val="006A3E56"/>
    <w:pPr>
      <w:widowControl w:val="0"/>
      <w:numPr>
        <w:ilvl w:val="1"/>
        <w:numId w:val="12"/>
      </w:numPr>
      <w:spacing w:before="120" w:after="60"/>
      <w:outlineLvl w:val="1"/>
    </w:pPr>
    <w:rPr>
      <w:rFonts w:ascii="Garamond" w:hAnsi="Garamond" w:cs="Arial"/>
      <w:bCs/>
      <w:iCs/>
      <w:sz w:val="22"/>
      <w:szCs w:val="28"/>
    </w:rPr>
  </w:style>
  <w:style w:type="paragraph" w:styleId="Cmsor3">
    <w:name w:val="heading 3"/>
    <w:aliases w:val="Okean3, Char,NFÜ,Címsor 3 Char1,Címsor 3 Char Char,Okean3 Char Char,NFÜ Char Char,normal,h3,C Heading,Head3,Heading3,Sub-heading,Z_hanging_3,h31,3,Titre 3,heading 3,l3,CT,LetHead3,Normal Heading 3,MisHead3,Normalhead3,NFÜ Char,rsd 3"/>
    <w:basedOn w:val="Norml"/>
    <w:next w:val="Norml"/>
    <w:link w:val="Cmsor3Char"/>
    <w:qFormat/>
    <w:rsid w:val="006A3E56"/>
    <w:pPr>
      <w:numPr>
        <w:ilvl w:val="2"/>
        <w:numId w:val="12"/>
      </w:numPr>
      <w:spacing w:before="120" w:after="60"/>
      <w:outlineLvl w:val="2"/>
    </w:pPr>
    <w:rPr>
      <w:rFonts w:ascii="Garamond" w:hAnsi="Garamond" w:cs="Arial"/>
      <w:bCs/>
      <w:sz w:val="22"/>
      <w:szCs w:val="26"/>
    </w:rPr>
  </w:style>
  <w:style w:type="paragraph" w:styleId="Cmsor4">
    <w:name w:val="heading 4"/>
    <w:aliases w:val="Okean4,Okean_NFU,Fej 1,hd4,h4"/>
    <w:basedOn w:val="Norml"/>
    <w:next w:val="Norml"/>
    <w:link w:val="Cmsor4Char"/>
    <w:qFormat/>
    <w:rsid w:val="006A3E56"/>
    <w:pPr>
      <w:keepNext/>
      <w:numPr>
        <w:ilvl w:val="3"/>
        <w:numId w:val="12"/>
      </w:numPr>
      <w:spacing w:before="240" w:after="60"/>
      <w:outlineLvl w:val="3"/>
    </w:pPr>
    <w:rPr>
      <w:b/>
      <w:bCs/>
      <w:sz w:val="28"/>
      <w:szCs w:val="28"/>
    </w:rPr>
  </w:style>
  <w:style w:type="paragraph" w:styleId="Cmsor5">
    <w:name w:val="heading 5"/>
    <w:aliases w:val="Okean5"/>
    <w:basedOn w:val="Norml"/>
    <w:next w:val="Norml"/>
    <w:link w:val="Cmsor5Char"/>
    <w:qFormat/>
    <w:rsid w:val="006A3E56"/>
    <w:pPr>
      <w:numPr>
        <w:ilvl w:val="4"/>
        <w:numId w:val="12"/>
      </w:numPr>
      <w:spacing w:before="240" w:after="60"/>
      <w:outlineLvl w:val="4"/>
    </w:pPr>
    <w:rPr>
      <w:b/>
      <w:bCs/>
      <w:i/>
      <w:iCs/>
      <w:sz w:val="26"/>
      <w:szCs w:val="26"/>
    </w:rPr>
  </w:style>
  <w:style w:type="paragraph" w:styleId="Cmsor6">
    <w:name w:val="heading 6"/>
    <w:aliases w:val="Okean6"/>
    <w:basedOn w:val="Norml"/>
    <w:next w:val="Norml"/>
    <w:link w:val="Cmsor6Char"/>
    <w:qFormat/>
    <w:rsid w:val="006A3E56"/>
    <w:pPr>
      <w:numPr>
        <w:ilvl w:val="5"/>
        <w:numId w:val="12"/>
      </w:numPr>
      <w:spacing w:before="240" w:after="60"/>
      <w:outlineLvl w:val="5"/>
    </w:pPr>
    <w:rPr>
      <w:b/>
      <w:bCs/>
      <w:sz w:val="22"/>
      <w:szCs w:val="22"/>
    </w:rPr>
  </w:style>
  <w:style w:type="paragraph" w:styleId="Cmsor7">
    <w:name w:val="heading 7"/>
    <w:aliases w:val="Okean7"/>
    <w:basedOn w:val="Norml"/>
    <w:next w:val="Norml"/>
    <w:link w:val="Cmsor7Char"/>
    <w:qFormat/>
    <w:rsid w:val="006A3E56"/>
    <w:pPr>
      <w:numPr>
        <w:ilvl w:val="6"/>
        <w:numId w:val="12"/>
      </w:numPr>
      <w:spacing w:before="240" w:after="60"/>
      <w:outlineLvl w:val="6"/>
    </w:pPr>
  </w:style>
  <w:style w:type="paragraph" w:styleId="Cmsor8">
    <w:name w:val="heading 8"/>
    <w:aliases w:val="Okean8"/>
    <w:basedOn w:val="Norml"/>
    <w:next w:val="Norml"/>
    <w:link w:val="Cmsor8Char"/>
    <w:qFormat/>
    <w:rsid w:val="006A3E56"/>
    <w:pPr>
      <w:numPr>
        <w:ilvl w:val="7"/>
        <w:numId w:val="12"/>
      </w:numPr>
      <w:spacing w:before="240" w:after="60"/>
      <w:outlineLvl w:val="7"/>
    </w:pPr>
    <w:rPr>
      <w:i/>
      <w:iCs/>
    </w:rPr>
  </w:style>
  <w:style w:type="paragraph" w:styleId="Cmsor9">
    <w:name w:val="heading 9"/>
    <w:basedOn w:val="Norml"/>
    <w:next w:val="Norml"/>
    <w:link w:val="Cmsor9Char"/>
    <w:qFormat/>
    <w:rsid w:val="006A3E56"/>
    <w:pPr>
      <w:numPr>
        <w:ilvl w:val="8"/>
        <w:numId w:val="12"/>
      </w:numPr>
      <w:spacing w:before="240" w:after="60"/>
      <w:outlineLvl w:val="8"/>
    </w:pPr>
    <w:rPr>
      <w:rFonts w:cs="Arial"/>
      <w:sz w:val="22"/>
      <w:szCs w:val="22"/>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Welt L,Színes lista – 1. jelölőszín1,lista_2,Bullet_1,List Paragraph,Számozott lista 1,Eszeri felsorolás,bekezdés1,List Paragraph à moi,Dot pt,No Spacing1,List Paragraph Char Char Char,Indicator Text,Numbered Para 1,Bullet List,列出段落"/>
    <w:basedOn w:val="Norml"/>
    <w:link w:val="ListaszerbekezdsChar"/>
    <w:uiPriority w:val="34"/>
    <w:qFormat/>
    <w:rsid w:val="002919F2"/>
    <w:pPr>
      <w:ind w:left="720"/>
      <w:contextualSpacing/>
    </w:pPr>
  </w:style>
  <w:style w:type="character" w:customStyle="1" w:styleId="Szvegtrzs6">
    <w:name w:val="Szövegtörzs (6)"/>
    <w:basedOn w:val="Bekezdsalapbettpusa"/>
    <w:rsid w:val="002919F2"/>
    <w:rPr>
      <w:rFonts w:ascii="Segoe UI" w:eastAsia="Segoe UI" w:hAnsi="Segoe UI" w:cs="Segoe UI"/>
      <w:b/>
      <w:bCs/>
      <w:i w:val="0"/>
      <w:iCs w:val="0"/>
      <w:smallCaps w:val="0"/>
      <w:strike w:val="0"/>
      <w:color w:val="000000"/>
      <w:spacing w:val="0"/>
      <w:w w:val="100"/>
      <w:position w:val="0"/>
      <w:sz w:val="17"/>
      <w:szCs w:val="17"/>
      <w:u w:val="none"/>
      <w:lang w:val="hu-HU"/>
    </w:rPr>
  </w:style>
  <w:style w:type="character" w:customStyle="1" w:styleId="ListaszerbekezdsChar">
    <w:name w:val="Listaszerű bekezdés Char"/>
    <w:aliases w:val="Welt L Char,Színes lista – 1. jelölőszín1 Char,lista_2 Char,Bullet_1 Char,List Paragraph Char,Számozott lista 1 Char,Eszeri felsorolás Char,bekezdés1 Char,List Paragraph à moi Char,Dot pt Char,No Spacing1 Char,Bullet List Char"/>
    <w:link w:val="Listaszerbekezds"/>
    <w:uiPriority w:val="34"/>
    <w:qFormat/>
    <w:locked/>
    <w:rsid w:val="002919F2"/>
    <w:rPr>
      <w:rFonts w:eastAsia="Times New Roman" w:cstheme="minorHAnsi"/>
      <w:sz w:val="24"/>
      <w:szCs w:val="24"/>
      <w:lang w:eastAsia="hu-HU"/>
    </w:rPr>
  </w:style>
  <w:style w:type="character" w:styleId="Hiperhivatkozs">
    <w:name w:val="Hyperlink"/>
    <w:basedOn w:val="Bekezdsalapbettpusa"/>
    <w:rsid w:val="002919F2"/>
    <w:rPr>
      <w:color w:val="0000FF"/>
      <w:u w:val="single"/>
    </w:rPr>
  </w:style>
  <w:style w:type="character" w:customStyle="1" w:styleId="Feloldatlanmegemlts1">
    <w:name w:val="Feloldatlan megemlítés1"/>
    <w:basedOn w:val="Bekezdsalapbettpusa"/>
    <w:uiPriority w:val="99"/>
    <w:semiHidden/>
    <w:unhideWhenUsed/>
    <w:rsid w:val="002919F2"/>
    <w:rPr>
      <w:color w:val="808080"/>
      <w:shd w:val="clear" w:color="auto" w:fill="E6E6E6"/>
    </w:rPr>
  </w:style>
  <w:style w:type="character" w:styleId="Jegyzethivatkozs">
    <w:name w:val="annotation reference"/>
    <w:basedOn w:val="Bekezdsalapbettpusa"/>
    <w:unhideWhenUsed/>
    <w:rsid w:val="002919F2"/>
    <w:rPr>
      <w:sz w:val="16"/>
      <w:szCs w:val="16"/>
    </w:rPr>
  </w:style>
  <w:style w:type="paragraph" w:styleId="Jegyzetszveg">
    <w:name w:val="annotation text"/>
    <w:basedOn w:val="Norml"/>
    <w:link w:val="JegyzetszvegChar"/>
    <w:unhideWhenUsed/>
    <w:rsid w:val="002919F2"/>
    <w:rPr>
      <w:sz w:val="20"/>
      <w:szCs w:val="20"/>
    </w:rPr>
  </w:style>
  <w:style w:type="character" w:customStyle="1" w:styleId="JegyzetszvegChar">
    <w:name w:val="Jegyzetszöveg Char"/>
    <w:basedOn w:val="Bekezdsalapbettpusa"/>
    <w:link w:val="Jegyzetszveg"/>
    <w:rsid w:val="002919F2"/>
    <w:rPr>
      <w:rFonts w:eastAsia="Times New Roman" w:cstheme="minorHAnsi"/>
      <w:sz w:val="20"/>
      <w:szCs w:val="20"/>
      <w:lang w:eastAsia="hu-HU"/>
    </w:rPr>
  </w:style>
  <w:style w:type="paragraph" w:styleId="Buborkszveg">
    <w:name w:val="Balloon Text"/>
    <w:basedOn w:val="Norml"/>
    <w:link w:val="BuborkszvegChar"/>
    <w:uiPriority w:val="99"/>
    <w:unhideWhenUsed/>
    <w:rsid w:val="002919F2"/>
    <w:rPr>
      <w:rFonts w:ascii="Segoe UI" w:hAnsi="Segoe UI" w:cs="Segoe UI"/>
      <w:sz w:val="18"/>
      <w:szCs w:val="18"/>
    </w:rPr>
  </w:style>
  <w:style w:type="character" w:customStyle="1" w:styleId="BuborkszvegChar">
    <w:name w:val="Buborékszöveg Char"/>
    <w:basedOn w:val="Bekezdsalapbettpusa"/>
    <w:link w:val="Buborkszveg"/>
    <w:uiPriority w:val="99"/>
    <w:rsid w:val="002919F2"/>
    <w:rPr>
      <w:rFonts w:ascii="Segoe UI" w:eastAsia="Times New Roman" w:hAnsi="Segoe UI" w:cs="Segoe UI"/>
      <w:sz w:val="18"/>
      <w:szCs w:val="18"/>
      <w:lang w:eastAsia="hu-HU"/>
    </w:rPr>
  </w:style>
  <w:style w:type="table" w:styleId="Rcsostblzat">
    <w:name w:val="Table Grid"/>
    <w:basedOn w:val="Normltblzat"/>
    <w:uiPriority w:val="39"/>
    <w:rsid w:val="006E3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gjegyzstrgya">
    <w:name w:val="annotation subject"/>
    <w:basedOn w:val="Jegyzetszveg"/>
    <w:next w:val="Jegyzetszveg"/>
    <w:link w:val="MegjegyzstrgyaChar"/>
    <w:uiPriority w:val="99"/>
    <w:unhideWhenUsed/>
    <w:rsid w:val="00BE580E"/>
    <w:rPr>
      <w:b/>
      <w:bCs/>
    </w:rPr>
  </w:style>
  <w:style w:type="character" w:customStyle="1" w:styleId="MegjegyzstrgyaChar">
    <w:name w:val="Megjegyzés tárgya Char"/>
    <w:basedOn w:val="JegyzetszvegChar"/>
    <w:link w:val="Megjegyzstrgya"/>
    <w:uiPriority w:val="99"/>
    <w:rsid w:val="00BE580E"/>
    <w:rPr>
      <w:rFonts w:eastAsia="Times New Roman" w:cstheme="minorHAnsi"/>
      <w:b/>
      <w:bCs/>
      <w:sz w:val="20"/>
      <w:szCs w:val="20"/>
      <w:lang w:eastAsia="hu-HU"/>
    </w:rPr>
  </w:style>
  <w:style w:type="paragraph" w:styleId="NormlWeb">
    <w:name w:val="Normal (Web)"/>
    <w:basedOn w:val="Norml"/>
    <w:link w:val="NormlWebChar"/>
    <w:uiPriority w:val="99"/>
    <w:unhideWhenUsed/>
    <w:rsid w:val="008C20DE"/>
    <w:pPr>
      <w:spacing w:before="100" w:beforeAutospacing="1" w:after="100" w:afterAutospacing="1"/>
      <w:jc w:val="left"/>
    </w:pPr>
    <w:rPr>
      <w:rFonts w:ascii="Times New Roman" w:hAnsi="Times New Roman" w:cs="Times New Roman"/>
    </w:rPr>
  </w:style>
  <w:style w:type="paragraph" w:styleId="lfej">
    <w:name w:val="header"/>
    <w:aliases w:val="*Header,hd,he,Header1,ƒl?fej,ВерхКолонтитул,okean_uj_elofej"/>
    <w:basedOn w:val="Norml"/>
    <w:link w:val="lfejChar"/>
    <w:rsid w:val="009D74D9"/>
    <w:pPr>
      <w:tabs>
        <w:tab w:val="center" w:pos="4536"/>
        <w:tab w:val="right" w:pos="9072"/>
      </w:tabs>
      <w:jc w:val="left"/>
    </w:pPr>
    <w:rPr>
      <w:rFonts w:ascii="Times New Roman" w:hAnsi="Times New Roman" w:cs="Times New Roman"/>
      <w:lang w:val="x-none"/>
    </w:rPr>
  </w:style>
  <w:style w:type="character" w:customStyle="1" w:styleId="lfejChar">
    <w:name w:val="Élőfej Char"/>
    <w:aliases w:val="*Header Char,hd Char,he Char,Header1 Char,ƒl?fej Char,ВерхКолонтитул Char,okean_uj_elofej Char"/>
    <w:basedOn w:val="Bekezdsalapbettpusa"/>
    <w:link w:val="lfej"/>
    <w:rsid w:val="009D74D9"/>
    <w:rPr>
      <w:rFonts w:ascii="Times New Roman" w:eastAsia="Times New Roman" w:hAnsi="Times New Roman" w:cs="Times New Roman"/>
      <w:sz w:val="24"/>
      <w:szCs w:val="24"/>
      <w:lang w:val="x-none" w:eastAsia="hu-HU"/>
    </w:rPr>
  </w:style>
  <w:style w:type="paragraph" w:styleId="llb">
    <w:name w:val="footer"/>
    <w:aliases w:val="NCS footer"/>
    <w:basedOn w:val="Norml"/>
    <w:link w:val="llbChar"/>
    <w:uiPriority w:val="99"/>
    <w:unhideWhenUsed/>
    <w:rsid w:val="00564A5D"/>
    <w:pPr>
      <w:tabs>
        <w:tab w:val="center" w:pos="4536"/>
        <w:tab w:val="right" w:pos="9072"/>
      </w:tabs>
    </w:pPr>
  </w:style>
  <w:style w:type="character" w:customStyle="1" w:styleId="llbChar">
    <w:name w:val="Élőláb Char"/>
    <w:aliases w:val="NCS footer Char"/>
    <w:basedOn w:val="Bekezdsalapbettpusa"/>
    <w:link w:val="llb"/>
    <w:uiPriority w:val="99"/>
    <w:rsid w:val="00564A5D"/>
    <w:rPr>
      <w:rFonts w:eastAsia="Times New Roman" w:cstheme="minorHAnsi"/>
      <w:sz w:val="24"/>
      <w:szCs w:val="24"/>
      <w:lang w:eastAsia="hu-HU"/>
    </w:rPr>
  </w:style>
  <w:style w:type="character" w:customStyle="1" w:styleId="Cmsor1Char">
    <w:name w:val="Címsor 1 Char"/>
    <w:aliases w:val="Címsor 1 Char1 Char2,Címsor 1 Char Char Char2,Okean1 Char2,Okean Címsor 1 Char1,leap1cim Char,rsd 1 Char"/>
    <w:basedOn w:val="Bekezdsalapbettpusa"/>
    <w:link w:val="Cmsor1"/>
    <w:rsid w:val="006A3E56"/>
    <w:rPr>
      <w:rFonts w:ascii="Garamond" w:eastAsia="Times New Roman" w:hAnsi="Garamond" w:cs="Arial"/>
      <w:b/>
      <w:bCs/>
      <w:kern w:val="32"/>
      <w:sz w:val="24"/>
      <w:szCs w:val="32"/>
      <w:lang w:eastAsia="hu-HU"/>
    </w:rPr>
  </w:style>
  <w:style w:type="character" w:customStyle="1" w:styleId="Cmsor2Char">
    <w:name w:val="Címsor 2 Char"/>
    <w:aliases w:val="Címsor 2 Char1 Char1,Okean2 Char1,_NFÜ Char1,1alcímallacps Char1,Címsor Char1,2 Char1,Cím2 Char1,Fejléc 2 Char1,Címsor 2 hálózat Char"/>
    <w:basedOn w:val="Bekezdsalapbettpusa"/>
    <w:link w:val="Cmsor2"/>
    <w:rsid w:val="006A3E56"/>
    <w:rPr>
      <w:rFonts w:ascii="Garamond" w:eastAsia="Times New Roman" w:hAnsi="Garamond" w:cs="Arial"/>
      <w:bCs/>
      <w:iCs/>
      <w:szCs w:val="28"/>
      <w:lang w:eastAsia="hu-HU"/>
    </w:rPr>
  </w:style>
  <w:style w:type="character" w:customStyle="1" w:styleId="Cmsor3Char">
    <w:name w:val="Címsor 3 Char"/>
    <w:aliases w:val="Okean3 Char, Char Char,NFÜ Char1,Címsor 3 Char1 Char,Címsor 3 Char Char Char,Okean3 Char Char Char,NFÜ Char Char Char,normal Char,h3 Char,C Heading Char,Head3 Char,Heading3 Char,Sub-heading Char,Z_hanging_3 Char,h31 Char,3 Char,l3 Char"/>
    <w:basedOn w:val="Bekezdsalapbettpusa"/>
    <w:link w:val="Cmsor3"/>
    <w:rsid w:val="006A3E56"/>
    <w:rPr>
      <w:rFonts w:ascii="Garamond" w:eastAsia="Times New Roman" w:hAnsi="Garamond" w:cs="Arial"/>
      <w:bCs/>
      <w:szCs w:val="26"/>
      <w:lang w:eastAsia="hu-HU"/>
    </w:rPr>
  </w:style>
  <w:style w:type="character" w:customStyle="1" w:styleId="Cmsor4Char">
    <w:name w:val="Címsor 4 Char"/>
    <w:aliases w:val="Okean4 Char,Okean_NFU Char,Fej 1 Char,hd4 Char,h4 Char"/>
    <w:basedOn w:val="Bekezdsalapbettpusa"/>
    <w:link w:val="Cmsor4"/>
    <w:rsid w:val="006A3E56"/>
    <w:rPr>
      <w:rFonts w:eastAsia="Times New Roman" w:cstheme="minorHAnsi"/>
      <w:b/>
      <w:bCs/>
      <w:sz w:val="28"/>
      <w:szCs w:val="28"/>
      <w:lang w:eastAsia="hu-HU"/>
    </w:rPr>
  </w:style>
  <w:style w:type="character" w:customStyle="1" w:styleId="Cmsor5Char">
    <w:name w:val="Címsor 5 Char"/>
    <w:aliases w:val="Okean5 Char"/>
    <w:basedOn w:val="Bekezdsalapbettpusa"/>
    <w:link w:val="Cmsor5"/>
    <w:rsid w:val="006A3E56"/>
    <w:rPr>
      <w:rFonts w:eastAsia="Times New Roman" w:cstheme="minorHAnsi"/>
      <w:b/>
      <w:bCs/>
      <w:i/>
      <w:iCs/>
      <w:sz w:val="26"/>
      <w:szCs w:val="26"/>
      <w:lang w:eastAsia="hu-HU"/>
    </w:rPr>
  </w:style>
  <w:style w:type="character" w:customStyle="1" w:styleId="Cmsor6Char">
    <w:name w:val="Címsor 6 Char"/>
    <w:aliases w:val="Okean6 Char"/>
    <w:basedOn w:val="Bekezdsalapbettpusa"/>
    <w:link w:val="Cmsor6"/>
    <w:rsid w:val="006A3E56"/>
    <w:rPr>
      <w:rFonts w:eastAsia="Times New Roman" w:cstheme="minorHAnsi"/>
      <w:b/>
      <w:bCs/>
      <w:lang w:eastAsia="hu-HU"/>
    </w:rPr>
  </w:style>
  <w:style w:type="character" w:customStyle="1" w:styleId="Cmsor7Char">
    <w:name w:val="Címsor 7 Char"/>
    <w:aliases w:val="Okean7 Char"/>
    <w:basedOn w:val="Bekezdsalapbettpusa"/>
    <w:link w:val="Cmsor7"/>
    <w:rsid w:val="006A3E56"/>
    <w:rPr>
      <w:rFonts w:eastAsia="Times New Roman" w:cstheme="minorHAnsi"/>
      <w:sz w:val="24"/>
      <w:szCs w:val="24"/>
      <w:lang w:eastAsia="hu-HU"/>
    </w:rPr>
  </w:style>
  <w:style w:type="character" w:customStyle="1" w:styleId="Cmsor8Char">
    <w:name w:val="Címsor 8 Char"/>
    <w:aliases w:val="Okean8 Char"/>
    <w:basedOn w:val="Bekezdsalapbettpusa"/>
    <w:link w:val="Cmsor8"/>
    <w:rsid w:val="006A3E56"/>
    <w:rPr>
      <w:rFonts w:eastAsia="Times New Roman" w:cstheme="minorHAnsi"/>
      <w:i/>
      <w:iCs/>
      <w:sz w:val="24"/>
      <w:szCs w:val="24"/>
      <w:lang w:eastAsia="hu-HU"/>
    </w:rPr>
  </w:style>
  <w:style w:type="character" w:customStyle="1" w:styleId="Cmsor9Char">
    <w:name w:val="Címsor 9 Char"/>
    <w:basedOn w:val="Bekezdsalapbettpusa"/>
    <w:link w:val="Cmsor9"/>
    <w:rsid w:val="006A3E56"/>
    <w:rPr>
      <w:rFonts w:eastAsia="Times New Roman" w:cs="Arial"/>
      <w:lang w:eastAsia="hu-HU"/>
    </w:rPr>
  </w:style>
  <w:style w:type="paragraph" w:styleId="Szvegtrzs3">
    <w:name w:val="Body Text 3"/>
    <w:basedOn w:val="Norml"/>
    <w:link w:val="Szvegtrzs3Char"/>
    <w:uiPriority w:val="99"/>
    <w:rsid w:val="006A3E56"/>
    <w:pPr>
      <w:numPr>
        <w:numId w:val="77"/>
      </w:numPr>
      <w:spacing w:after="120"/>
      <w:ind w:left="0" w:firstLine="0"/>
    </w:pPr>
    <w:rPr>
      <w:color w:val="000080"/>
      <w:sz w:val="16"/>
      <w:szCs w:val="16"/>
    </w:rPr>
  </w:style>
  <w:style w:type="character" w:customStyle="1" w:styleId="Szvegtrzs3Char">
    <w:name w:val="Szövegtörzs 3 Char"/>
    <w:basedOn w:val="Bekezdsalapbettpusa"/>
    <w:link w:val="Szvegtrzs3"/>
    <w:uiPriority w:val="99"/>
    <w:rsid w:val="006A3E56"/>
    <w:rPr>
      <w:rFonts w:eastAsia="Times New Roman" w:cstheme="minorHAnsi"/>
      <w:color w:val="000080"/>
      <w:sz w:val="16"/>
      <w:szCs w:val="16"/>
      <w:lang w:eastAsia="hu-HU"/>
    </w:rPr>
  </w:style>
  <w:style w:type="character" w:customStyle="1" w:styleId="Szvegtrzs1">
    <w:name w:val="Szövegtörzs1"/>
    <w:basedOn w:val="Bekezdsalapbettpusa"/>
    <w:rsid w:val="006A3E56"/>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hu-HU"/>
    </w:rPr>
  </w:style>
  <w:style w:type="character" w:customStyle="1" w:styleId="SzvegtrzsFlkvr">
    <w:name w:val="Szövegtörzs + Félkövér"/>
    <w:basedOn w:val="Bekezdsalapbettpusa"/>
    <w:rsid w:val="006A3E56"/>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Cmsor30">
    <w:name w:val="Címsor #3"/>
    <w:basedOn w:val="Bekezdsalapbettpusa"/>
    <w:rsid w:val="006A3E56"/>
    <w:rPr>
      <w:rFonts w:ascii="Lucida Sans Unicode" w:eastAsia="Lucida Sans Unicode" w:hAnsi="Lucida Sans Unicode" w:cs="Lucida Sans Unicode"/>
      <w:b/>
      <w:bCs/>
      <w:i w:val="0"/>
      <w:iCs w:val="0"/>
      <w:smallCaps w:val="0"/>
      <w:strike w:val="0"/>
      <w:color w:val="000000"/>
      <w:spacing w:val="0"/>
      <w:w w:val="100"/>
      <w:position w:val="0"/>
      <w:sz w:val="21"/>
      <w:szCs w:val="21"/>
      <w:u w:val="none"/>
      <w:lang w:val="hu-HU"/>
    </w:rPr>
  </w:style>
  <w:style w:type="character" w:customStyle="1" w:styleId="Szvegtrzs7NemdltTrkz0pt">
    <w:name w:val="Szövegtörzs (7) + Nem dőlt;Térköz 0 pt"/>
    <w:basedOn w:val="Bekezdsalapbettpusa"/>
    <w:rsid w:val="006A3E56"/>
    <w:rPr>
      <w:rFonts w:ascii="Lucida Sans Unicode" w:eastAsia="Lucida Sans Unicode" w:hAnsi="Lucida Sans Unicode" w:cs="Lucida Sans Unicode"/>
      <w:b w:val="0"/>
      <w:bCs w:val="0"/>
      <w:i/>
      <w:iCs/>
      <w:smallCaps w:val="0"/>
      <w:strike w:val="0"/>
      <w:color w:val="000000"/>
      <w:spacing w:val="0"/>
      <w:w w:val="100"/>
      <w:position w:val="0"/>
      <w:sz w:val="14"/>
      <w:szCs w:val="14"/>
      <w:u w:val="none"/>
      <w:lang w:val="hu-HU"/>
    </w:rPr>
  </w:style>
  <w:style w:type="character" w:customStyle="1" w:styleId="Szvegtrzs7">
    <w:name w:val="Szövegtörzs (7)_"/>
    <w:basedOn w:val="Bekezdsalapbettpusa"/>
    <w:rsid w:val="006A3E56"/>
    <w:rPr>
      <w:rFonts w:ascii="Lucida Sans Unicode" w:eastAsia="Lucida Sans Unicode" w:hAnsi="Lucida Sans Unicode" w:cs="Lucida Sans Unicode"/>
      <w:b w:val="0"/>
      <w:bCs w:val="0"/>
      <w:i/>
      <w:iCs/>
      <w:smallCaps w:val="0"/>
      <w:strike w:val="0"/>
      <w:spacing w:val="-10"/>
      <w:sz w:val="14"/>
      <w:szCs w:val="14"/>
      <w:u w:val="none"/>
    </w:rPr>
  </w:style>
  <w:style w:type="character" w:customStyle="1" w:styleId="Szvegtrzs70">
    <w:name w:val="Szövegtörzs (7)"/>
    <w:basedOn w:val="Szvegtrzs7"/>
    <w:rsid w:val="006A3E56"/>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
    <w:name w:val="Szövegtörzs_"/>
    <w:basedOn w:val="Bekezdsalapbettpusa"/>
    <w:link w:val="Szvegtrzs19"/>
    <w:rsid w:val="006A3E56"/>
    <w:rPr>
      <w:rFonts w:ascii="Lucida Sans Unicode" w:eastAsia="Lucida Sans Unicode" w:hAnsi="Lucida Sans Unicode" w:cs="Lucida Sans Unicode"/>
      <w:sz w:val="14"/>
      <w:szCs w:val="14"/>
      <w:shd w:val="clear" w:color="auto" w:fill="FFFFFF"/>
    </w:rPr>
  </w:style>
  <w:style w:type="paragraph" w:customStyle="1" w:styleId="Szvegtrzs19">
    <w:name w:val="Szövegtörzs19"/>
    <w:basedOn w:val="Norml"/>
    <w:link w:val="Szvegtrzs"/>
    <w:rsid w:val="006A3E56"/>
    <w:pPr>
      <w:widowControl w:val="0"/>
      <w:shd w:val="clear" w:color="auto" w:fill="FFFFFF"/>
      <w:spacing w:before="120" w:line="0" w:lineRule="atLeast"/>
      <w:ind w:hanging="360"/>
      <w:jc w:val="left"/>
    </w:pPr>
    <w:rPr>
      <w:rFonts w:ascii="Lucida Sans Unicode" w:eastAsia="Lucida Sans Unicode" w:hAnsi="Lucida Sans Unicode" w:cs="Lucida Sans Unicode"/>
      <w:sz w:val="14"/>
      <w:szCs w:val="14"/>
      <w:lang w:eastAsia="en-US"/>
    </w:rPr>
  </w:style>
  <w:style w:type="character" w:customStyle="1" w:styleId="Szvegtrzs71">
    <w:name w:val="Szövegtörzs7"/>
    <w:basedOn w:val="Szvegtrzs"/>
    <w:rsid w:val="006A3E56"/>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DltTrkz0pt">
    <w:name w:val="Szövegtörzs + Dőlt;Térköz 0 pt"/>
    <w:basedOn w:val="Szvegtrzs"/>
    <w:rsid w:val="006A3E56"/>
    <w:rPr>
      <w:rFonts w:ascii="Lucida Sans Unicode" w:eastAsia="Lucida Sans Unicode" w:hAnsi="Lucida Sans Unicode" w:cs="Lucida Sans Unicode"/>
      <w:b w:val="0"/>
      <w:bCs w:val="0"/>
      <w:i/>
      <w:iCs/>
      <w:smallCaps w:val="0"/>
      <w:strike w:val="0"/>
      <w:color w:val="000000"/>
      <w:spacing w:val="-10"/>
      <w:w w:val="100"/>
      <w:position w:val="0"/>
      <w:sz w:val="14"/>
      <w:szCs w:val="14"/>
      <w:u w:val="none"/>
      <w:shd w:val="clear" w:color="auto" w:fill="FFFFFF"/>
      <w:lang w:val="hu-HU"/>
    </w:rPr>
  </w:style>
  <w:style w:type="character" w:customStyle="1" w:styleId="Szvegtrzs30">
    <w:name w:val="Szövegtörzs3"/>
    <w:basedOn w:val="Szvegtrzs"/>
    <w:rsid w:val="006A3E56"/>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8">
    <w:name w:val="Szövegtörzs8"/>
    <w:basedOn w:val="Szvegtrzs"/>
    <w:rsid w:val="006A3E56"/>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4">
    <w:name w:val="Szövegtörzs4"/>
    <w:basedOn w:val="Szvegtrzs"/>
    <w:rsid w:val="006A3E56"/>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9">
    <w:name w:val="Szövegtörzs9"/>
    <w:basedOn w:val="Szvegtrzs"/>
    <w:rsid w:val="006A3E56"/>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10">
    <w:name w:val="Szövegtörzs10"/>
    <w:basedOn w:val="Szvegtrzs"/>
    <w:rsid w:val="006A3E56"/>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Cmsor52">
    <w:name w:val="Címsor #5 (2)"/>
    <w:basedOn w:val="Bekezdsalapbettpusa"/>
    <w:rsid w:val="006A3E56"/>
    <w:rPr>
      <w:rFonts w:ascii="Palatino Linotype" w:eastAsia="Palatino Linotype" w:hAnsi="Palatino Linotype" w:cs="Palatino Linotype"/>
      <w:b w:val="0"/>
      <w:bCs w:val="0"/>
      <w:i w:val="0"/>
      <w:iCs w:val="0"/>
      <w:smallCaps w:val="0"/>
      <w:strike w:val="0"/>
      <w:color w:val="000000"/>
      <w:spacing w:val="0"/>
      <w:w w:val="100"/>
      <w:position w:val="0"/>
      <w:sz w:val="16"/>
      <w:szCs w:val="16"/>
      <w:u w:val="none"/>
      <w:lang w:val="hu-HU"/>
    </w:rPr>
  </w:style>
  <w:style w:type="character" w:customStyle="1" w:styleId="Szvegtrzs80">
    <w:name w:val="Szövegtörzs (8)"/>
    <w:basedOn w:val="Bekezdsalapbettpusa"/>
    <w:rsid w:val="006A3E56"/>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Szvegtrzs7FlkvrNemdltTrkz0pt">
    <w:name w:val="Szövegtörzs (7) + Félkövér;Nem dőlt;Térköz 0 pt"/>
    <w:basedOn w:val="Szvegtrzs7"/>
    <w:rsid w:val="006A3E56"/>
    <w:rPr>
      <w:rFonts w:ascii="Lucida Sans Unicode" w:eastAsia="Lucida Sans Unicode" w:hAnsi="Lucida Sans Unicode" w:cs="Lucida Sans Unicode"/>
      <w:b/>
      <w:bCs/>
      <w:i/>
      <w:iCs/>
      <w:smallCaps w:val="0"/>
      <w:strike w:val="0"/>
      <w:color w:val="000000"/>
      <w:spacing w:val="0"/>
      <w:w w:val="100"/>
      <w:position w:val="0"/>
      <w:sz w:val="14"/>
      <w:szCs w:val="14"/>
      <w:u w:val="none"/>
      <w:lang w:val="hu-HU"/>
    </w:rPr>
  </w:style>
  <w:style w:type="character" w:customStyle="1" w:styleId="Cmsor520">
    <w:name w:val="Címsor #5 (2)_"/>
    <w:basedOn w:val="Bekezdsalapbettpusa"/>
    <w:rsid w:val="006A3E56"/>
    <w:rPr>
      <w:rFonts w:ascii="Palatino Linotype" w:eastAsia="Palatino Linotype" w:hAnsi="Palatino Linotype" w:cs="Palatino Linotype"/>
      <w:b w:val="0"/>
      <w:bCs w:val="0"/>
      <w:i w:val="0"/>
      <w:iCs w:val="0"/>
      <w:smallCaps w:val="0"/>
      <w:strike w:val="0"/>
      <w:sz w:val="16"/>
      <w:szCs w:val="16"/>
      <w:u w:val="none"/>
    </w:rPr>
  </w:style>
  <w:style w:type="character" w:customStyle="1" w:styleId="Cmsor52LucidaSansUnicode7ptFlkvr">
    <w:name w:val="Címsor #5 (2) + Lucida Sans Unicode;7 pt;Félkövér"/>
    <w:basedOn w:val="Cmsor520"/>
    <w:rsid w:val="006A3E56"/>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Cmsor52LucidaSansUnicode7ptDltTrkz0pt">
    <w:name w:val="Címsor #5 (2) + Lucida Sans Unicode;7 pt;Dőlt;Térköz 0 pt"/>
    <w:basedOn w:val="Cmsor520"/>
    <w:rsid w:val="006A3E56"/>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8NemflkvrDltTrkz0pt">
    <w:name w:val="Szövegtörzs (8) + Nem félkövér;Dőlt;Térköz 0 pt"/>
    <w:basedOn w:val="Bekezdsalapbettpusa"/>
    <w:rsid w:val="006A3E56"/>
    <w:rPr>
      <w:rFonts w:ascii="Lucida Sans Unicode" w:eastAsia="Lucida Sans Unicode" w:hAnsi="Lucida Sans Unicode" w:cs="Lucida Sans Unicode"/>
      <w:b/>
      <w:bCs/>
      <w:i/>
      <w:iCs/>
      <w:smallCaps w:val="0"/>
      <w:strike w:val="0"/>
      <w:color w:val="000000"/>
      <w:spacing w:val="-10"/>
      <w:w w:val="100"/>
      <w:position w:val="0"/>
      <w:sz w:val="14"/>
      <w:szCs w:val="14"/>
      <w:u w:val="none"/>
      <w:lang w:val="hu-HU"/>
    </w:rPr>
  </w:style>
  <w:style w:type="character" w:customStyle="1" w:styleId="Szvegtrzs90">
    <w:name w:val="Szövegtörzs (9)"/>
    <w:basedOn w:val="Bekezdsalapbettpusa"/>
    <w:rsid w:val="006A3E56"/>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hu-HU"/>
    </w:rPr>
  </w:style>
  <w:style w:type="character" w:customStyle="1" w:styleId="Tblzatfelirata">
    <w:name w:val="Táblázat felirata"/>
    <w:basedOn w:val="Bekezdsalapbettpusa"/>
    <w:rsid w:val="006A3E56"/>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Tblzatfelirata2">
    <w:name w:val="Táblázat felirata (2)"/>
    <w:basedOn w:val="Bekezdsalapbettpusa"/>
    <w:rsid w:val="006A3E56"/>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2">
    <w:name w:val="Szövegtörzs2"/>
    <w:basedOn w:val="Szvegtrzs"/>
    <w:rsid w:val="006A3E56"/>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81">
    <w:name w:val="Szövegtörzs (8)_"/>
    <w:basedOn w:val="Bekezdsalapbettpusa"/>
    <w:rsid w:val="006A3E56"/>
    <w:rPr>
      <w:rFonts w:ascii="Lucida Sans Unicode" w:eastAsia="Lucida Sans Unicode" w:hAnsi="Lucida Sans Unicode" w:cs="Lucida Sans Unicode"/>
      <w:b/>
      <w:bCs/>
      <w:i w:val="0"/>
      <w:iCs w:val="0"/>
      <w:smallCaps w:val="0"/>
      <w:strike w:val="0"/>
      <w:sz w:val="14"/>
      <w:szCs w:val="14"/>
      <w:u w:val="none"/>
    </w:rPr>
  </w:style>
  <w:style w:type="table" w:customStyle="1" w:styleId="Rcsostblzat1">
    <w:name w:val="Rácsos táblázat1"/>
    <w:basedOn w:val="Normltblzat"/>
    <w:next w:val="Rcsostblzat"/>
    <w:rsid w:val="006A3E56"/>
    <w:pPr>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
    <w:name w:val="Lábjegyzet_"/>
    <w:basedOn w:val="Bekezdsalapbettpusa"/>
    <w:rsid w:val="006A3E56"/>
    <w:rPr>
      <w:rFonts w:ascii="Lucida Sans Unicode" w:eastAsia="Lucida Sans Unicode" w:hAnsi="Lucida Sans Unicode" w:cs="Lucida Sans Unicode"/>
      <w:b w:val="0"/>
      <w:bCs w:val="0"/>
      <w:i/>
      <w:iCs/>
      <w:smallCaps w:val="0"/>
      <w:strike w:val="0"/>
      <w:spacing w:val="-10"/>
      <w:sz w:val="14"/>
      <w:szCs w:val="14"/>
      <w:u w:val="none"/>
    </w:rPr>
  </w:style>
  <w:style w:type="character" w:customStyle="1" w:styleId="LbjegyzetFlkvrNemdltTrkz0pt">
    <w:name w:val="Lábjegyzet + Félkövér;Nem dőlt;Térköz 0 pt"/>
    <w:basedOn w:val="Lbjegyzet"/>
    <w:rsid w:val="006A3E56"/>
    <w:rPr>
      <w:rFonts w:ascii="Lucida Sans Unicode" w:eastAsia="Lucida Sans Unicode" w:hAnsi="Lucida Sans Unicode" w:cs="Lucida Sans Unicode"/>
      <w:b/>
      <w:bCs/>
      <w:i/>
      <w:iCs/>
      <w:smallCaps w:val="0"/>
      <w:strike w:val="0"/>
      <w:color w:val="000000"/>
      <w:spacing w:val="0"/>
      <w:w w:val="100"/>
      <w:position w:val="0"/>
      <w:sz w:val="14"/>
      <w:szCs w:val="14"/>
      <w:u w:val="none"/>
      <w:lang w:val="hu-HU"/>
    </w:rPr>
  </w:style>
  <w:style w:type="character" w:customStyle="1" w:styleId="Lbjegyzet0">
    <w:name w:val="Lábjegyzet"/>
    <w:basedOn w:val="Lbjegyzet"/>
    <w:rsid w:val="006A3E56"/>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apple-converted-space">
    <w:name w:val="apple-converted-space"/>
    <w:basedOn w:val="Bekezdsalapbettpusa"/>
    <w:rsid w:val="006A3E56"/>
  </w:style>
  <w:style w:type="character" w:customStyle="1" w:styleId="DokumentumtrkpChar">
    <w:name w:val="Dokumentumtérkép Char"/>
    <w:basedOn w:val="Bekezdsalapbettpusa"/>
    <w:link w:val="Dokumentumtrkp"/>
    <w:uiPriority w:val="99"/>
    <w:semiHidden/>
    <w:rsid w:val="006A3E56"/>
    <w:rPr>
      <w:rFonts w:ascii="Tahoma" w:hAnsi="Tahoma" w:cs="Tahoma"/>
      <w:sz w:val="16"/>
      <w:szCs w:val="16"/>
    </w:rPr>
  </w:style>
  <w:style w:type="paragraph" w:styleId="Dokumentumtrkp">
    <w:name w:val="Document Map"/>
    <w:basedOn w:val="Norml"/>
    <w:link w:val="DokumentumtrkpChar"/>
    <w:uiPriority w:val="99"/>
    <w:semiHidden/>
    <w:unhideWhenUsed/>
    <w:rsid w:val="006A3E56"/>
    <w:pPr>
      <w:jc w:val="left"/>
    </w:pPr>
    <w:rPr>
      <w:rFonts w:ascii="Tahoma" w:eastAsiaTheme="minorHAnsi" w:hAnsi="Tahoma" w:cs="Tahoma"/>
      <w:sz w:val="16"/>
      <w:szCs w:val="16"/>
      <w:lang w:eastAsia="en-US"/>
    </w:rPr>
  </w:style>
  <w:style w:type="character" w:customStyle="1" w:styleId="DokumentumtrkpChar1">
    <w:name w:val="Dokumentumtérkép Char1"/>
    <w:basedOn w:val="Bekezdsalapbettpusa"/>
    <w:uiPriority w:val="99"/>
    <w:semiHidden/>
    <w:rsid w:val="006A3E56"/>
    <w:rPr>
      <w:rFonts w:ascii="Segoe UI" w:eastAsia="Times New Roman" w:hAnsi="Segoe UI" w:cs="Segoe UI"/>
      <w:sz w:val="16"/>
      <w:szCs w:val="16"/>
      <w:lang w:eastAsia="hu-HU"/>
    </w:rPr>
  </w:style>
  <w:style w:type="paragraph" w:styleId="Szvegtrzsbehzssal3">
    <w:name w:val="Body Text Indent 3"/>
    <w:basedOn w:val="Norml"/>
    <w:link w:val="Szvegtrzsbehzssal3Char"/>
    <w:uiPriority w:val="99"/>
    <w:unhideWhenUsed/>
    <w:rsid w:val="006A3E56"/>
    <w:pPr>
      <w:spacing w:after="120"/>
      <w:ind w:left="283"/>
    </w:pPr>
    <w:rPr>
      <w:sz w:val="16"/>
      <w:szCs w:val="16"/>
    </w:rPr>
  </w:style>
  <w:style w:type="character" w:customStyle="1" w:styleId="Szvegtrzsbehzssal3Char">
    <w:name w:val="Szövegtörzs behúzással 3 Char"/>
    <w:basedOn w:val="Bekezdsalapbettpusa"/>
    <w:link w:val="Szvegtrzsbehzssal3"/>
    <w:uiPriority w:val="99"/>
    <w:rsid w:val="006A3E56"/>
    <w:rPr>
      <w:rFonts w:eastAsia="Times New Roman" w:cstheme="minorHAnsi"/>
      <w:sz w:val="16"/>
      <w:szCs w:val="16"/>
      <w:lang w:eastAsia="hu-HU"/>
    </w:rPr>
  </w:style>
  <w:style w:type="paragraph" w:styleId="Szvegtrzsbehzssal2">
    <w:name w:val="Body Text Indent 2"/>
    <w:basedOn w:val="Norml"/>
    <w:link w:val="Szvegtrzsbehzssal2Char"/>
    <w:uiPriority w:val="99"/>
    <w:unhideWhenUsed/>
    <w:rsid w:val="006A3E56"/>
    <w:pPr>
      <w:spacing w:after="120" w:line="480" w:lineRule="auto"/>
      <w:ind w:left="283"/>
      <w:jc w:val="left"/>
    </w:pPr>
    <w:rPr>
      <w:rFonts w:ascii="Times New Roman" w:hAnsi="Times New Roman" w:cs="Times New Roman"/>
    </w:rPr>
  </w:style>
  <w:style w:type="character" w:customStyle="1" w:styleId="Szvegtrzsbehzssal2Char">
    <w:name w:val="Szövegtörzs behúzással 2 Char"/>
    <w:basedOn w:val="Bekezdsalapbettpusa"/>
    <w:link w:val="Szvegtrzsbehzssal2"/>
    <w:uiPriority w:val="99"/>
    <w:rsid w:val="006A3E56"/>
    <w:rPr>
      <w:rFonts w:ascii="Times New Roman" w:eastAsia="Times New Roman" w:hAnsi="Times New Roman" w:cs="Times New Roman"/>
      <w:sz w:val="24"/>
      <w:szCs w:val="24"/>
      <w:lang w:eastAsia="hu-HU"/>
    </w:rPr>
  </w:style>
  <w:style w:type="paragraph" w:customStyle="1" w:styleId="Style14">
    <w:name w:val="Style14"/>
    <w:basedOn w:val="Norml"/>
    <w:uiPriority w:val="99"/>
    <w:rsid w:val="006A3E56"/>
    <w:pPr>
      <w:widowControl w:val="0"/>
      <w:suppressAutoHyphens/>
      <w:jc w:val="left"/>
    </w:pPr>
    <w:rPr>
      <w:rFonts w:ascii="Calibri" w:hAnsi="Calibri" w:cs="Times New Roman"/>
      <w:sz w:val="20"/>
    </w:rPr>
  </w:style>
  <w:style w:type="paragraph" w:styleId="Lbjegyzetszveg">
    <w:name w:val="footnote text"/>
    <w:aliases w:val="Footnote Text Char,Footnote text,Footnote,Footnote Text Char Char Char Char,Footnote Text Char Char,Footnote Text Char Char Char Char Char,Footnote Text Char Char Char Char Char Char Char Char,Footnote Text Char Char Char, Char1 Char"/>
    <w:basedOn w:val="Norml"/>
    <w:link w:val="LbjegyzetszvegChar"/>
    <w:uiPriority w:val="99"/>
    <w:unhideWhenUsed/>
    <w:qFormat/>
    <w:rsid w:val="006A3E56"/>
    <w:rPr>
      <w:rFonts w:ascii="Times New Roman" w:eastAsia="Calibri" w:hAnsi="Times New Roman" w:cs="Calibri"/>
      <w:sz w:val="20"/>
      <w:szCs w:val="20"/>
      <w:lang w:eastAsia="en-US"/>
    </w:rPr>
  </w:style>
  <w:style w:type="character" w:customStyle="1" w:styleId="LbjegyzetszvegChar">
    <w:name w:val="Lábjegyzetszöveg Char"/>
    <w:aliases w:val="Footnote Text Char Char1,Footnote text Char,Footnote Char,Footnote Text Char Char Char Char Char1,Footnote Text Char Char Char1,Footnote Text Char Char Char Char Char Char,Footnote Text Char Char Char Char Char Char Char Char Char"/>
    <w:basedOn w:val="Bekezdsalapbettpusa"/>
    <w:link w:val="Lbjegyzetszveg"/>
    <w:uiPriority w:val="99"/>
    <w:rsid w:val="006A3E56"/>
    <w:rPr>
      <w:rFonts w:ascii="Times New Roman" w:eastAsia="Calibri" w:hAnsi="Times New Roman" w:cs="Calibri"/>
      <w:sz w:val="20"/>
      <w:szCs w:val="20"/>
    </w:rPr>
  </w:style>
  <w:style w:type="character" w:styleId="Lbjegyzet-hivatkozs">
    <w:name w:val="footnote reference"/>
    <w:aliases w:val="BVI fnr,Footnote symbol,Times 10 Point, Exposant 3 Point,Footnote Reference Number,Exposant 3 Point,Voetnootverwijzing"/>
    <w:basedOn w:val="Bekezdsalapbettpusa"/>
    <w:uiPriority w:val="99"/>
    <w:unhideWhenUsed/>
    <w:rsid w:val="006A3E56"/>
    <w:rPr>
      <w:vertAlign w:val="superscript"/>
    </w:rPr>
  </w:style>
  <w:style w:type="paragraph" w:customStyle="1" w:styleId="cvnormal">
    <w:name w:val="cvnormal"/>
    <w:basedOn w:val="Norml"/>
    <w:rsid w:val="006A3E56"/>
    <w:pPr>
      <w:spacing w:before="100" w:beforeAutospacing="1" w:after="100" w:afterAutospacing="1"/>
      <w:jc w:val="left"/>
    </w:pPr>
    <w:rPr>
      <w:rFonts w:ascii="Times New Roman" w:eastAsia="Calibri" w:hAnsi="Times New Roman" w:cs="Times New Roman"/>
    </w:rPr>
  </w:style>
  <w:style w:type="paragraph" w:customStyle="1" w:styleId="Listaszerbekezds1">
    <w:name w:val="Listaszerű bekezdés1"/>
    <w:basedOn w:val="Norml"/>
    <w:qFormat/>
    <w:rsid w:val="006A3E56"/>
    <w:pPr>
      <w:ind w:left="720"/>
      <w:contextualSpacing/>
    </w:pPr>
    <w:rPr>
      <w:rFonts w:ascii="Palatino Linotype" w:hAnsi="Palatino Linotype" w:cs="Times New Roman"/>
      <w:sz w:val="22"/>
    </w:rPr>
  </w:style>
  <w:style w:type="paragraph" w:styleId="Szvegtrzs20">
    <w:name w:val="Body Text 2"/>
    <w:aliases w:val="Szövegtörzs 2 Okean"/>
    <w:basedOn w:val="Norml"/>
    <w:link w:val="Szvegtrzs2Char"/>
    <w:uiPriority w:val="99"/>
    <w:rsid w:val="006A3E56"/>
    <w:pPr>
      <w:spacing w:after="120" w:line="480" w:lineRule="auto"/>
    </w:pPr>
    <w:rPr>
      <w:rFonts w:ascii="Calibri" w:hAnsi="Calibri" w:cs="Times New Roman"/>
      <w:sz w:val="22"/>
      <w:szCs w:val="22"/>
      <w:lang w:eastAsia="en-US"/>
    </w:rPr>
  </w:style>
  <w:style w:type="character" w:customStyle="1" w:styleId="Szvegtrzs2Char">
    <w:name w:val="Szövegtörzs 2 Char"/>
    <w:aliases w:val="Szövegtörzs 2 Okean Char"/>
    <w:basedOn w:val="Bekezdsalapbettpusa"/>
    <w:link w:val="Szvegtrzs20"/>
    <w:uiPriority w:val="99"/>
    <w:rsid w:val="006A3E56"/>
    <w:rPr>
      <w:rFonts w:ascii="Calibri" w:eastAsia="Times New Roman" w:hAnsi="Calibri" w:cs="Times New Roman"/>
    </w:rPr>
  </w:style>
  <w:style w:type="paragraph" w:styleId="Szvegtrzsbehzssal">
    <w:name w:val="Body Text Indent"/>
    <w:basedOn w:val="Norml"/>
    <w:link w:val="SzvegtrzsbehzssalChar"/>
    <w:uiPriority w:val="99"/>
    <w:rsid w:val="006A3E56"/>
    <w:pPr>
      <w:spacing w:after="120"/>
      <w:ind w:left="283"/>
    </w:pPr>
    <w:rPr>
      <w:rFonts w:ascii="Times New Roman" w:hAnsi="Times New Roman" w:cs="Times New Roman"/>
    </w:rPr>
  </w:style>
  <w:style w:type="character" w:customStyle="1" w:styleId="SzvegtrzsbehzssalChar">
    <w:name w:val="Szövegtörzs behúzással Char"/>
    <w:basedOn w:val="Bekezdsalapbettpusa"/>
    <w:link w:val="Szvegtrzsbehzssal"/>
    <w:uiPriority w:val="99"/>
    <w:rsid w:val="006A3E56"/>
    <w:rPr>
      <w:rFonts w:ascii="Times New Roman" w:eastAsia="Times New Roman" w:hAnsi="Times New Roman" w:cs="Times New Roman"/>
      <w:sz w:val="24"/>
      <w:szCs w:val="24"/>
      <w:lang w:eastAsia="hu-HU"/>
    </w:rPr>
  </w:style>
  <w:style w:type="paragraph" w:customStyle="1" w:styleId="oddl-nadpis">
    <w:name w:val="oddíl-nadpis"/>
    <w:basedOn w:val="Norml"/>
    <w:rsid w:val="006A3E56"/>
    <w:pPr>
      <w:keepNext/>
      <w:widowControl w:val="0"/>
      <w:tabs>
        <w:tab w:val="left" w:pos="567"/>
      </w:tabs>
      <w:spacing w:before="240" w:line="-240" w:lineRule="auto"/>
    </w:pPr>
    <w:rPr>
      <w:rFonts w:ascii="Arial" w:hAnsi="Arial" w:cs="Times New Roman"/>
      <w:b/>
      <w:sz w:val="22"/>
      <w:szCs w:val="20"/>
      <w:lang w:val="cs-CZ" w:eastAsia="en-US"/>
    </w:rPr>
  </w:style>
  <w:style w:type="paragraph" w:styleId="Szvegblokk">
    <w:name w:val="Block Text"/>
    <w:basedOn w:val="Norml"/>
    <w:uiPriority w:val="99"/>
    <w:rsid w:val="006A3E56"/>
    <w:pPr>
      <w:ind w:left="708" w:right="-567"/>
    </w:pPr>
    <w:rPr>
      <w:rFonts w:ascii="Arial" w:hAnsi="Arial" w:cs="Times New Roman"/>
      <w:sz w:val="20"/>
      <w:szCs w:val="20"/>
    </w:rPr>
  </w:style>
  <w:style w:type="paragraph" w:customStyle="1" w:styleId="text-3mezera">
    <w:name w:val="text - 3 mezera"/>
    <w:basedOn w:val="Norml"/>
    <w:rsid w:val="006A3E56"/>
    <w:pPr>
      <w:spacing w:before="60" w:line="240" w:lineRule="exact"/>
    </w:pPr>
    <w:rPr>
      <w:rFonts w:ascii="Arial" w:hAnsi="Arial" w:cs="Times New Roman"/>
      <w:sz w:val="22"/>
      <w:szCs w:val="20"/>
      <w:lang w:val="cs-CZ"/>
    </w:rPr>
  </w:style>
  <w:style w:type="paragraph" w:customStyle="1" w:styleId="Client">
    <w:name w:val="Client"/>
    <w:basedOn w:val="Norml"/>
    <w:link w:val="ClientChar"/>
    <w:rsid w:val="006A3E56"/>
    <w:pPr>
      <w:spacing w:line="216" w:lineRule="auto"/>
    </w:pPr>
    <w:rPr>
      <w:rFonts w:ascii="Arial" w:hAnsi="Arial" w:cs="Times New Roman"/>
      <w:sz w:val="30"/>
      <w:szCs w:val="20"/>
      <w:lang w:val="en-GB"/>
    </w:rPr>
  </w:style>
  <w:style w:type="paragraph" w:styleId="Szvegtrzs0">
    <w:name w:val="Body Text"/>
    <w:aliases w:val="Body Text Char1,Body Text Char Char,Body Text Char1 Char Char,Body Text Char Char Char Char,Body Text Char1 Char Char Char Char,Body Text Char Char Char Char Char Char,Body Text Char1 Char Char Char Char Char Char,Body Text Char2 Char Char"/>
    <w:basedOn w:val="Norml"/>
    <w:link w:val="SzvegtrzsChar"/>
    <w:uiPriority w:val="99"/>
    <w:rsid w:val="006A3E56"/>
    <w:pPr>
      <w:spacing w:after="120"/>
    </w:pPr>
    <w:rPr>
      <w:rFonts w:ascii="Times New Roman" w:hAnsi="Times New Roman" w:cs="Times New Roman"/>
      <w:sz w:val="20"/>
      <w:szCs w:val="20"/>
    </w:rPr>
  </w:style>
  <w:style w:type="character" w:customStyle="1" w:styleId="SzvegtrzsChar">
    <w:name w:val="Szövegtörzs Char"/>
    <w:aliases w:val="Body Text Char1 Char,Body Text Char Char Char,Body Text Char1 Char Char Char,Body Text Char Char Char Char Char,Body Text Char1 Char Char Char Char Char,Body Text Char Char Char Char Char Char Char,Body Text Char2 Char Char Char"/>
    <w:basedOn w:val="Bekezdsalapbettpusa"/>
    <w:link w:val="Szvegtrzs0"/>
    <w:uiPriority w:val="99"/>
    <w:rsid w:val="006A3E56"/>
    <w:rPr>
      <w:rFonts w:ascii="Times New Roman" w:eastAsia="Times New Roman" w:hAnsi="Times New Roman" w:cs="Times New Roman"/>
      <w:sz w:val="20"/>
      <w:szCs w:val="20"/>
      <w:lang w:eastAsia="hu-HU"/>
    </w:rPr>
  </w:style>
  <w:style w:type="paragraph" w:customStyle="1" w:styleId="Szvegtrzs21">
    <w:name w:val="Szövegtörzs 21"/>
    <w:basedOn w:val="Norml"/>
    <w:uiPriority w:val="99"/>
    <w:rsid w:val="006A3E56"/>
    <w:rPr>
      <w:rFonts w:ascii="Palatino Linotype" w:hAnsi="Palatino Linotype" w:cs="Times New Roman"/>
      <w:color w:val="FF00FF"/>
      <w:sz w:val="22"/>
      <w:szCs w:val="20"/>
    </w:rPr>
  </w:style>
  <w:style w:type="paragraph" w:customStyle="1" w:styleId="Standard">
    <w:name w:val="Standard"/>
    <w:uiPriority w:val="99"/>
    <w:rsid w:val="006A3E5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hu-HU"/>
    </w:rPr>
  </w:style>
  <w:style w:type="paragraph" w:customStyle="1" w:styleId="Style17">
    <w:name w:val="Style17"/>
    <w:uiPriority w:val="99"/>
    <w:rsid w:val="006A3E56"/>
    <w:pPr>
      <w:spacing w:after="0" w:line="240" w:lineRule="auto"/>
    </w:pPr>
    <w:rPr>
      <w:rFonts w:ascii="MS Sans Serif" w:eastAsia="Times New Roman" w:hAnsi="MS Sans Serif" w:cs="Times New Roman"/>
      <w:sz w:val="24"/>
      <w:szCs w:val="20"/>
      <w:lang w:eastAsia="hu-HU"/>
    </w:rPr>
  </w:style>
  <w:style w:type="character" w:customStyle="1" w:styleId="E-mailStlus55">
    <w:name w:val="E-mailStílus55"/>
    <w:uiPriority w:val="99"/>
    <w:semiHidden/>
    <w:rsid w:val="006A3E56"/>
    <w:rPr>
      <w:rFonts w:ascii="Arial" w:hAnsi="Arial" w:cs="Arial"/>
      <w:color w:val="auto"/>
      <w:sz w:val="20"/>
      <w:szCs w:val="20"/>
    </w:rPr>
  </w:style>
  <w:style w:type="paragraph" w:styleId="Tartalomjegyzkcmsora">
    <w:name w:val="TOC Heading"/>
    <w:basedOn w:val="Cmsor1"/>
    <w:next w:val="Norml"/>
    <w:qFormat/>
    <w:rsid w:val="006A3E56"/>
    <w:pPr>
      <w:keepLines/>
      <w:tabs>
        <w:tab w:val="clear" w:pos="567"/>
      </w:tabs>
      <w:spacing w:before="480" w:after="0" w:line="276" w:lineRule="auto"/>
      <w:ind w:left="0" w:firstLine="0"/>
      <w:jc w:val="both"/>
      <w:outlineLvl w:val="9"/>
    </w:pPr>
    <w:rPr>
      <w:rFonts w:ascii="Cambria" w:hAnsi="Cambria" w:cs="Times New Roman"/>
      <w:color w:val="365F91"/>
      <w:kern w:val="0"/>
      <w:sz w:val="28"/>
      <w:szCs w:val="28"/>
      <w:lang w:eastAsia="en-US"/>
    </w:rPr>
  </w:style>
  <w:style w:type="paragraph" w:styleId="TJ1">
    <w:name w:val="toc 1"/>
    <w:aliases w:val="OkeanTJ1"/>
    <w:basedOn w:val="Norml"/>
    <w:next w:val="Norml"/>
    <w:autoRedefine/>
    <w:uiPriority w:val="99"/>
    <w:qFormat/>
    <w:rsid w:val="006A3E56"/>
    <w:rPr>
      <w:rFonts w:ascii="Palatino Linotype" w:hAnsi="Palatino Linotype" w:cs="Times New Roman"/>
      <w:sz w:val="22"/>
    </w:rPr>
  </w:style>
  <w:style w:type="paragraph" w:styleId="TJ2">
    <w:name w:val="toc 2"/>
    <w:aliases w:val="OkeanTJ2"/>
    <w:basedOn w:val="Norml"/>
    <w:next w:val="Norml"/>
    <w:autoRedefine/>
    <w:uiPriority w:val="99"/>
    <w:qFormat/>
    <w:rsid w:val="006A3E56"/>
    <w:pPr>
      <w:ind w:left="240"/>
    </w:pPr>
    <w:rPr>
      <w:rFonts w:ascii="Palatino Linotype" w:hAnsi="Palatino Linotype" w:cs="Times New Roman"/>
      <w:sz w:val="22"/>
    </w:rPr>
  </w:style>
  <w:style w:type="paragraph" w:styleId="TJ3">
    <w:name w:val="toc 3"/>
    <w:aliases w:val="OkeanTJ3"/>
    <w:basedOn w:val="Norml"/>
    <w:next w:val="Norml"/>
    <w:autoRedefine/>
    <w:uiPriority w:val="99"/>
    <w:qFormat/>
    <w:rsid w:val="006A3E56"/>
    <w:pPr>
      <w:ind w:left="480"/>
    </w:pPr>
    <w:rPr>
      <w:rFonts w:ascii="Palatino Linotype" w:hAnsi="Palatino Linotype" w:cs="Times New Roman"/>
      <w:sz w:val="22"/>
    </w:rPr>
  </w:style>
  <w:style w:type="paragraph" w:customStyle="1" w:styleId="EUszov">
    <w:name w:val="EUszov"/>
    <w:basedOn w:val="Norml"/>
    <w:uiPriority w:val="99"/>
    <w:rsid w:val="006A3E56"/>
    <w:pPr>
      <w:ind w:firstLine="709"/>
    </w:pPr>
    <w:rPr>
      <w:rFonts w:ascii="Tahoma" w:hAnsi="Tahoma" w:cs="Times New Roman"/>
      <w:sz w:val="20"/>
      <w:szCs w:val="20"/>
    </w:rPr>
  </w:style>
  <w:style w:type="paragraph" w:styleId="Vltozat">
    <w:name w:val="Revision"/>
    <w:hidden/>
    <w:uiPriority w:val="99"/>
    <w:semiHidden/>
    <w:rsid w:val="006A3E56"/>
    <w:pPr>
      <w:spacing w:after="0" w:line="240" w:lineRule="auto"/>
    </w:pPr>
    <w:rPr>
      <w:rFonts w:ascii="Times New Roman" w:eastAsia="Times New Roman" w:hAnsi="Times New Roman" w:cs="Times New Roman"/>
      <w:sz w:val="24"/>
      <w:szCs w:val="24"/>
      <w:lang w:eastAsia="hu-HU"/>
    </w:rPr>
  </w:style>
  <w:style w:type="paragraph" w:customStyle="1" w:styleId="ListParagraph1">
    <w:name w:val="List Paragraph1"/>
    <w:basedOn w:val="Norml"/>
    <w:uiPriority w:val="99"/>
    <w:rsid w:val="006A3E56"/>
    <w:pPr>
      <w:spacing w:after="200" w:line="276" w:lineRule="auto"/>
      <w:ind w:left="720"/>
      <w:contextualSpacing/>
    </w:pPr>
    <w:rPr>
      <w:rFonts w:ascii="Calibri" w:hAnsi="Calibri" w:cs="Times New Roman"/>
      <w:sz w:val="22"/>
      <w:szCs w:val="22"/>
      <w:lang w:eastAsia="en-US"/>
    </w:rPr>
  </w:style>
  <w:style w:type="paragraph" w:customStyle="1" w:styleId="B">
    <w:name w:val="B"/>
    <w:rsid w:val="006A3E56"/>
    <w:pPr>
      <w:spacing w:before="240" w:after="0" w:line="240" w:lineRule="exact"/>
      <w:ind w:left="720"/>
      <w:jc w:val="both"/>
    </w:pPr>
    <w:rPr>
      <w:rFonts w:ascii="Tms Rmn" w:eastAsia="Times New Roman" w:hAnsi="Tms Rmn" w:cs="Times New Roman"/>
      <w:sz w:val="24"/>
      <w:szCs w:val="20"/>
      <w:lang w:val="en-GB" w:eastAsia="hu-HU"/>
    </w:rPr>
  </w:style>
  <w:style w:type="paragraph" w:customStyle="1" w:styleId="Szvegtrzs22">
    <w:name w:val="Szövegtörzs 22"/>
    <w:basedOn w:val="Norml"/>
    <w:uiPriority w:val="99"/>
    <w:rsid w:val="006A3E56"/>
    <w:rPr>
      <w:rFonts w:ascii="Palatino Linotype" w:hAnsi="Palatino Linotype" w:cs="Times New Roman"/>
      <w:color w:val="FF00FF"/>
      <w:sz w:val="22"/>
      <w:szCs w:val="20"/>
    </w:rPr>
  </w:style>
  <w:style w:type="paragraph" w:customStyle="1" w:styleId="Section">
    <w:name w:val="Section"/>
    <w:basedOn w:val="Norml"/>
    <w:uiPriority w:val="99"/>
    <w:rsid w:val="006A3E56"/>
    <w:pPr>
      <w:widowControl w:val="0"/>
      <w:spacing w:line="-360" w:lineRule="auto"/>
      <w:jc w:val="center"/>
    </w:pPr>
    <w:rPr>
      <w:rFonts w:ascii="Palatino Linotype" w:hAnsi="Palatino Linotype" w:cs="Times New Roman"/>
      <w:b/>
      <w:sz w:val="32"/>
      <w:szCs w:val="20"/>
      <w:lang w:val="cs-CZ" w:eastAsia="en-US"/>
    </w:rPr>
  </w:style>
  <w:style w:type="paragraph" w:customStyle="1" w:styleId="rsz">
    <w:name w:val="rész"/>
    <w:basedOn w:val="Norml"/>
    <w:uiPriority w:val="99"/>
    <w:rsid w:val="006A3E56"/>
    <w:pPr>
      <w:keepNext/>
      <w:tabs>
        <w:tab w:val="left" w:pos="0"/>
      </w:tabs>
      <w:spacing w:before="360" w:after="360"/>
      <w:jc w:val="center"/>
    </w:pPr>
    <w:rPr>
      <w:rFonts w:ascii="Arial" w:hAnsi="Arial" w:cs="Times New Roman"/>
      <w:sz w:val="22"/>
      <w:szCs w:val="20"/>
    </w:rPr>
  </w:style>
  <w:style w:type="character" w:customStyle="1" w:styleId="E-mailStlus69">
    <w:name w:val="E-mailStílus69"/>
    <w:uiPriority w:val="99"/>
    <w:semiHidden/>
    <w:rsid w:val="006A3E56"/>
    <w:rPr>
      <w:rFonts w:ascii="Arial" w:hAnsi="Arial" w:cs="Arial"/>
      <w:color w:val="auto"/>
      <w:sz w:val="20"/>
      <w:szCs w:val="20"/>
    </w:rPr>
  </w:style>
  <w:style w:type="paragraph" w:customStyle="1" w:styleId="OkeanFelsorolas">
    <w:name w:val="Okean_Felsorolas"/>
    <w:basedOn w:val="Norml"/>
    <w:rsid w:val="006A3E56"/>
    <w:pPr>
      <w:numPr>
        <w:numId w:val="16"/>
      </w:numPr>
      <w:spacing w:before="120"/>
    </w:pPr>
    <w:rPr>
      <w:rFonts w:ascii="Arial" w:hAnsi="Arial" w:cs="Arial"/>
      <w:color w:val="000000"/>
      <w:sz w:val="22"/>
      <w:szCs w:val="20"/>
    </w:rPr>
  </w:style>
  <w:style w:type="paragraph" w:customStyle="1" w:styleId="Default">
    <w:name w:val="Default"/>
    <w:rsid w:val="006A3E5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ot">
    <w:name w:val="bot"/>
    <w:basedOn w:val="Bekezdsalapbettpusa"/>
    <w:uiPriority w:val="99"/>
    <w:rsid w:val="006A3E56"/>
  </w:style>
  <w:style w:type="paragraph" w:customStyle="1" w:styleId="Szvegtrzs32">
    <w:name w:val="Szövegtörzs 32"/>
    <w:basedOn w:val="Norml"/>
    <w:uiPriority w:val="99"/>
    <w:rsid w:val="006A3E56"/>
    <w:rPr>
      <w:rFonts w:ascii="Times New Roman" w:eastAsia="Calibri" w:hAnsi="Times New Roman" w:cs="Times New Roman"/>
      <w:color w:val="FF0000"/>
    </w:rPr>
  </w:style>
  <w:style w:type="paragraph" w:customStyle="1" w:styleId="Doksihoz">
    <w:name w:val="Doksihoz"/>
    <w:basedOn w:val="Norml"/>
    <w:uiPriority w:val="99"/>
    <w:qFormat/>
    <w:rsid w:val="006A3E56"/>
    <w:pPr>
      <w:spacing w:after="200" w:line="276" w:lineRule="auto"/>
      <w:jc w:val="left"/>
    </w:pPr>
    <w:rPr>
      <w:rFonts w:ascii="Calibri" w:eastAsia="Calibri" w:hAnsi="Calibri" w:cs="Times New Roman"/>
      <w:sz w:val="22"/>
      <w:szCs w:val="22"/>
    </w:rPr>
  </w:style>
  <w:style w:type="paragraph" w:customStyle="1" w:styleId="Felsorolasabc">
    <w:name w:val="Felsorolas abc"/>
    <w:basedOn w:val="Norml"/>
    <w:rsid w:val="006A3E56"/>
    <w:pPr>
      <w:spacing w:after="240"/>
      <w:ind w:left="1140" w:hanging="573"/>
    </w:pPr>
    <w:rPr>
      <w:rFonts w:ascii="Arial" w:hAnsi="Arial" w:cs="Times New Roman"/>
      <w:sz w:val="20"/>
    </w:rPr>
  </w:style>
  <w:style w:type="paragraph" w:styleId="Cm">
    <w:name w:val="Title"/>
    <w:aliases w:val="Cím Char1,Cím Char Char,Cím Char2,Cím Char Char1,Cím Char Char1 Char"/>
    <w:basedOn w:val="Norml"/>
    <w:link w:val="CmChar"/>
    <w:uiPriority w:val="99"/>
    <w:qFormat/>
    <w:rsid w:val="006A3E56"/>
    <w:pPr>
      <w:numPr>
        <w:ilvl w:val="2"/>
        <w:numId w:val="17"/>
      </w:numPr>
      <w:tabs>
        <w:tab w:val="clear" w:pos="2550"/>
      </w:tabs>
      <w:spacing w:before="240" w:after="60"/>
      <w:ind w:left="0" w:firstLine="0"/>
      <w:jc w:val="center"/>
      <w:outlineLvl w:val="0"/>
    </w:pPr>
    <w:rPr>
      <w:rFonts w:ascii="Arial" w:hAnsi="Arial" w:cs="Times New Roman"/>
      <w:b/>
      <w:bCs/>
      <w:kern w:val="28"/>
      <w:szCs w:val="32"/>
    </w:rPr>
  </w:style>
  <w:style w:type="character" w:customStyle="1" w:styleId="CmChar">
    <w:name w:val="Cím Char"/>
    <w:aliases w:val="Cím Char1 Char1,Cím Char Char Char1,Cím Char2 Char1,Cím Char Char1 Char2,Cím Char Char1 Char Char1"/>
    <w:basedOn w:val="Bekezdsalapbettpusa"/>
    <w:link w:val="Cm"/>
    <w:uiPriority w:val="99"/>
    <w:rsid w:val="006A3E56"/>
    <w:rPr>
      <w:rFonts w:ascii="Arial" w:eastAsia="Times New Roman" w:hAnsi="Arial" w:cs="Times New Roman"/>
      <w:b/>
      <w:bCs/>
      <w:kern w:val="28"/>
      <w:sz w:val="24"/>
      <w:szCs w:val="32"/>
      <w:lang w:eastAsia="hu-HU"/>
    </w:rPr>
  </w:style>
  <w:style w:type="paragraph" w:styleId="Szmozottlista">
    <w:name w:val="List Number"/>
    <w:basedOn w:val="Norml"/>
    <w:autoRedefine/>
    <w:rsid w:val="006A3E56"/>
    <w:pPr>
      <w:numPr>
        <w:ilvl w:val="1"/>
      </w:numPr>
      <w:spacing w:after="240"/>
      <w:ind w:left="142"/>
    </w:pPr>
    <w:rPr>
      <w:rFonts w:ascii="Palatino Linotype" w:hAnsi="Palatino Linotype" w:cs="Times New Roman"/>
      <w:bCs/>
      <w:color w:val="FF0000"/>
    </w:rPr>
  </w:style>
  <w:style w:type="paragraph" w:customStyle="1" w:styleId="standard0">
    <w:name w:val="standard"/>
    <w:basedOn w:val="Norml"/>
    <w:link w:val="standardChar"/>
    <w:uiPriority w:val="99"/>
    <w:rsid w:val="006A3E56"/>
    <w:pPr>
      <w:spacing w:before="100" w:beforeAutospacing="1" w:after="100" w:afterAutospacing="1"/>
      <w:jc w:val="left"/>
    </w:pPr>
    <w:rPr>
      <w:rFonts w:ascii="Times New Roman" w:hAnsi="Times New Roman" w:cs="Times New Roman"/>
    </w:rPr>
  </w:style>
  <w:style w:type="paragraph" w:customStyle="1" w:styleId="modszerszoveg">
    <w:name w:val="modszer_szoveg"/>
    <w:basedOn w:val="Norml"/>
    <w:rsid w:val="006A3E56"/>
    <w:pPr>
      <w:spacing w:before="240"/>
      <w:ind w:left="720"/>
    </w:pPr>
    <w:rPr>
      <w:rFonts w:ascii="Bookman Old Style" w:hAnsi="Bookman Old Style" w:cs="Times New Roman"/>
      <w:sz w:val="22"/>
      <w:szCs w:val="22"/>
    </w:rPr>
  </w:style>
  <w:style w:type="character" w:customStyle="1" w:styleId="Cmsor1Char2">
    <w:name w:val="Címsor 1 Char2"/>
    <w:aliases w:val="Címsor 1 Char1 Char1,Címsor 1 Char Char Char1,Okean1 Char1,Okean Címsor 1 Char,Okean Címsor 1 Char2"/>
    <w:uiPriority w:val="99"/>
    <w:rsid w:val="006A3E56"/>
    <w:rPr>
      <w:rFonts w:ascii="Cambria" w:eastAsia="Times New Roman" w:hAnsi="Cambria" w:cs="Times New Roman"/>
      <w:b/>
      <w:bCs/>
      <w:kern w:val="32"/>
      <w:sz w:val="32"/>
      <w:szCs w:val="32"/>
      <w:lang w:eastAsia="en-US"/>
    </w:rPr>
  </w:style>
  <w:style w:type="character" w:styleId="Kiemels2">
    <w:name w:val="Strong"/>
    <w:qFormat/>
    <w:rsid w:val="006A3E56"/>
    <w:rPr>
      <w:b/>
      <w:bCs/>
    </w:rPr>
  </w:style>
  <w:style w:type="character" w:customStyle="1" w:styleId="skypepnhcontainer">
    <w:name w:val="skype_pnh_container"/>
    <w:basedOn w:val="Bekezdsalapbettpusa"/>
    <w:uiPriority w:val="99"/>
    <w:rsid w:val="006A3E56"/>
  </w:style>
  <w:style w:type="character" w:customStyle="1" w:styleId="skypepnhleftspan">
    <w:name w:val="skype_pnh_left_span"/>
    <w:basedOn w:val="Bekezdsalapbettpusa"/>
    <w:uiPriority w:val="99"/>
    <w:rsid w:val="006A3E56"/>
  </w:style>
  <w:style w:type="character" w:customStyle="1" w:styleId="skypepnhdropartspan">
    <w:name w:val="skype_pnh_dropart_span"/>
    <w:basedOn w:val="Bekezdsalapbettpusa"/>
    <w:uiPriority w:val="99"/>
    <w:rsid w:val="006A3E56"/>
  </w:style>
  <w:style w:type="character" w:customStyle="1" w:styleId="skypepnhdropartflagspan">
    <w:name w:val="skype_pnh_dropart_flag_span"/>
    <w:basedOn w:val="Bekezdsalapbettpusa"/>
    <w:uiPriority w:val="99"/>
    <w:rsid w:val="006A3E56"/>
  </w:style>
  <w:style w:type="character" w:customStyle="1" w:styleId="skypepnhtextspan">
    <w:name w:val="skype_pnh_text_span"/>
    <w:basedOn w:val="Bekezdsalapbettpusa"/>
    <w:uiPriority w:val="99"/>
    <w:rsid w:val="006A3E56"/>
  </w:style>
  <w:style w:type="character" w:customStyle="1" w:styleId="skypepnhrightspan">
    <w:name w:val="skype_pnh_right_span"/>
    <w:basedOn w:val="Bekezdsalapbettpusa"/>
    <w:uiPriority w:val="99"/>
    <w:rsid w:val="006A3E56"/>
  </w:style>
  <w:style w:type="character" w:customStyle="1" w:styleId="kiemelt">
    <w:name w:val="kiemelt"/>
    <w:basedOn w:val="Bekezdsalapbettpusa"/>
    <w:uiPriority w:val="99"/>
    <w:rsid w:val="006A3E56"/>
  </w:style>
  <w:style w:type="character" w:styleId="Oldalszm">
    <w:name w:val="page number"/>
    <w:basedOn w:val="Bekezdsalapbettpusa"/>
    <w:uiPriority w:val="99"/>
    <w:rsid w:val="006A3E56"/>
  </w:style>
  <w:style w:type="paragraph" w:customStyle="1" w:styleId="OkeanBehuzas">
    <w:name w:val="Okean_Behuzas"/>
    <w:basedOn w:val="Norml"/>
    <w:uiPriority w:val="99"/>
    <w:rsid w:val="006A3E56"/>
    <w:pPr>
      <w:suppressAutoHyphens/>
      <w:spacing w:after="60" w:line="360" w:lineRule="exact"/>
      <w:ind w:left="567"/>
    </w:pPr>
    <w:rPr>
      <w:rFonts w:ascii="Arial" w:hAnsi="Arial" w:cs="Arial"/>
      <w:sz w:val="22"/>
      <w:lang w:eastAsia="ar-SA"/>
    </w:rPr>
  </w:style>
  <w:style w:type="character" w:customStyle="1" w:styleId="Cmsor1Char1Char">
    <w:name w:val="Címsor 1 Char1 Char"/>
    <w:aliases w:val="Címsor 1 Char Char Char,Okean1 Char,Okean Címsor 1 Char Char,Heading 1 Char,Címsor 1 Char1 Char3,Címsor 1 Char Char Char3,Okean1 Char3"/>
    <w:uiPriority w:val="99"/>
    <w:rsid w:val="006A3E56"/>
    <w:rPr>
      <w:rFonts w:ascii="Times New Roman" w:eastAsia="Times New Roman" w:hAnsi="Times New Roman" w:cs="Times New Roman"/>
      <w:b/>
      <w:bCs/>
      <w:sz w:val="28"/>
      <w:szCs w:val="28"/>
      <w:lang w:eastAsia="hu-HU"/>
    </w:rPr>
  </w:style>
  <w:style w:type="paragraph" w:customStyle="1" w:styleId="Normszmozott">
    <w:name w:val="Norm számozott"/>
    <w:basedOn w:val="Norml"/>
    <w:uiPriority w:val="99"/>
    <w:rsid w:val="006A3E56"/>
    <w:pPr>
      <w:tabs>
        <w:tab w:val="num" w:pos="360"/>
      </w:tabs>
      <w:spacing w:after="240"/>
    </w:pPr>
    <w:rPr>
      <w:rFonts w:ascii="Arial" w:hAnsi="Arial" w:cs="Times New Roman"/>
      <w:sz w:val="20"/>
    </w:rPr>
  </w:style>
  <w:style w:type="character" w:customStyle="1" w:styleId="Cmsor2Char1Char">
    <w:name w:val="Címsor 2 Char1 Char"/>
    <w:aliases w:val=" Char Char Char,Char Char Char,Char Char1,Okean2 Char,_NFÜ Char,1alcímallacps Char,Címsor Char,2 Char,Cím2 Char,Fejléc 2 Char,Címsor 2 hálózat Char Char,Heading 2 Char,Címsor 2 Char1 Char2,Okean2 Char2,_NFÜ Char2,1alcímallacps Char2"/>
    <w:uiPriority w:val="99"/>
    <w:rsid w:val="006A3E56"/>
    <w:rPr>
      <w:b/>
      <w:bCs/>
      <w:sz w:val="24"/>
      <w:szCs w:val="24"/>
      <w:lang w:eastAsia="hu-HU" w:bidi="ar-SA"/>
    </w:rPr>
  </w:style>
  <w:style w:type="character" w:customStyle="1" w:styleId="Okean8CharChar">
    <w:name w:val="Okean8 Char Char"/>
    <w:uiPriority w:val="99"/>
    <w:rsid w:val="006A3E56"/>
    <w:rPr>
      <w:rFonts w:ascii="Arial" w:hAnsi="Arial"/>
      <w:i/>
      <w:lang w:eastAsia="hu-HU" w:bidi="ar-SA"/>
    </w:rPr>
  </w:style>
  <w:style w:type="paragraph" w:styleId="Felsorols20">
    <w:name w:val="List Bullet 2"/>
    <w:basedOn w:val="Norml"/>
    <w:autoRedefine/>
    <w:rsid w:val="006A3E56"/>
    <w:pPr>
      <w:ind w:left="567"/>
    </w:pPr>
    <w:rPr>
      <w:rFonts w:ascii="Times New Roman" w:hAnsi="Times New Roman" w:cs="Times New Roman"/>
    </w:rPr>
  </w:style>
  <w:style w:type="paragraph" w:styleId="Listafolytatsa2">
    <w:name w:val="List Continue 2"/>
    <w:basedOn w:val="Norml"/>
    <w:uiPriority w:val="99"/>
    <w:rsid w:val="006A3E56"/>
    <w:pPr>
      <w:spacing w:after="120"/>
      <w:ind w:left="566"/>
    </w:pPr>
    <w:rPr>
      <w:rFonts w:ascii="Times New Roman" w:hAnsi="Times New Roman" w:cs="Times New Roman"/>
    </w:rPr>
  </w:style>
  <w:style w:type="character" w:customStyle="1" w:styleId="CharChar8">
    <w:name w:val="Char Char8"/>
    <w:rsid w:val="006A3E56"/>
    <w:rPr>
      <w:sz w:val="24"/>
      <w:szCs w:val="24"/>
      <w:lang w:eastAsia="hu-HU" w:bidi="ar-SA"/>
    </w:rPr>
  </w:style>
  <w:style w:type="paragraph" w:styleId="Lista2">
    <w:name w:val="List 2"/>
    <w:basedOn w:val="Norml"/>
    <w:uiPriority w:val="99"/>
    <w:rsid w:val="006A3E56"/>
    <w:pPr>
      <w:ind w:left="566" w:hanging="283"/>
    </w:pPr>
    <w:rPr>
      <w:rFonts w:ascii="Times New Roman" w:hAnsi="Times New Roman" w:cs="Times New Roman"/>
    </w:rPr>
  </w:style>
  <w:style w:type="paragraph" w:customStyle="1" w:styleId="Stlus1">
    <w:name w:val="Stílus1"/>
    <w:basedOn w:val="Norml"/>
    <w:uiPriority w:val="99"/>
    <w:qFormat/>
    <w:rsid w:val="006A3E56"/>
    <w:pPr>
      <w:spacing w:line="360" w:lineRule="auto"/>
    </w:pPr>
    <w:rPr>
      <w:rFonts w:ascii="Times New Roman" w:hAnsi="Times New Roman" w:cs="Times New Roman"/>
    </w:rPr>
  </w:style>
  <w:style w:type="paragraph" w:styleId="Szmozottlista3">
    <w:name w:val="List Number 3"/>
    <w:basedOn w:val="Norml"/>
    <w:rsid w:val="006A3E56"/>
    <w:pPr>
      <w:tabs>
        <w:tab w:val="num" w:pos="926"/>
        <w:tab w:val="num" w:pos="1849"/>
      </w:tabs>
      <w:ind w:left="926" w:hanging="360"/>
      <w:jc w:val="left"/>
    </w:pPr>
    <w:rPr>
      <w:rFonts w:ascii="Times New Roman" w:hAnsi="Times New Roman" w:cs="Times New Roman"/>
      <w:sz w:val="20"/>
      <w:szCs w:val="20"/>
    </w:rPr>
  </w:style>
  <w:style w:type="paragraph" w:customStyle="1" w:styleId="font5">
    <w:name w:val="font5"/>
    <w:basedOn w:val="Norml"/>
    <w:uiPriority w:val="99"/>
    <w:rsid w:val="006A3E56"/>
    <w:pPr>
      <w:spacing w:before="100" w:beforeAutospacing="1" w:after="100" w:afterAutospacing="1"/>
      <w:jc w:val="left"/>
    </w:pPr>
    <w:rPr>
      <w:rFonts w:ascii="Arial" w:eastAsia="Arial Unicode MS" w:hAnsi="Arial" w:cs="Arial"/>
      <w:sz w:val="20"/>
      <w:szCs w:val="20"/>
    </w:rPr>
  </w:style>
  <w:style w:type="character" w:customStyle="1" w:styleId="CmChar3">
    <w:name w:val="Cím Char3"/>
    <w:aliases w:val="Cím Char1 Char,Cím Char Char Char,Cím Char2 Char,Cím Char Char1 Char1,Cím Char Char1 Char Char,Title Char,Cím Char1 Char2,Cím Char Char Char2,Cím Char2 Char2,Cím Char Char1 Char11,Cím Char Char1 Char Char2"/>
    <w:uiPriority w:val="99"/>
    <w:rsid w:val="006A3E56"/>
    <w:rPr>
      <w:b/>
      <w:bCs/>
      <w:sz w:val="28"/>
      <w:szCs w:val="28"/>
      <w:lang w:eastAsia="hu-HU" w:bidi="ar-SA"/>
    </w:rPr>
  </w:style>
  <w:style w:type="character" w:customStyle="1" w:styleId="WW8Num29z1">
    <w:name w:val="WW8Num29z1"/>
    <w:uiPriority w:val="99"/>
    <w:rsid w:val="006A3E56"/>
    <w:rPr>
      <w:rFonts w:ascii="Courier New" w:hAnsi="Courier New"/>
    </w:rPr>
  </w:style>
  <w:style w:type="paragraph" w:customStyle="1" w:styleId="WW-Szvegtrzs2">
    <w:name w:val="WW-Szövegtörzs 2"/>
    <w:basedOn w:val="Norml"/>
    <w:uiPriority w:val="99"/>
    <w:rsid w:val="006A3E56"/>
    <w:pPr>
      <w:suppressAutoHyphens/>
      <w:overflowPunct w:val="0"/>
      <w:autoSpaceDE w:val="0"/>
      <w:textAlignment w:val="baseline"/>
    </w:pPr>
    <w:rPr>
      <w:rFonts w:ascii="Times New Roman" w:hAnsi="Times New Roman" w:cs="Times New Roman"/>
      <w:szCs w:val="20"/>
      <w:lang w:eastAsia="ar-SA"/>
    </w:rPr>
  </w:style>
  <w:style w:type="paragraph" w:customStyle="1" w:styleId="WW-Szvegtrzsbehzssal2">
    <w:name w:val="WW-Szövegtörzs behúzással 2"/>
    <w:basedOn w:val="Norml"/>
    <w:uiPriority w:val="99"/>
    <w:rsid w:val="006A3E56"/>
    <w:pPr>
      <w:suppressAutoHyphens/>
      <w:overflowPunct w:val="0"/>
      <w:autoSpaceDE w:val="0"/>
      <w:ind w:left="709" w:hanging="709"/>
      <w:textAlignment w:val="baseline"/>
    </w:pPr>
    <w:rPr>
      <w:rFonts w:ascii="H-Times New Roman" w:hAnsi="H-Times New Roman" w:cs="Times New Roman"/>
      <w:color w:val="000000"/>
      <w:szCs w:val="20"/>
      <w:lang w:eastAsia="ar-SA"/>
    </w:rPr>
  </w:style>
  <w:style w:type="paragraph" w:customStyle="1" w:styleId="Szvegtrzsbehzssal21">
    <w:name w:val="Szövegtörzs behúzással 21"/>
    <w:basedOn w:val="Norml"/>
    <w:rsid w:val="006A3E56"/>
    <w:pPr>
      <w:suppressAutoHyphens/>
      <w:overflowPunct w:val="0"/>
      <w:autoSpaceDE w:val="0"/>
      <w:spacing w:before="120"/>
      <w:ind w:left="709" w:hanging="709"/>
      <w:textAlignment w:val="baseline"/>
    </w:pPr>
    <w:rPr>
      <w:rFonts w:ascii="Goudy Old Style ATT" w:hAnsi="Goudy Old Style ATT" w:cs="Times New Roman"/>
      <w:szCs w:val="20"/>
      <w:lang w:eastAsia="ar-SA"/>
    </w:rPr>
  </w:style>
  <w:style w:type="paragraph" w:customStyle="1" w:styleId="text">
    <w:name w:val="text"/>
    <w:uiPriority w:val="99"/>
    <w:rsid w:val="006A3E56"/>
    <w:pPr>
      <w:widowControl w:val="0"/>
      <w:suppressAutoHyphens/>
      <w:overflowPunct w:val="0"/>
      <w:autoSpaceDE w:val="0"/>
      <w:spacing w:before="240" w:after="0" w:line="240" w:lineRule="auto"/>
      <w:jc w:val="both"/>
      <w:textAlignment w:val="baseline"/>
    </w:pPr>
    <w:rPr>
      <w:rFonts w:ascii="Times New Roman" w:eastAsia="Times New Roman" w:hAnsi="Times New Roman" w:cs="Times New Roman"/>
      <w:sz w:val="24"/>
      <w:szCs w:val="20"/>
      <w:lang w:val="cs-CZ" w:eastAsia="ar-SA"/>
    </w:rPr>
  </w:style>
  <w:style w:type="paragraph" w:customStyle="1" w:styleId="tabulka">
    <w:name w:val="tabulka"/>
    <w:basedOn w:val="text-3mezera"/>
    <w:uiPriority w:val="99"/>
    <w:rsid w:val="006A3E56"/>
    <w:pPr>
      <w:widowControl w:val="0"/>
      <w:suppressAutoHyphens/>
      <w:overflowPunct w:val="0"/>
      <w:autoSpaceDE w:val="0"/>
      <w:spacing w:before="120" w:line="240" w:lineRule="auto"/>
      <w:jc w:val="center"/>
      <w:textAlignment w:val="baseline"/>
    </w:pPr>
    <w:rPr>
      <w:rFonts w:ascii="Times New Roman" w:hAnsi="Times New Roman"/>
      <w:sz w:val="20"/>
      <w:lang w:eastAsia="ar-SA"/>
    </w:rPr>
  </w:style>
  <w:style w:type="paragraph" w:customStyle="1" w:styleId="tblcm">
    <w:name w:val="táblcím"/>
    <w:basedOn w:val="Norml"/>
    <w:uiPriority w:val="99"/>
    <w:rsid w:val="006A3E56"/>
    <w:pPr>
      <w:suppressAutoHyphens/>
      <w:overflowPunct w:val="0"/>
      <w:autoSpaceDE w:val="0"/>
      <w:jc w:val="center"/>
      <w:textAlignment w:val="baseline"/>
    </w:pPr>
    <w:rPr>
      <w:rFonts w:ascii="Times New Roman" w:hAnsi="Times New Roman" w:cs="Times New Roman"/>
      <w:b/>
      <w:szCs w:val="20"/>
      <w:lang w:eastAsia="ar-SA"/>
    </w:rPr>
  </w:style>
  <w:style w:type="paragraph" w:customStyle="1" w:styleId="Szvegtrzsbehzssal31">
    <w:name w:val="Szövegtörzs behúzással 31"/>
    <w:basedOn w:val="Norml"/>
    <w:rsid w:val="006A3E56"/>
    <w:pPr>
      <w:tabs>
        <w:tab w:val="left" w:pos="851"/>
      </w:tabs>
      <w:suppressAutoHyphens/>
      <w:ind w:left="851" w:hanging="284"/>
    </w:pPr>
    <w:rPr>
      <w:rFonts w:ascii="Arial" w:hAnsi="Arial" w:cs="Times New Roman"/>
      <w:sz w:val="16"/>
      <w:szCs w:val="20"/>
      <w:lang w:eastAsia="ar-SA"/>
    </w:rPr>
  </w:style>
  <w:style w:type="paragraph" w:customStyle="1" w:styleId="textcslovan">
    <w:name w:val="text císlovaný"/>
    <w:basedOn w:val="text"/>
    <w:uiPriority w:val="99"/>
    <w:rsid w:val="006A3E56"/>
  </w:style>
  <w:style w:type="paragraph" w:customStyle="1" w:styleId="Szvegblokk1">
    <w:name w:val="Szövegblokk1"/>
    <w:basedOn w:val="Norml"/>
    <w:rsid w:val="006A3E56"/>
    <w:pPr>
      <w:suppressAutoHyphens/>
      <w:overflowPunct w:val="0"/>
      <w:autoSpaceDE w:val="0"/>
      <w:spacing w:line="240" w:lineRule="atLeast"/>
      <w:ind w:left="709" w:right="-51"/>
      <w:textAlignment w:val="baseline"/>
    </w:pPr>
    <w:rPr>
      <w:rFonts w:ascii="Times New Roman" w:hAnsi="Times New Roman" w:cs="Times New Roman"/>
      <w:szCs w:val="20"/>
      <w:lang w:eastAsia="ar-SA"/>
    </w:rPr>
  </w:style>
  <w:style w:type="paragraph" w:customStyle="1" w:styleId="ZU">
    <w:name w:val="Z_U"/>
    <w:basedOn w:val="Norml"/>
    <w:rsid w:val="006A3E56"/>
    <w:pPr>
      <w:jc w:val="left"/>
    </w:pPr>
    <w:rPr>
      <w:rFonts w:ascii="Arial" w:hAnsi="Arial" w:cs="Times New Roman"/>
      <w:b/>
      <w:sz w:val="16"/>
      <w:szCs w:val="20"/>
      <w:lang w:val="fr-FR" w:eastAsia="en-GB"/>
    </w:rPr>
  </w:style>
  <w:style w:type="paragraph" w:customStyle="1" w:styleId="Rub1">
    <w:name w:val="Rub1"/>
    <w:basedOn w:val="Norml"/>
    <w:rsid w:val="006A3E56"/>
    <w:pPr>
      <w:tabs>
        <w:tab w:val="left" w:pos="1276"/>
      </w:tabs>
    </w:pPr>
    <w:rPr>
      <w:rFonts w:ascii="Times New Roman" w:hAnsi="Times New Roman" w:cs="Times New Roman"/>
      <w:b/>
      <w:smallCaps/>
      <w:sz w:val="20"/>
      <w:szCs w:val="20"/>
      <w:lang w:val="en-GB" w:eastAsia="en-GB"/>
    </w:rPr>
  </w:style>
  <w:style w:type="paragraph" w:customStyle="1" w:styleId="Rub2">
    <w:name w:val="Rub2"/>
    <w:basedOn w:val="Norml"/>
    <w:next w:val="Norml"/>
    <w:rsid w:val="006A3E56"/>
    <w:pPr>
      <w:tabs>
        <w:tab w:val="left" w:pos="709"/>
        <w:tab w:val="left" w:pos="5670"/>
        <w:tab w:val="left" w:pos="6663"/>
        <w:tab w:val="left" w:pos="7088"/>
      </w:tabs>
      <w:ind w:right="-596"/>
      <w:jc w:val="left"/>
    </w:pPr>
    <w:rPr>
      <w:rFonts w:ascii="Times New Roman" w:hAnsi="Times New Roman" w:cs="Times New Roman"/>
      <w:smallCaps/>
      <w:sz w:val="20"/>
      <w:szCs w:val="20"/>
      <w:lang w:val="fr-FR" w:eastAsia="en-GB"/>
    </w:rPr>
  </w:style>
  <w:style w:type="character" w:customStyle="1" w:styleId="Marker">
    <w:name w:val="Marker"/>
    <w:rsid w:val="006A3E56"/>
    <w:rPr>
      <w:color w:val="0000FF"/>
    </w:rPr>
  </w:style>
  <w:style w:type="paragraph" w:customStyle="1" w:styleId="Rub3">
    <w:name w:val="Rub3"/>
    <w:basedOn w:val="Norml"/>
    <w:next w:val="Norml"/>
    <w:rsid w:val="006A3E56"/>
    <w:pPr>
      <w:tabs>
        <w:tab w:val="left" w:pos="709"/>
      </w:tabs>
    </w:pPr>
    <w:rPr>
      <w:rFonts w:ascii="Times New Roman" w:hAnsi="Times New Roman" w:cs="Times New Roman"/>
      <w:b/>
      <w:i/>
      <w:sz w:val="20"/>
      <w:szCs w:val="20"/>
      <w:lang w:val="en-GB" w:eastAsia="en-GB"/>
    </w:rPr>
  </w:style>
  <w:style w:type="paragraph" w:styleId="Kpalrs">
    <w:name w:val="caption"/>
    <w:aliases w:val="Figure 1"/>
    <w:basedOn w:val="Norml"/>
    <w:next w:val="Norml"/>
    <w:qFormat/>
    <w:rsid w:val="006A3E56"/>
    <w:pPr>
      <w:spacing w:before="120" w:after="120"/>
      <w:jc w:val="left"/>
    </w:pPr>
    <w:rPr>
      <w:rFonts w:ascii="Times New Roman" w:hAnsi="Times New Roman" w:cs="Times New Roman"/>
      <w:b/>
      <w:smallCaps/>
      <w:sz w:val="26"/>
      <w:szCs w:val="26"/>
      <w:lang w:eastAsia="en-GB"/>
    </w:rPr>
  </w:style>
  <w:style w:type="paragraph" w:customStyle="1" w:styleId="cmsor10">
    <w:name w:val="címsor 1"/>
    <w:basedOn w:val="Norml"/>
    <w:uiPriority w:val="99"/>
    <w:rsid w:val="006A3E56"/>
    <w:pPr>
      <w:tabs>
        <w:tab w:val="num" w:pos="1134"/>
      </w:tabs>
      <w:spacing w:before="120" w:line="360" w:lineRule="auto"/>
      <w:ind w:left="1134" w:hanging="1134"/>
      <w:jc w:val="left"/>
      <w:outlineLvl w:val="0"/>
    </w:pPr>
    <w:rPr>
      <w:rFonts w:ascii="Times New Roman" w:hAnsi="Times New Roman" w:cs="Times New Roman"/>
      <w:b/>
      <w:caps/>
      <w:szCs w:val="20"/>
      <w:u w:val="single"/>
    </w:rPr>
  </w:style>
  <w:style w:type="paragraph" w:customStyle="1" w:styleId="cmsor20">
    <w:name w:val="címsor 2"/>
    <w:basedOn w:val="Norml"/>
    <w:uiPriority w:val="99"/>
    <w:rsid w:val="006A3E56"/>
    <w:pPr>
      <w:tabs>
        <w:tab w:val="num" w:pos="1134"/>
      </w:tabs>
      <w:spacing w:line="360" w:lineRule="auto"/>
      <w:ind w:left="1134" w:hanging="1134"/>
      <w:jc w:val="left"/>
      <w:outlineLvl w:val="1"/>
    </w:pPr>
    <w:rPr>
      <w:rFonts w:ascii="Times New Roman" w:hAnsi="Times New Roman" w:cs="Times New Roman"/>
      <w:b/>
      <w:szCs w:val="20"/>
    </w:rPr>
  </w:style>
  <w:style w:type="paragraph" w:customStyle="1" w:styleId="cmsor31">
    <w:name w:val="címsor 3"/>
    <w:basedOn w:val="Norml"/>
    <w:uiPriority w:val="99"/>
    <w:rsid w:val="006A3E56"/>
    <w:pPr>
      <w:tabs>
        <w:tab w:val="num" w:pos="1134"/>
      </w:tabs>
      <w:spacing w:after="120"/>
      <w:ind w:left="1134" w:hanging="1134"/>
      <w:jc w:val="left"/>
      <w:outlineLvl w:val="2"/>
    </w:pPr>
    <w:rPr>
      <w:rFonts w:ascii="Times New Roman" w:hAnsi="Times New Roman" w:cs="Times New Roman"/>
      <w:i/>
      <w:szCs w:val="20"/>
    </w:rPr>
  </w:style>
  <w:style w:type="paragraph" w:customStyle="1" w:styleId="cmsor40">
    <w:name w:val="címsor 4"/>
    <w:basedOn w:val="cmsor31"/>
    <w:uiPriority w:val="99"/>
    <w:rsid w:val="006A3E56"/>
    <w:pPr>
      <w:tabs>
        <w:tab w:val="clear" w:pos="1134"/>
        <w:tab w:val="num" w:pos="2421"/>
      </w:tabs>
      <w:ind w:left="2421" w:hanging="2421"/>
    </w:pPr>
  </w:style>
  <w:style w:type="paragraph" w:customStyle="1" w:styleId="Logo">
    <w:name w:val="Logo"/>
    <w:basedOn w:val="Norml"/>
    <w:rsid w:val="006A3E56"/>
    <w:pPr>
      <w:jc w:val="left"/>
    </w:pPr>
    <w:rPr>
      <w:rFonts w:ascii="Times New Roman" w:hAnsi="Times New Roman" w:cs="Times New Roman"/>
      <w:szCs w:val="20"/>
      <w:lang w:val="fr-FR" w:eastAsia="en-GB"/>
    </w:rPr>
  </w:style>
  <w:style w:type="paragraph" w:customStyle="1" w:styleId="Char2">
    <w:name w:val="Char2"/>
    <w:basedOn w:val="Norml"/>
    <w:uiPriority w:val="99"/>
    <w:rsid w:val="006A3E56"/>
    <w:pPr>
      <w:spacing w:after="160" w:line="240" w:lineRule="exact"/>
      <w:jc w:val="left"/>
    </w:pPr>
    <w:rPr>
      <w:rFonts w:ascii="Verdana" w:hAnsi="Verdana" w:cs="Times New Roman"/>
      <w:sz w:val="20"/>
      <w:szCs w:val="20"/>
      <w:lang w:val="en-US" w:eastAsia="en-US"/>
    </w:rPr>
  </w:style>
  <w:style w:type="paragraph" w:customStyle="1" w:styleId="BKV">
    <w:name w:val="BKV"/>
    <w:uiPriority w:val="99"/>
    <w:rsid w:val="006A3E56"/>
    <w:pPr>
      <w:spacing w:after="0" w:line="360" w:lineRule="auto"/>
      <w:jc w:val="both"/>
    </w:pPr>
    <w:rPr>
      <w:rFonts w:ascii="Arial" w:eastAsia="Times New Roman" w:hAnsi="Arial" w:cs="Times New Roman"/>
      <w:sz w:val="24"/>
      <w:szCs w:val="20"/>
      <w:lang w:eastAsia="ru-RU"/>
    </w:rPr>
  </w:style>
  <w:style w:type="paragraph" w:styleId="Alcm">
    <w:name w:val="Subtitle"/>
    <w:basedOn w:val="Norml"/>
    <w:link w:val="AlcmChar"/>
    <w:qFormat/>
    <w:rsid w:val="006A3E56"/>
    <w:pPr>
      <w:spacing w:after="60"/>
      <w:jc w:val="center"/>
      <w:outlineLvl w:val="1"/>
    </w:pPr>
    <w:rPr>
      <w:rFonts w:ascii="Arial" w:hAnsi="Arial" w:cs="Times New Roman"/>
    </w:rPr>
  </w:style>
  <w:style w:type="character" w:customStyle="1" w:styleId="AlcmChar">
    <w:name w:val="Alcím Char"/>
    <w:basedOn w:val="Bekezdsalapbettpusa"/>
    <w:link w:val="Alcm"/>
    <w:rsid w:val="006A3E56"/>
    <w:rPr>
      <w:rFonts w:ascii="Arial" w:eastAsia="Times New Roman" w:hAnsi="Arial" w:cs="Times New Roman"/>
      <w:sz w:val="24"/>
      <w:szCs w:val="24"/>
      <w:lang w:eastAsia="hu-HU"/>
    </w:rPr>
  </w:style>
  <w:style w:type="paragraph" w:customStyle="1" w:styleId="Stlus2">
    <w:name w:val="Stílus2"/>
    <w:basedOn w:val="Alcm"/>
    <w:next w:val="Alcm"/>
    <w:uiPriority w:val="99"/>
    <w:qFormat/>
    <w:rsid w:val="006A3E56"/>
    <w:pPr>
      <w:spacing w:before="120" w:after="240"/>
    </w:pPr>
    <w:rPr>
      <w:rFonts w:ascii="Times New Roman" w:hAnsi="Times New Roman"/>
      <w:b/>
      <w:sz w:val="36"/>
      <w:szCs w:val="36"/>
    </w:rPr>
  </w:style>
  <w:style w:type="paragraph" w:customStyle="1" w:styleId="Text1">
    <w:name w:val="Text 1"/>
    <w:basedOn w:val="Norml"/>
    <w:rsid w:val="006A3E56"/>
    <w:pPr>
      <w:spacing w:after="240"/>
      <w:ind w:left="482"/>
    </w:pPr>
    <w:rPr>
      <w:rFonts w:ascii="Times New Roman" w:hAnsi="Times New Roman" w:cs="Times New Roman"/>
      <w:szCs w:val="20"/>
      <w:lang w:val="en-GB"/>
    </w:rPr>
  </w:style>
  <w:style w:type="paragraph" w:customStyle="1" w:styleId="Style9ptBoldLeft0cmHanging254cm">
    <w:name w:val="Style 9 pt Bold Left:  0 cm Hanging:  254 cm"/>
    <w:basedOn w:val="Norml"/>
    <w:uiPriority w:val="99"/>
    <w:rsid w:val="006A3E56"/>
    <w:pPr>
      <w:ind w:left="397" w:hanging="397"/>
      <w:jc w:val="left"/>
    </w:pPr>
    <w:rPr>
      <w:rFonts w:ascii="Times New Roman" w:hAnsi="Times New Roman" w:cs="Times New Roman"/>
      <w:b/>
      <w:bCs/>
      <w:sz w:val="18"/>
      <w:szCs w:val="20"/>
      <w:lang w:val="en-GB"/>
    </w:rPr>
  </w:style>
  <w:style w:type="paragraph" w:customStyle="1" w:styleId="AltHeading3">
    <w:name w:val="Alt Heading 3"/>
    <w:basedOn w:val="Cmsor3"/>
    <w:uiPriority w:val="99"/>
    <w:rsid w:val="006A3E56"/>
    <w:pPr>
      <w:numPr>
        <w:ilvl w:val="0"/>
        <w:numId w:val="0"/>
      </w:numPr>
      <w:tabs>
        <w:tab w:val="num" w:pos="2727"/>
      </w:tabs>
      <w:spacing w:before="240" w:after="0"/>
      <w:ind w:left="720" w:hanging="360"/>
    </w:pPr>
    <w:rPr>
      <w:rFonts w:ascii="Calibri" w:eastAsia="Calibri" w:hAnsi="Calibri" w:cs="Times New Roman"/>
      <w:bCs w:val="0"/>
      <w:szCs w:val="20"/>
    </w:rPr>
  </w:style>
  <w:style w:type="paragraph" w:customStyle="1" w:styleId="BodyText4">
    <w:name w:val="Body Text 4"/>
    <w:basedOn w:val="Norml"/>
    <w:uiPriority w:val="99"/>
    <w:rsid w:val="006A3E56"/>
    <w:rPr>
      <w:rFonts w:ascii="Times New Roman" w:hAnsi="Times New Roman" w:cs="Times New Roman"/>
      <w:szCs w:val="20"/>
      <w:lang w:val="en-GB" w:eastAsia="en-US"/>
    </w:rPr>
  </w:style>
  <w:style w:type="paragraph" w:customStyle="1" w:styleId="DocumentText">
    <w:name w:val="Document Text"/>
    <w:basedOn w:val="Norml"/>
    <w:uiPriority w:val="99"/>
    <w:rsid w:val="006A3E56"/>
    <w:pPr>
      <w:spacing w:before="240"/>
    </w:pPr>
    <w:rPr>
      <w:rFonts w:ascii="Times New Roman" w:hAnsi="Times New Roman" w:cs="Times New Roman"/>
      <w:sz w:val="22"/>
      <w:szCs w:val="20"/>
    </w:rPr>
  </w:style>
  <w:style w:type="paragraph" w:customStyle="1" w:styleId="AltHeading4">
    <w:name w:val="Alt Heading 4"/>
    <w:basedOn w:val="Cmsor4"/>
    <w:uiPriority w:val="99"/>
    <w:rsid w:val="006A3E56"/>
    <w:pPr>
      <w:keepNext w:val="0"/>
      <w:numPr>
        <w:ilvl w:val="0"/>
        <w:numId w:val="0"/>
      </w:numPr>
      <w:tabs>
        <w:tab w:val="num" w:pos="720"/>
      </w:tabs>
      <w:spacing w:after="0"/>
      <w:ind w:left="1440" w:hanging="720"/>
    </w:pPr>
    <w:rPr>
      <w:rFonts w:ascii="Calibri" w:eastAsia="Calibri" w:hAnsi="Calibri" w:cs="Times New Roman"/>
      <w:b w:val="0"/>
      <w:bCs w:val="0"/>
      <w:sz w:val="22"/>
      <w:szCs w:val="20"/>
      <w:lang w:val="en-GB"/>
    </w:rPr>
  </w:style>
  <w:style w:type="paragraph" w:styleId="Felsorols4">
    <w:name w:val="List Bullet 4"/>
    <w:basedOn w:val="Norml"/>
    <w:rsid w:val="006A3E56"/>
    <w:pPr>
      <w:ind w:left="2880" w:hanging="720"/>
      <w:jc w:val="left"/>
    </w:pPr>
    <w:rPr>
      <w:rFonts w:ascii="Times New Roman" w:hAnsi="Times New Roman" w:cs="Times New Roman"/>
    </w:rPr>
  </w:style>
  <w:style w:type="character" w:styleId="Mrltotthiperhivatkozs">
    <w:name w:val="FollowedHyperlink"/>
    <w:rsid w:val="006A3E56"/>
    <w:rPr>
      <w:color w:val="800080"/>
      <w:u w:val="single"/>
    </w:rPr>
  </w:style>
  <w:style w:type="paragraph" w:styleId="TJ4">
    <w:name w:val="toc 4"/>
    <w:aliases w:val="OkeanTJ4"/>
    <w:basedOn w:val="Norml"/>
    <w:next w:val="Norml"/>
    <w:autoRedefine/>
    <w:rsid w:val="006A3E56"/>
    <w:pPr>
      <w:ind w:left="720"/>
      <w:jc w:val="left"/>
    </w:pPr>
    <w:rPr>
      <w:rFonts w:ascii="Myriad_PFL" w:hAnsi="Myriad_PFL" w:cs="Times New Roman"/>
      <w:szCs w:val="20"/>
    </w:rPr>
  </w:style>
  <w:style w:type="paragraph" w:styleId="TJ5">
    <w:name w:val="toc 5"/>
    <w:basedOn w:val="Norml"/>
    <w:next w:val="Norml"/>
    <w:rsid w:val="006A3E56"/>
    <w:pPr>
      <w:ind w:left="960"/>
      <w:jc w:val="left"/>
    </w:pPr>
    <w:rPr>
      <w:rFonts w:ascii="Times New Roman" w:hAnsi="Times New Roman" w:cs="Times New Roman"/>
      <w:sz w:val="18"/>
      <w:szCs w:val="18"/>
    </w:rPr>
  </w:style>
  <w:style w:type="paragraph" w:styleId="TJ6">
    <w:name w:val="toc 6"/>
    <w:basedOn w:val="Norml"/>
    <w:next w:val="Norml"/>
    <w:rsid w:val="006A3E56"/>
    <w:pPr>
      <w:ind w:left="1200"/>
      <w:jc w:val="left"/>
    </w:pPr>
    <w:rPr>
      <w:rFonts w:ascii="Times New Roman" w:hAnsi="Times New Roman" w:cs="Times New Roman"/>
      <w:sz w:val="18"/>
      <w:szCs w:val="18"/>
    </w:rPr>
  </w:style>
  <w:style w:type="paragraph" w:styleId="TJ7">
    <w:name w:val="toc 7"/>
    <w:basedOn w:val="Norml"/>
    <w:next w:val="Norml"/>
    <w:rsid w:val="006A3E56"/>
    <w:pPr>
      <w:ind w:left="1440"/>
      <w:jc w:val="left"/>
    </w:pPr>
    <w:rPr>
      <w:rFonts w:ascii="Times New Roman" w:hAnsi="Times New Roman" w:cs="Times New Roman"/>
      <w:sz w:val="18"/>
      <w:szCs w:val="18"/>
    </w:rPr>
  </w:style>
  <w:style w:type="paragraph" w:styleId="TJ8">
    <w:name w:val="toc 8"/>
    <w:basedOn w:val="Norml"/>
    <w:next w:val="Norml"/>
    <w:rsid w:val="006A3E56"/>
    <w:pPr>
      <w:ind w:left="1680"/>
      <w:jc w:val="left"/>
    </w:pPr>
    <w:rPr>
      <w:rFonts w:ascii="Times New Roman" w:hAnsi="Times New Roman" w:cs="Times New Roman"/>
      <w:sz w:val="18"/>
      <w:szCs w:val="18"/>
    </w:rPr>
  </w:style>
  <w:style w:type="paragraph" w:styleId="TJ9">
    <w:name w:val="toc 9"/>
    <w:basedOn w:val="Norml"/>
    <w:next w:val="Norml"/>
    <w:rsid w:val="006A3E56"/>
    <w:pPr>
      <w:ind w:left="1920"/>
      <w:jc w:val="left"/>
    </w:pPr>
    <w:rPr>
      <w:rFonts w:ascii="Times New Roman" w:hAnsi="Times New Roman" w:cs="Times New Roman"/>
      <w:sz w:val="18"/>
      <w:szCs w:val="18"/>
    </w:rPr>
  </w:style>
  <w:style w:type="paragraph" w:styleId="Lista">
    <w:name w:val="List"/>
    <w:basedOn w:val="Norml"/>
    <w:rsid w:val="006A3E56"/>
    <w:pPr>
      <w:ind w:left="283" w:hanging="283"/>
    </w:pPr>
    <w:rPr>
      <w:rFonts w:ascii="Times New Roman" w:hAnsi="Times New Roman" w:cs="Times New Roman"/>
      <w:szCs w:val="20"/>
    </w:rPr>
  </w:style>
  <w:style w:type="paragraph" w:styleId="Lista3">
    <w:name w:val="List 3"/>
    <w:basedOn w:val="Norml"/>
    <w:uiPriority w:val="99"/>
    <w:rsid w:val="006A3E56"/>
    <w:pPr>
      <w:ind w:left="849" w:hanging="283"/>
    </w:pPr>
    <w:rPr>
      <w:rFonts w:ascii="Times New Roman" w:hAnsi="Times New Roman" w:cs="Times New Roman"/>
      <w:szCs w:val="20"/>
    </w:rPr>
  </w:style>
  <w:style w:type="paragraph" w:customStyle="1" w:styleId="dvzls">
    <w:name w:val="Üdvözlés"/>
    <w:basedOn w:val="Norml"/>
    <w:uiPriority w:val="99"/>
    <w:rsid w:val="006A3E56"/>
    <w:rPr>
      <w:rFonts w:ascii="Times New Roman" w:hAnsi="Times New Roman" w:cs="Times New Roman"/>
      <w:szCs w:val="20"/>
    </w:rPr>
  </w:style>
  <w:style w:type="paragraph" w:customStyle="1" w:styleId="Head42">
    <w:name w:val="Head 4.2"/>
    <w:basedOn w:val="Cmsor2"/>
    <w:uiPriority w:val="99"/>
    <w:rsid w:val="006A3E56"/>
    <w:pPr>
      <w:keepNext/>
      <w:widowControl/>
      <w:numPr>
        <w:ilvl w:val="0"/>
        <w:numId w:val="0"/>
      </w:numPr>
      <w:tabs>
        <w:tab w:val="left" w:pos="993"/>
        <w:tab w:val="right" w:pos="8789"/>
      </w:tabs>
      <w:spacing w:before="240" w:after="120"/>
      <w:ind w:left="567" w:hanging="567"/>
      <w:jc w:val="left"/>
      <w:outlineLvl w:val="9"/>
    </w:pPr>
    <w:rPr>
      <w:rFonts w:ascii="Times New Roman" w:hAnsi="Times New Roman" w:cs="Times New Roman"/>
      <w:b/>
      <w:bCs w:val="0"/>
      <w:iCs w:val="0"/>
      <w:sz w:val="28"/>
      <w:szCs w:val="20"/>
    </w:rPr>
  </w:style>
  <w:style w:type="paragraph" w:customStyle="1" w:styleId="heading0">
    <w:name w:val="heading 0"/>
    <w:basedOn w:val="Cmsor1"/>
    <w:uiPriority w:val="99"/>
    <w:rsid w:val="006A3E56"/>
    <w:pPr>
      <w:keepNext w:val="0"/>
      <w:numPr>
        <w:numId w:val="0"/>
      </w:numPr>
      <w:tabs>
        <w:tab w:val="left" w:pos="1134"/>
        <w:tab w:val="left" w:pos="1701"/>
        <w:tab w:val="left" w:pos="2268"/>
        <w:tab w:val="right" w:pos="8789"/>
      </w:tabs>
      <w:spacing w:after="0"/>
      <w:ind w:right="-1"/>
      <w:jc w:val="center"/>
      <w:outlineLvl w:val="9"/>
    </w:pPr>
    <w:rPr>
      <w:rFonts w:ascii="Times New Roman" w:hAnsi="Times New Roman" w:cs="Times New Roman"/>
      <w:bCs w:val="0"/>
      <w:kern w:val="0"/>
      <w:position w:val="2"/>
      <w:sz w:val="40"/>
      <w:szCs w:val="20"/>
      <w:lang w:val="en-GB"/>
    </w:rPr>
  </w:style>
  <w:style w:type="paragraph" w:customStyle="1" w:styleId="section0">
    <w:name w:val="section"/>
    <w:basedOn w:val="Norml"/>
    <w:uiPriority w:val="99"/>
    <w:rsid w:val="006A3E56"/>
    <w:pPr>
      <w:keepNext/>
      <w:tabs>
        <w:tab w:val="left" w:pos="567"/>
        <w:tab w:val="left" w:pos="1008"/>
        <w:tab w:val="left" w:pos="1728"/>
        <w:tab w:val="left" w:pos="2448"/>
        <w:tab w:val="left" w:pos="3168"/>
        <w:tab w:val="left" w:pos="3888"/>
        <w:tab w:val="left" w:pos="4608"/>
        <w:tab w:val="left" w:pos="5328"/>
        <w:tab w:val="left" w:pos="6048"/>
        <w:tab w:val="left" w:pos="6768"/>
        <w:tab w:val="right" w:pos="8789"/>
      </w:tabs>
      <w:spacing w:before="360" w:after="240"/>
    </w:pPr>
    <w:rPr>
      <w:rFonts w:ascii="Times New Roman" w:hAnsi="Times New Roman" w:cs="Times New Roman"/>
      <w:b/>
      <w:szCs w:val="20"/>
    </w:rPr>
  </w:style>
  <w:style w:type="paragraph" w:customStyle="1" w:styleId="subclause">
    <w:name w:val="subclause"/>
    <w:basedOn w:val="Norml"/>
    <w:uiPriority w:val="99"/>
    <w:rsid w:val="006A3E56"/>
    <w:pPr>
      <w:tabs>
        <w:tab w:val="left" w:pos="567"/>
        <w:tab w:val="right" w:pos="8789"/>
      </w:tabs>
      <w:ind w:left="1418" w:hanging="567"/>
    </w:pPr>
    <w:rPr>
      <w:rFonts w:ascii="Times New Roman" w:hAnsi="Times New Roman" w:cs="Times New Roman"/>
      <w:szCs w:val="20"/>
    </w:rPr>
  </w:style>
  <w:style w:type="paragraph" w:customStyle="1" w:styleId="clause">
    <w:name w:val="clause"/>
    <w:basedOn w:val="Norml"/>
    <w:uiPriority w:val="99"/>
    <w:rsid w:val="006A3E56"/>
    <w:pPr>
      <w:tabs>
        <w:tab w:val="left" w:pos="567"/>
        <w:tab w:val="right" w:pos="8789"/>
      </w:tabs>
      <w:ind w:left="1134" w:hanging="425"/>
    </w:pPr>
    <w:rPr>
      <w:rFonts w:ascii="Times New Roman" w:hAnsi="Times New Roman" w:cs="Times New Roman"/>
      <w:szCs w:val="20"/>
    </w:rPr>
  </w:style>
  <w:style w:type="paragraph" w:customStyle="1" w:styleId="paragraph">
    <w:name w:val="paragraph"/>
    <w:basedOn w:val="Norml"/>
    <w:uiPriority w:val="99"/>
    <w:rsid w:val="006A3E56"/>
    <w:pPr>
      <w:tabs>
        <w:tab w:val="left" w:pos="567"/>
        <w:tab w:val="left" w:pos="2448"/>
        <w:tab w:val="left" w:pos="3168"/>
        <w:tab w:val="left" w:pos="3888"/>
        <w:tab w:val="left" w:pos="4608"/>
        <w:tab w:val="left" w:pos="5328"/>
        <w:tab w:val="left" w:pos="6048"/>
        <w:tab w:val="left" w:pos="6768"/>
        <w:tab w:val="right" w:pos="8789"/>
      </w:tabs>
      <w:ind w:left="2127"/>
    </w:pPr>
    <w:rPr>
      <w:rFonts w:ascii="Times New Roman" w:hAnsi="Times New Roman" w:cs="Times New Roman"/>
      <w:szCs w:val="20"/>
    </w:rPr>
  </w:style>
  <w:style w:type="paragraph" w:customStyle="1" w:styleId="head81">
    <w:name w:val="head 8.1"/>
    <w:basedOn w:val="Norml"/>
    <w:uiPriority w:val="99"/>
    <w:rsid w:val="006A3E56"/>
    <w:pPr>
      <w:tabs>
        <w:tab w:val="left" w:pos="3888"/>
        <w:tab w:val="left" w:pos="4608"/>
        <w:tab w:val="left" w:pos="5328"/>
        <w:tab w:val="left" w:pos="6048"/>
        <w:tab w:val="left" w:pos="6768"/>
        <w:tab w:val="right" w:pos="8789"/>
      </w:tabs>
      <w:ind w:right="-1"/>
    </w:pPr>
    <w:rPr>
      <w:rFonts w:ascii="Times New Roman" w:hAnsi="Times New Roman" w:cs="Times New Roman"/>
      <w:b/>
      <w:sz w:val="28"/>
      <w:szCs w:val="20"/>
    </w:rPr>
  </w:style>
  <w:style w:type="paragraph" w:customStyle="1" w:styleId="Cmsor310">
    <w:name w:val="Címsor 31"/>
    <w:basedOn w:val="Cmsor3"/>
    <w:uiPriority w:val="99"/>
    <w:rsid w:val="006A3E56"/>
    <w:pPr>
      <w:numPr>
        <w:ilvl w:val="0"/>
        <w:numId w:val="0"/>
      </w:numPr>
      <w:tabs>
        <w:tab w:val="left" w:pos="567"/>
        <w:tab w:val="right" w:pos="8789"/>
      </w:tabs>
      <w:suppressAutoHyphens/>
      <w:spacing w:before="0" w:after="0"/>
      <w:jc w:val="center"/>
      <w:outlineLvl w:val="9"/>
    </w:pPr>
    <w:rPr>
      <w:rFonts w:ascii="Calibri" w:eastAsia="Calibri" w:hAnsi="Calibri" w:cs="Times New Roman"/>
      <w:b/>
      <w:bCs w:val="0"/>
      <w:sz w:val="28"/>
      <w:szCs w:val="20"/>
      <w:lang w:val="en-US"/>
    </w:rPr>
  </w:style>
  <w:style w:type="paragraph" w:customStyle="1" w:styleId="tabla">
    <w:name w:val="tabla"/>
    <w:basedOn w:val="tablaban"/>
    <w:uiPriority w:val="99"/>
    <w:rsid w:val="006A3E56"/>
    <w:pPr>
      <w:tabs>
        <w:tab w:val="clear" w:pos="567"/>
        <w:tab w:val="clear" w:pos="1134"/>
        <w:tab w:val="clear" w:pos="1701"/>
        <w:tab w:val="clear" w:pos="2268"/>
      </w:tabs>
    </w:pPr>
    <w:rPr>
      <w:b/>
      <w:spacing w:val="-3"/>
    </w:rPr>
  </w:style>
  <w:style w:type="paragraph" w:customStyle="1" w:styleId="tablaban">
    <w:name w:val="tablaban"/>
    <w:basedOn w:val="Norml"/>
    <w:uiPriority w:val="99"/>
    <w:rsid w:val="006A3E56"/>
    <w:pPr>
      <w:tabs>
        <w:tab w:val="left" w:pos="567"/>
        <w:tab w:val="left" w:pos="1134"/>
        <w:tab w:val="left" w:pos="1701"/>
        <w:tab w:val="left" w:pos="2268"/>
        <w:tab w:val="right" w:pos="8789"/>
      </w:tabs>
      <w:suppressAutoHyphens/>
    </w:pPr>
    <w:rPr>
      <w:rFonts w:ascii="Times New Roman" w:hAnsi="Times New Roman" w:cs="Times New Roman"/>
      <w:szCs w:val="20"/>
    </w:rPr>
  </w:style>
  <w:style w:type="paragraph" w:customStyle="1" w:styleId="Szvegtrzsbehzssal22">
    <w:name w:val="Szövegtörzs behúzással 22"/>
    <w:basedOn w:val="Norml"/>
    <w:uiPriority w:val="99"/>
    <w:rsid w:val="006A3E56"/>
    <w:pPr>
      <w:tabs>
        <w:tab w:val="left" w:pos="5812"/>
      </w:tabs>
      <w:ind w:left="360"/>
      <w:jc w:val="left"/>
    </w:pPr>
    <w:rPr>
      <w:rFonts w:ascii="Times New Roman" w:hAnsi="Times New Roman" w:cs="Times New Roman"/>
      <w:sz w:val="28"/>
      <w:szCs w:val="20"/>
    </w:rPr>
  </w:style>
  <w:style w:type="paragraph" w:customStyle="1" w:styleId="Trzs">
    <w:name w:val="Törzs"/>
    <w:basedOn w:val="Norml"/>
    <w:uiPriority w:val="99"/>
    <w:rsid w:val="006A3E56"/>
    <w:pPr>
      <w:spacing w:before="120" w:line="360" w:lineRule="atLeast"/>
    </w:pPr>
    <w:rPr>
      <w:rFonts w:ascii="Times New Roman" w:hAnsi="Times New Roman" w:cs="Times New Roman"/>
      <w:spacing w:val="5"/>
      <w:szCs w:val="20"/>
    </w:rPr>
  </w:style>
  <w:style w:type="paragraph" w:customStyle="1" w:styleId="Szveg">
    <w:name w:val="Szöveg"/>
    <w:basedOn w:val="Norml"/>
    <w:rsid w:val="006A3E56"/>
    <w:rPr>
      <w:rFonts w:ascii="Times New Roman" w:hAnsi="Times New Roman" w:cs="Times New Roman"/>
      <w:sz w:val="22"/>
      <w:szCs w:val="20"/>
    </w:rPr>
  </w:style>
  <w:style w:type="paragraph" w:styleId="Felsorols3">
    <w:name w:val="List Bullet 3"/>
    <w:basedOn w:val="Norml"/>
    <w:autoRedefine/>
    <w:uiPriority w:val="99"/>
    <w:rsid w:val="006A3E56"/>
    <w:pPr>
      <w:tabs>
        <w:tab w:val="num" w:pos="926"/>
      </w:tabs>
      <w:ind w:left="926" w:hanging="360"/>
    </w:pPr>
    <w:rPr>
      <w:rFonts w:ascii="Times New Roman" w:hAnsi="Times New Roman" w:cs="Times New Roman"/>
      <w:szCs w:val="20"/>
    </w:rPr>
  </w:style>
  <w:style w:type="paragraph" w:styleId="Normlbehzs">
    <w:name w:val="Normal Indent"/>
    <w:basedOn w:val="Norml"/>
    <w:next w:val="Norml"/>
    <w:rsid w:val="006A3E56"/>
    <w:pPr>
      <w:ind w:left="708"/>
      <w:jc w:val="left"/>
    </w:pPr>
    <w:rPr>
      <w:rFonts w:ascii="Times New Roman" w:hAnsi="Times New Roman" w:cs="Times New Roman"/>
      <w:sz w:val="20"/>
      <w:szCs w:val="20"/>
    </w:rPr>
  </w:style>
  <w:style w:type="paragraph" w:customStyle="1" w:styleId="Kiscim">
    <w:name w:val="Kiscim"/>
    <w:basedOn w:val="Norml"/>
    <w:uiPriority w:val="99"/>
    <w:rsid w:val="006A3E56"/>
    <w:pPr>
      <w:jc w:val="left"/>
    </w:pPr>
    <w:rPr>
      <w:rFonts w:ascii="Times New Roman" w:hAnsi="Times New Roman" w:cs="Times New Roman"/>
      <w:b/>
      <w:sz w:val="22"/>
      <w:szCs w:val="20"/>
    </w:rPr>
  </w:style>
  <w:style w:type="paragraph" w:customStyle="1" w:styleId="Nagycim">
    <w:name w:val="Nagycim"/>
    <w:basedOn w:val="Norml"/>
    <w:uiPriority w:val="99"/>
    <w:rsid w:val="006A3E56"/>
    <w:pPr>
      <w:jc w:val="left"/>
    </w:pPr>
    <w:rPr>
      <w:rFonts w:ascii="Times New Roman" w:hAnsi="Times New Roman" w:cs="Times New Roman"/>
      <w:b/>
      <w:caps/>
      <w:sz w:val="22"/>
      <w:szCs w:val="20"/>
    </w:rPr>
  </w:style>
  <w:style w:type="paragraph" w:customStyle="1" w:styleId="Egycim">
    <w:name w:val="Egycim"/>
    <w:basedOn w:val="Kiscim"/>
    <w:uiPriority w:val="99"/>
    <w:rsid w:val="006A3E56"/>
    <w:pPr>
      <w:jc w:val="both"/>
    </w:pPr>
    <w:rPr>
      <w:caps/>
      <w:sz w:val="28"/>
    </w:rPr>
  </w:style>
  <w:style w:type="paragraph" w:customStyle="1" w:styleId="Ktcim">
    <w:name w:val="Kétcim"/>
    <w:basedOn w:val="Kiscim"/>
    <w:uiPriority w:val="99"/>
    <w:rsid w:val="006A3E56"/>
    <w:pPr>
      <w:jc w:val="both"/>
    </w:pPr>
    <w:rPr>
      <w:caps/>
    </w:rPr>
  </w:style>
  <w:style w:type="paragraph" w:customStyle="1" w:styleId="Hromcim">
    <w:name w:val="Háromcim"/>
    <w:basedOn w:val="Kiscim"/>
    <w:uiPriority w:val="99"/>
    <w:rsid w:val="006A3E56"/>
    <w:pPr>
      <w:jc w:val="both"/>
    </w:pPr>
  </w:style>
  <w:style w:type="paragraph" w:customStyle="1" w:styleId="Ngycim">
    <w:name w:val="Négycim"/>
    <w:basedOn w:val="Kiscim"/>
    <w:uiPriority w:val="99"/>
    <w:rsid w:val="006A3E56"/>
    <w:pPr>
      <w:jc w:val="both"/>
    </w:pPr>
  </w:style>
  <w:style w:type="paragraph" w:customStyle="1" w:styleId="TJ91">
    <w:name w:val="TJ 91"/>
    <w:basedOn w:val="Norml"/>
    <w:next w:val="Norml"/>
    <w:uiPriority w:val="99"/>
    <w:rsid w:val="006A3E56"/>
    <w:pPr>
      <w:tabs>
        <w:tab w:val="right" w:leader="dot" w:pos="9922"/>
      </w:tabs>
      <w:ind w:left="1600"/>
      <w:jc w:val="left"/>
    </w:pPr>
    <w:rPr>
      <w:rFonts w:ascii="Times New Roman" w:hAnsi="Times New Roman" w:cs="Times New Roman"/>
      <w:sz w:val="20"/>
      <w:szCs w:val="20"/>
    </w:rPr>
  </w:style>
  <w:style w:type="paragraph" w:customStyle="1" w:styleId="Szvegtrzs40">
    <w:name w:val="Szövegtörzs 4"/>
    <w:basedOn w:val="Szvegtrzsbehzssal"/>
    <w:uiPriority w:val="99"/>
    <w:rsid w:val="006A3E56"/>
    <w:pPr>
      <w:spacing w:before="120" w:line="360" w:lineRule="auto"/>
      <w:jc w:val="left"/>
    </w:pPr>
    <w:rPr>
      <w:szCs w:val="20"/>
    </w:rPr>
  </w:style>
  <w:style w:type="paragraph" w:customStyle="1" w:styleId="Rub4">
    <w:name w:val="Rub4"/>
    <w:basedOn w:val="Norml"/>
    <w:next w:val="Norml"/>
    <w:rsid w:val="006A3E56"/>
    <w:pPr>
      <w:tabs>
        <w:tab w:val="left" w:pos="709"/>
      </w:tabs>
      <w:jc w:val="left"/>
    </w:pPr>
    <w:rPr>
      <w:rFonts w:ascii="Times New Roman" w:hAnsi="Times New Roman" w:cs="Times New Roman"/>
      <w:b/>
      <w:i/>
      <w:sz w:val="20"/>
      <w:szCs w:val="20"/>
      <w:lang w:val="en-GB"/>
    </w:rPr>
  </w:style>
  <w:style w:type="paragraph" w:customStyle="1" w:styleId="Szvegtrzsbullet">
    <w:name w:val="Szövegtörzs bullet"/>
    <w:basedOn w:val="Szvegtrzs0"/>
    <w:uiPriority w:val="99"/>
    <w:rsid w:val="006A3E56"/>
    <w:pPr>
      <w:tabs>
        <w:tab w:val="right" w:pos="900"/>
        <w:tab w:val="num" w:pos="1068"/>
      </w:tabs>
      <w:spacing w:after="240" w:line="240" w:lineRule="atLeast"/>
      <w:ind w:left="1068" w:hanging="360"/>
    </w:pPr>
    <w:rPr>
      <w:spacing w:val="-5"/>
      <w:sz w:val="24"/>
    </w:rPr>
  </w:style>
  <w:style w:type="paragraph" w:customStyle="1" w:styleId="Tompa">
    <w:name w:val="Tompa"/>
    <w:basedOn w:val="Norml"/>
    <w:rsid w:val="006A3E56"/>
    <w:pPr>
      <w:spacing w:before="120" w:line="300" w:lineRule="atLeast"/>
    </w:pPr>
    <w:rPr>
      <w:rFonts w:ascii="Times New Roman" w:hAnsi="Times New Roman" w:cs="Times New Roman"/>
      <w:kern w:val="24"/>
      <w:szCs w:val="20"/>
    </w:rPr>
  </w:style>
  <w:style w:type="paragraph" w:customStyle="1" w:styleId="Char1CharCharCharCharCharCharCharChar1CharCharCharCharCharCharCharCharCharCharCharCharCharCharCharCharCharCharChar">
    <w:name w:val="Char1 Char Char Char Char Char Char Char Char1 Char Char Char Char Char Char Char Char Char Char Char Char Char Char Char Char Char Char Char"/>
    <w:basedOn w:val="Norml"/>
    <w:uiPriority w:val="99"/>
    <w:rsid w:val="006A3E56"/>
    <w:pPr>
      <w:spacing w:after="160" w:line="240" w:lineRule="exact"/>
      <w:jc w:val="left"/>
    </w:pPr>
    <w:rPr>
      <w:rFonts w:ascii="Verdana" w:hAnsi="Verdana" w:cs="Times New Roman"/>
      <w:sz w:val="20"/>
      <w:szCs w:val="20"/>
      <w:lang w:val="en-US" w:eastAsia="en-US"/>
    </w:rPr>
  </w:style>
  <w:style w:type="paragraph" w:customStyle="1" w:styleId="BodyTextIndent21">
    <w:name w:val="Body Text Indent 21"/>
    <w:basedOn w:val="Norml"/>
    <w:rsid w:val="006A3E56"/>
    <w:pPr>
      <w:ind w:left="426"/>
    </w:pPr>
    <w:rPr>
      <w:rFonts w:ascii="Arial" w:hAnsi="Arial" w:cs="Times New Roman"/>
      <w:szCs w:val="20"/>
    </w:rPr>
  </w:style>
  <w:style w:type="paragraph" w:styleId="Vgjegyzetszvege">
    <w:name w:val="endnote text"/>
    <w:basedOn w:val="Norml"/>
    <w:link w:val="VgjegyzetszvegeChar"/>
    <w:rsid w:val="006A3E56"/>
    <w:pPr>
      <w:jc w:val="left"/>
    </w:pPr>
    <w:rPr>
      <w:rFonts w:ascii="Myriad_PFL" w:hAnsi="Myriad_PFL" w:cs="Times New Roman"/>
      <w:sz w:val="20"/>
      <w:szCs w:val="20"/>
    </w:rPr>
  </w:style>
  <w:style w:type="character" w:customStyle="1" w:styleId="VgjegyzetszvegeChar">
    <w:name w:val="Végjegyzet szövege Char"/>
    <w:basedOn w:val="Bekezdsalapbettpusa"/>
    <w:link w:val="Vgjegyzetszvege"/>
    <w:rsid w:val="006A3E56"/>
    <w:rPr>
      <w:rFonts w:ascii="Myriad_PFL" w:eastAsia="Times New Roman" w:hAnsi="Myriad_PFL" w:cs="Times New Roman"/>
      <w:sz w:val="20"/>
      <w:szCs w:val="20"/>
      <w:lang w:eastAsia="hu-HU"/>
    </w:rPr>
  </w:style>
  <w:style w:type="character" w:styleId="Vgjegyzet-hivatkozs">
    <w:name w:val="endnote reference"/>
    <w:rsid w:val="006A3E56"/>
    <w:rPr>
      <w:vertAlign w:val="superscript"/>
    </w:rPr>
  </w:style>
  <w:style w:type="paragraph" w:customStyle="1" w:styleId="Szvegtrzsbehzssal32">
    <w:name w:val="Szövegtörzs behúzással 32"/>
    <w:basedOn w:val="Norml"/>
    <w:rsid w:val="006A3E56"/>
    <w:pPr>
      <w:widowControl w:val="0"/>
      <w:suppressAutoHyphens/>
      <w:overflowPunct w:val="0"/>
      <w:autoSpaceDE w:val="0"/>
      <w:autoSpaceDN w:val="0"/>
      <w:adjustRightInd w:val="0"/>
      <w:spacing w:after="120"/>
      <w:ind w:left="425"/>
      <w:textAlignment w:val="baseline"/>
    </w:pPr>
    <w:rPr>
      <w:rFonts w:ascii="Arial" w:hAnsi="Arial" w:cs="Times New Roman"/>
      <w:szCs w:val="20"/>
    </w:rPr>
  </w:style>
  <w:style w:type="paragraph" w:customStyle="1" w:styleId="Szvegtrzs221">
    <w:name w:val="Szövegtörzs 221"/>
    <w:basedOn w:val="Norml"/>
    <w:uiPriority w:val="99"/>
    <w:rsid w:val="006A3E56"/>
    <w:pPr>
      <w:suppressAutoHyphens/>
      <w:spacing w:after="120" w:line="480" w:lineRule="auto"/>
      <w:jc w:val="left"/>
    </w:pPr>
    <w:rPr>
      <w:rFonts w:ascii="Times New Roman" w:hAnsi="Times New Roman" w:cs="Times New Roman"/>
      <w:lang w:eastAsia="ar-SA"/>
    </w:rPr>
  </w:style>
  <w:style w:type="numbering" w:customStyle="1" w:styleId="Stlus3">
    <w:name w:val="Stílus3"/>
    <w:rsid w:val="006A3E56"/>
    <w:pPr>
      <w:numPr>
        <w:numId w:val="27"/>
      </w:numPr>
    </w:pPr>
  </w:style>
  <w:style w:type="character" w:customStyle="1" w:styleId="BItrzsChar">
    <w:name w:val="BÜI törzs Char"/>
    <w:uiPriority w:val="99"/>
    <w:rsid w:val="006A3E56"/>
    <w:rPr>
      <w:rFonts w:ascii="Palatino Linotype" w:hAnsi="Palatino Linotype"/>
      <w:i/>
      <w:iCs/>
      <w:sz w:val="24"/>
      <w:szCs w:val="28"/>
      <w:lang w:val="hu-HU" w:eastAsia="hu-HU" w:bidi="ar-SA"/>
    </w:rPr>
  </w:style>
  <w:style w:type="character" w:customStyle="1" w:styleId="CharacterStyle1">
    <w:name w:val="Character Style 1"/>
    <w:uiPriority w:val="99"/>
    <w:rsid w:val="006A3E56"/>
    <w:rPr>
      <w:sz w:val="26"/>
      <w:szCs w:val="26"/>
    </w:rPr>
  </w:style>
  <w:style w:type="paragraph" w:customStyle="1" w:styleId="Felsorols2">
    <w:name w:val="Felsorolás2"/>
    <w:basedOn w:val="Norml"/>
    <w:uiPriority w:val="99"/>
    <w:rsid w:val="006A3E56"/>
    <w:pPr>
      <w:numPr>
        <w:numId w:val="28"/>
      </w:numPr>
      <w:spacing w:before="60" w:after="60" w:line="360" w:lineRule="auto"/>
      <w:ind w:left="624" w:hanging="227"/>
    </w:pPr>
    <w:rPr>
      <w:rFonts w:ascii="Arial" w:hAnsi="Arial" w:cs="Times New Roman"/>
      <w:sz w:val="20"/>
    </w:rPr>
  </w:style>
  <w:style w:type="paragraph" w:styleId="Trgymutat1">
    <w:name w:val="index 1"/>
    <w:basedOn w:val="Norml"/>
    <w:next w:val="Norml"/>
    <w:autoRedefine/>
    <w:semiHidden/>
    <w:rsid w:val="006A3E56"/>
    <w:pPr>
      <w:ind w:left="200" w:hanging="200"/>
      <w:jc w:val="left"/>
    </w:pPr>
    <w:rPr>
      <w:rFonts w:ascii="Times New Roman" w:hAnsi="Times New Roman" w:cs="Times New Roman"/>
      <w:sz w:val="20"/>
      <w:szCs w:val="20"/>
    </w:rPr>
  </w:style>
  <w:style w:type="paragraph" w:styleId="Trgymutatcm">
    <w:name w:val="index heading"/>
    <w:basedOn w:val="Norml"/>
    <w:next w:val="Trgymutat1"/>
    <w:uiPriority w:val="99"/>
    <w:semiHidden/>
    <w:rsid w:val="006A3E56"/>
    <w:pPr>
      <w:jc w:val="left"/>
    </w:pPr>
    <w:rPr>
      <w:rFonts w:ascii="Times New Roman" w:hAnsi="Times New Roman" w:cs="Times New Roman"/>
      <w:sz w:val="20"/>
      <w:szCs w:val="20"/>
    </w:rPr>
  </w:style>
  <w:style w:type="paragraph" w:styleId="Hivatkozsjegyzk-fej">
    <w:name w:val="toa heading"/>
    <w:basedOn w:val="Norml"/>
    <w:next w:val="Norml"/>
    <w:uiPriority w:val="99"/>
    <w:semiHidden/>
    <w:rsid w:val="006A3E56"/>
    <w:pPr>
      <w:numPr>
        <w:numId w:val="21"/>
      </w:numPr>
      <w:spacing w:before="120"/>
      <w:ind w:left="0" w:firstLine="0"/>
      <w:jc w:val="left"/>
    </w:pPr>
    <w:rPr>
      <w:rFonts w:ascii="Arial" w:hAnsi="Arial" w:cs="Arial"/>
      <w:b/>
      <w:bCs/>
    </w:rPr>
  </w:style>
  <w:style w:type="character" w:styleId="Kiemels">
    <w:name w:val="Emphasis"/>
    <w:uiPriority w:val="20"/>
    <w:qFormat/>
    <w:rsid w:val="006A3E56"/>
    <w:rPr>
      <w:i/>
      <w:iCs/>
    </w:rPr>
  </w:style>
  <w:style w:type="paragraph" w:customStyle="1" w:styleId="Alap">
    <w:name w:val="Alap"/>
    <w:basedOn w:val="Norml"/>
    <w:uiPriority w:val="99"/>
    <w:rsid w:val="006A3E56"/>
    <w:pPr>
      <w:overflowPunct w:val="0"/>
      <w:autoSpaceDE w:val="0"/>
      <w:autoSpaceDN w:val="0"/>
      <w:adjustRightInd w:val="0"/>
      <w:textAlignment w:val="baseline"/>
    </w:pPr>
    <w:rPr>
      <w:rFonts w:ascii="Times New Roman" w:hAnsi="Times New Roman" w:cs="Times New Roman"/>
      <w:szCs w:val="20"/>
    </w:rPr>
  </w:style>
  <w:style w:type="character" w:customStyle="1" w:styleId="WW8Num3z1">
    <w:name w:val="WW8Num3z1"/>
    <w:rsid w:val="006A3E56"/>
    <w:rPr>
      <w:rFonts w:ascii="Wingdings 2" w:hAnsi="Wingdings 2"/>
    </w:rPr>
  </w:style>
  <w:style w:type="paragraph" w:customStyle="1" w:styleId="Tblzattartalom">
    <w:name w:val="Táblázat tartalom"/>
    <w:basedOn w:val="Szvegtrzs0"/>
    <w:uiPriority w:val="99"/>
    <w:rsid w:val="006A3E56"/>
    <w:pPr>
      <w:suppressLineNumbers/>
      <w:suppressAutoHyphens/>
      <w:jc w:val="left"/>
    </w:pPr>
    <w:rPr>
      <w:lang w:eastAsia="ar-SA"/>
    </w:rPr>
  </w:style>
  <w:style w:type="paragraph" w:customStyle="1" w:styleId="Tblzatfejlc">
    <w:name w:val="Táblázat fejléc"/>
    <w:basedOn w:val="Tblzattartalom"/>
    <w:uiPriority w:val="99"/>
    <w:rsid w:val="006A3E56"/>
    <w:pPr>
      <w:jc w:val="center"/>
    </w:pPr>
    <w:rPr>
      <w:b/>
      <w:bCs/>
      <w:i/>
      <w:iCs/>
    </w:rPr>
  </w:style>
  <w:style w:type="paragraph" w:customStyle="1" w:styleId="BIalcm">
    <w:name w:val="BÜI alcím"/>
    <w:basedOn w:val="Cmsor1"/>
    <w:next w:val="Norml"/>
    <w:autoRedefine/>
    <w:uiPriority w:val="99"/>
    <w:rsid w:val="006A3E56"/>
    <w:pPr>
      <w:pageBreakBefore/>
      <w:numPr>
        <w:numId w:val="0"/>
      </w:numPr>
      <w:spacing w:before="360" w:after="240"/>
      <w:jc w:val="center"/>
    </w:pPr>
    <w:rPr>
      <w:rFonts w:ascii="Palatino Linotype" w:hAnsi="Palatino Linotype"/>
      <w:b w:val="0"/>
      <w:kern w:val="28"/>
      <w:szCs w:val="24"/>
    </w:rPr>
  </w:style>
  <w:style w:type="paragraph" w:customStyle="1" w:styleId="Tblzat">
    <w:name w:val="Táblázat"/>
    <w:basedOn w:val="Norml"/>
    <w:uiPriority w:val="99"/>
    <w:rsid w:val="006A3E56"/>
    <w:pPr>
      <w:jc w:val="left"/>
    </w:pPr>
    <w:rPr>
      <w:rFonts w:ascii="Times New Roman" w:hAnsi="Times New Roman" w:cs="Times New Roman"/>
    </w:rPr>
  </w:style>
  <w:style w:type="paragraph" w:customStyle="1" w:styleId="kossztrzs">
    <w:name w:val="Ákos sztörzs"/>
    <w:basedOn w:val="Szvegtrzs0"/>
    <w:uiPriority w:val="99"/>
    <w:rsid w:val="006A3E56"/>
    <w:pPr>
      <w:spacing w:before="240"/>
    </w:pPr>
    <w:rPr>
      <w:sz w:val="24"/>
      <w:szCs w:val="24"/>
    </w:rPr>
  </w:style>
  <w:style w:type="paragraph" w:customStyle="1" w:styleId="volume2-nadpis">
    <w:name w:val="volume2-nadpis"/>
    <w:basedOn w:val="oddl-nadpis"/>
    <w:uiPriority w:val="99"/>
    <w:rsid w:val="006A3E56"/>
    <w:pPr>
      <w:widowControl/>
      <w:spacing w:line="240" w:lineRule="exact"/>
      <w:jc w:val="left"/>
    </w:pPr>
    <w:rPr>
      <w:sz w:val="24"/>
      <w:lang w:val="en-GB"/>
    </w:rPr>
  </w:style>
  <w:style w:type="paragraph" w:customStyle="1" w:styleId="Char1CharCharChar">
    <w:name w:val="Char1 Char Char Char"/>
    <w:basedOn w:val="Norml"/>
    <w:uiPriority w:val="99"/>
    <w:rsid w:val="006A3E56"/>
    <w:pPr>
      <w:spacing w:after="160" w:line="240" w:lineRule="exact"/>
      <w:jc w:val="left"/>
    </w:pPr>
    <w:rPr>
      <w:rFonts w:ascii="Verdana" w:hAnsi="Verdana" w:cs="Times New Roman"/>
      <w:sz w:val="20"/>
      <w:szCs w:val="20"/>
      <w:lang w:val="en-US" w:eastAsia="en-US"/>
    </w:rPr>
  </w:style>
  <w:style w:type="paragraph" w:customStyle="1" w:styleId="Footersnr">
    <w:name w:val="Footer snr"/>
    <w:basedOn w:val="llb"/>
    <w:uiPriority w:val="99"/>
    <w:rsid w:val="006A3E56"/>
    <w:pPr>
      <w:tabs>
        <w:tab w:val="clear" w:pos="4536"/>
        <w:tab w:val="clear" w:pos="9072"/>
        <w:tab w:val="center" w:pos="4153"/>
        <w:tab w:val="right" w:pos="8306"/>
      </w:tabs>
      <w:spacing w:line="280" w:lineRule="atLeast"/>
      <w:jc w:val="right"/>
    </w:pPr>
    <w:rPr>
      <w:rFonts w:ascii="Times" w:hAnsi="Times" w:cs="Times New Roman"/>
      <w:sz w:val="23"/>
      <w:szCs w:val="20"/>
      <w:lang w:val="en-GB" w:eastAsia="en-US"/>
    </w:rPr>
  </w:style>
  <w:style w:type="paragraph" w:customStyle="1" w:styleId="TC1">
    <w:name w:val="TC_1"/>
    <w:basedOn w:val="Norml"/>
    <w:next w:val="Norml"/>
    <w:uiPriority w:val="99"/>
    <w:rsid w:val="006A3E56"/>
    <w:pPr>
      <w:jc w:val="center"/>
    </w:pPr>
    <w:rPr>
      <w:rFonts w:ascii="Arial" w:hAnsi="Arial" w:cs="Times New Roman"/>
      <w:b/>
      <w:caps/>
      <w:sz w:val="28"/>
      <w:szCs w:val="20"/>
      <w:lang w:val="en-US"/>
    </w:rPr>
  </w:style>
  <w:style w:type="paragraph" w:customStyle="1" w:styleId="BItrzs">
    <w:name w:val="BÜI törzs"/>
    <w:basedOn w:val="Norml"/>
    <w:autoRedefine/>
    <w:uiPriority w:val="99"/>
    <w:rsid w:val="006A3E56"/>
    <w:pPr>
      <w:numPr>
        <w:ilvl w:val="2"/>
        <w:numId w:val="25"/>
      </w:numPr>
    </w:pPr>
    <w:rPr>
      <w:rFonts w:ascii="Palatino Linotype" w:hAnsi="Palatino Linotype" w:cs="Palatino Linotype"/>
      <w:i/>
      <w:iCs/>
    </w:rPr>
  </w:style>
  <w:style w:type="paragraph" w:customStyle="1" w:styleId="CharChar1CharCharCharCharCharChar">
    <w:name w:val="Char Char1 Char Char Char Char Char Char"/>
    <w:basedOn w:val="Norml"/>
    <w:uiPriority w:val="99"/>
    <w:rsid w:val="006A3E56"/>
    <w:pPr>
      <w:numPr>
        <w:ilvl w:val="2"/>
        <w:numId w:val="29"/>
      </w:numPr>
      <w:tabs>
        <w:tab w:val="clear" w:pos="720"/>
      </w:tabs>
      <w:spacing w:after="160" w:line="240" w:lineRule="exact"/>
      <w:ind w:left="0" w:firstLine="0"/>
      <w:jc w:val="left"/>
    </w:pPr>
    <w:rPr>
      <w:rFonts w:ascii="Normal" w:hAnsi="Normal" w:cs="Times New Roman"/>
      <w:b/>
      <w:sz w:val="20"/>
      <w:szCs w:val="20"/>
      <w:lang w:val="en-US" w:eastAsia="en-US"/>
    </w:rPr>
  </w:style>
  <w:style w:type="paragraph" w:customStyle="1" w:styleId="felsorols1">
    <w:name w:val="felsorolás1"/>
    <w:basedOn w:val="Norml"/>
    <w:uiPriority w:val="99"/>
    <w:rsid w:val="006A3E56"/>
    <w:pPr>
      <w:numPr>
        <w:numId w:val="26"/>
      </w:numPr>
      <w:spacing w:after="60"/>
    </w:pPr>
    <w:rPr>
      <w:rFonts w:ascii="Times New Roman" w:hAnsi="Times New Roman" w:cs="Times New Roman"/>
    </w:rPr>
  </w:style>
  <w:style w:type="character" w:customStyle="1" w:styleId="cm4">
    <w:name w:val="cím4"/>
    <w:uiPriority w:val="99"/>
    <w:rsid w:val="006A3E56"/>
    <w:rPr>
      <w:b/>
      <w:bCs/>
      <w:i/>
      <w:iCs/>
    </w:rPr>
  </w:style>
  <w:style w:type="paragraph" w:customStyle="1" w:styleId="StlusFelsorolas10ptAutomatikusUtna6pt">
    <w:name w:val="Stílus _Felsorolas + 10 pt Automatikus Utána:  6 pt"/>
    <w:basedOn w:val="OkeanFelsorolas"/>
    <w:uiPriority w:val="99"/>
    <w:rsid w:val="006A3E56"/>
    <w:pPr>
      <w:numPr>
        <w:numId w:val="0"/>
      </w:numPr>
      <w:tabs>
        <w:tab w:val="num" w:pos="320"/>
        <w:tab w:val="num" w:pos="1421"/>
      </w:tabs>
      <w:spacing w:after="120"/>
      <w:ind w:left="320" w:hanging="570"/>
    </w:pPr>
    <w:rPr>
      <w:rFonts w:ascii="Times New Roman" w:hAnsi="Times New Roman" w:cs="Times New Roman"/>
      <w:color w:val="auto"/>
      <w:sz w:val="20"/>
    </w:rPr>
  </w:style>
  <w:style w:type="paragraph" w:customStyle="1" w:styleId="StlusOkeFelsorolas10ptAutomatikus">
    <w:name w:val="Stílus OkeFelsorolas + 10 pt Automatikus"/>
    <w:basedOn w:val="OkeanFelsorolas"/>
    <w:uiPriority w:val="99"/>
    <w:rsid w:val="006A3E56"/>
    <w:pPr>
      <w:numPr>
        <w:numId w:val="30"/>
      </w:numPr>
      <w:tabs>
        <w:tab w:val="clear" w:pos="720"/>
        <w:tab w:val="num" w:pos="1440"/>
      </w:tabs>
      <w:ind w:left="0" w:firstLine="0"/>
    </w:pPr>
    <w:rPr>
      <w:rFonts w:ascii="Times New Roman" w:hAnsi="Times New Roman"/>
      <w:color w:val="auto"/>
      <w:sz w:val="20"/>
    </w:rPr>
  </w:style>
  <w:style w:type="paragraph" w:customStyle="1" w:styleId="tabli">
    <w:name w:val="tabli"/>
    <w:basedOn w:val="Norml"/>
    <w:uiPriority w:val="99"/>
    <w:rsid w:val="006A3E56"/>
    <w:pPr>
      <w:ind w:right="50"/>
    </w:pPr>
    <w:rPr>
      <w:rFonts w:ascii="Times New Roman" w:hAnsi="Times New Roman" w:cs="Times New Roman"/>
      <w:sz w:val="20"/>
    </w:rPr>
  </w:style>
  <w:style w:type="paragraph" w:customStyle="1" w:styleId="bek">
    <w:name w:val="bek"/>
    <w:basedOn w:val="Norml"/>
    <w:rsid w:val="006A3E56"/>
    <w:pPr>
      <w:numPr>
        <w:numId w:val="18"/>
      </w:numPr>
      <w:spacing w:after="160"/>
    </w:pPr>
    <w:rPr>
      <w:rFonts w:ascii="Times New Roman" w:hAnsi="Times New Roman" w:cs="Times New Roman"/>
    </w:rPr>
  </w:style>
  <w:style w:type="paragraph" w:customStyle="1" w:styleId="bra">
    <w:name w:val="ábra"/>
    <w:basedOn w:val="Norml"/>
    <w:uiPriority w:val="99"/>
    <w:rsid w:val="006A3E56"/>
    <w:pPr>
      <w:numPr>
        <w:numId w:val="22"/>
      </w:numPr>
      <w:spacing w:after="120"/>
      <w:jc w:val="center"/>
    </w:pPr>
    <w:rPr>
      <w:rFonts w:ascii="Times New Roman" w:hAnsi="Times New Roman" w:cs="Times New Roman"/>
      <w:b/>
      <w:bCs/>
      <w:sz w:val="20"/>
      <w:szCs w:val="20"/>
    </w:rPr>
  </w:style>
  <w:style w:type="paragraph" w:customStyle="1" w:styleId="AVastag">
    <w:name w:val="AVastag"/>
    <w:basedOn w:val="Szvegtrzs0"/>
    <w:uiPriority w:val="99"/>
    <w:rsid w:val="006A3E56"/>
    <w:pPr>
      <w:spacing w:before="120"/>
      <w:jc w:val="left"/>
    </w:pPr>
    <w:rPr>
      <w:rFonts w:ascii="Arial" w:hAnsi="Arial" w:cs="Arial"/>
      <w:b/>
      <w:lang w:val="en-GB"/>
    </w:rPr>
  </w:style>
  <w:style w:type="paragraph" w:customStyle="1" w:styleId="OkeanDolt">
    <w:name w:val="Okean_Dolt"/>
    <w:basedOn w:val="Norml"/>
    <w:uiPriority w:val="99"/>
    <w:rsid w:val="006A3E56"/>
    <w:pPr>
      <w:spacing w:before="120" w:line="360" w:lineRule="exact"/>
      <w:ind w:left="113"/>
    </w:pPr>
    <w:rPr>
      <w:rFonts w:ascii="Arial" w:hAnsi="Arial" w:cs="Arial"/>
      <w:i/>
      <w:iCs/>
      <w:noProof/>
      <w:sz w:val="22"/>
    </w:rPr>
  </w:style>
  <w:style w:type="paragraph" w:customStyle="1" w:styleId="OkeanVastag">
    <w:name w:val="Okean_Vastag"/>
    <w:basedOn w:val="Norml"/>
    <w:uiPriority w:val="99"/>
    <w:rsid w:val="006A3E56"/>
    <w:pPr>
      <w:tabs>
        <w:tab w:val="num" w:pos="1421"/>
      </w:tabs>
      <w:spacing w:before="120" w:after="120" w:line="360" w:lineRule="exact"/>
      <w:ind w:left="567"/>
    </w:pPr>
    <w:rPr>
      <w:rFonts w:ascii="Arial" w:hAnsi="Arial" w:cs="Arial"/>
      <w:b/>
      <w:iCs/>
      <w:sz w:val="22"/>
    </w:rPr>
  </w:style>
  <w:style w:type="paragraph" w:customStyle="1" w:styleId="AFelsorolas">
    <w:name w:val="AFelsorolas"/>
    <w:basedOn w:val="Szvegtrzs0"/>
    <w:uiPriority w:val="99"/>
    <w:rsid w:val="006A3E56"/>
    <w:pPr>
      <w:numPr>
        <w:numId w:val="23"/>
      </w:numPr>
      <w:tabs>
        <w:tab w:val="num" w:pos="567"/>
      </w:tabs>
      <w:spacing w:after="0"/>
      <w:ind w:left="567" w:hanging="397"/>
      <w:jc w:val="left"/>
    </w:pPr>
    <w:rPr>
      <w:rFonts w:ascii="Arial" w:hAnsi="Arial" w:cs="Arial"/>
      <w:lang w:val="en-GB"/>
    </w:rPr>
  </w:style>
  <w:style w:type="paragraph" w:styleId="Felsorols">
    <w:name w:val="List Bullet"/>
    <w:basedOn w:val="Norml"/>
    <w:autoRedefine/>
    <w:uiPriority w:val="99"/>
    <w:rsid w:val="006A3E56"/>
    <w:pPr>
      <w:spacing w:after="120"/>
    </w:pPr>
    <w:rPr>
      <w:rFonts w:ascii="Arial" w:hAnsi="Arial" w:cs="Arial"/>
      <w:sz w:val="20"/>
      <w:szCs w:val="20"/>
      <w:lang w:val="en-GB"/>
    </w:rPr>
  </w:style>
  <w:style w:type="paragraph" w:customStyle="1" w:styleId="Bullet1">
    <w:name w:val="Bullet 1"/>
    <w:basedOn w:val="Norml"/>
    <w:uiPriority w:val="99"/>
    <w:rsid w:val="006A3E56"/>
    <w:pPr>
      <w:tabs>
        <w:tab w:val="left" w:pos="1134"/>
      </w:tabs>
      <w:spacing w:after="120"/>
    </w:pPr>
    <w:rPr>
      <w:rFonts w:ascii="Arial" w:hAnsi="Arial" w:cs="Times New Roman"/>
      <w:sz w:val="20"/>
      <w:szCs w:val="20"/>
      <w:lang w:val="en-US"/>
    </w:rPr>
  </w:style>
  <w:style w:type="paragraph" w:customStyle="1" w:styleId="Norm1">
    <w:name w:val="Norm1"/>
    <w:basedOn w:val="Norml"/>
    <w:uiPriority w:val="99"/>
    <w:rsid w:val="006A3E56"/>
    <w:pPr>
      <w:tabs>
        <w:tab w:val="left" w:pos="1134"/>
      </w:tabs>
      <w:spacing w:after="120"/>
      <w:ind w:left="357"/>
    </w:pPr>
    <w:rPr>
      <w:rFonts w:ascii="Arial" w:hAnsi="Arial" w:cs="Times New Roman"/>
      <w:sz w:val="20"/>
      <w:szCs w:val="20"/>
      <w:lang w:val="en-US"/>
    </w:rPr>
  </w:style>
  <w:style w:type="paragraph" w:customStyle="1" w:styleId="Blockquote">
    <w:name w:val="Blockquote"/>
    <w:basedOn w:val="Norml"/>
    <w:uiPriority w:val="99"/>
    <w:rsid w:val="006A3E56"/>
    <w:pPr>
      <w:widowControl w:val="0"/>
      <w:spacing w:before="100" w:after="100"/>
      <w:ind w:left="360" w:right="360"/>
      <w:jc w:val="left"/>
    </w:pPr>
    <w:rPr>
      <w:rFonts w:ascii="Arial" w:hAnsi="Arial" w:cs="Arial"/>
      <w:sz w:val="20"/>
      <w:szCs w:val="20"/>
      <w:lang w:val="en-US" w:eastAsia="en-US"/>
    </w:rPr>
  </w:style>
  <w:style w:type="paragraph" w:customStyle="1" w:styleId="ADolt">
    <w:name w:val="ADolt"/>
    <w:basedOn w:val="AVastag"/>
    <w:uiPriority w:val="99"/>
    <w:rsid w:val="006A3E56"/>
    <w:pPr>
      <w:spacing w:after="0"/>
      <w:ind w:left="113"/>
    </w:pPr>
    <w:rPr>
      <w:b w:val="0"/>
      <w:i/>
    </w:rPr>
  </w:style>
  <w:style w:type="paragraph" w:customStyle="1" w:styleId="ABehuzas">
    <w:name w:val="ABehuzas"/>
    <w:basedOn w:val="Szvegtrzs0"/>
    <w:uiPriority w:val="99"/>
    <w:rsid w:val="006A3E56"/>
    <w:pPr>
      <w:spacing w:after="0"/>
      <w:ind w:left="567"/>
      <w:jc w:val="left"/>
    </w:pPr>
    <w:rPr>
      <w:rFonts w:ascii="Arial" w:hAnsi="Arial" w:cs="Arial"/>
      <w:lang w:val="en-GB"/>
    </w:rPr>
  </w:style>
  <w:style w:type="paragraph" w:customStyle="1" w:styleId="Nadia">
    <w:name w:val="Nadia"/>
    <w:basedOn w:val="Norml"/>
    <w:uiPriority w:val="99"/>
    <w:rsid w:val="006A3E56"/>
    <w:pPr>
      <w:spacing w:after="240"/>
    </w:pPr>
    <w:rPr>
      <w:rFonts w:ascii="Arial" w:hAnsi="Arial" w:cs="Arial"/>
      <w:sz w:val="22"/>
      <w:szCs w:val="22"/>
      <w:lang w:val="en-GB" w:eastAsia="en-US"/>
    </w:rPr>
  </w:style>
  <w:style w:type="paragraph" w:customStyle="1" w:styleId="Norml1">
    <w:name w:val="Normál 1"/>
    <w:basedOn w:val="Norml"/>
    <w:uiPriority w:val="99"/>
    <w:rsid w:val="006A3E56"/>
    <w:pPr>
      <w:spacing w:line="360" w:lineRule="auto"/>
    </w:pPr>
    <w:rPr>
      <w:rFonts w:ascii="Times New Roman" w:hAnsi="Times New Roman" w:cs="Times New Roman"/>
      <w:szCs w:val="20"/>
    </w:rPr>
  </w:style>
  <w:style w:type="paragraph" w:customStyle="1" w:styleId="31">
    <w:name w:val="3.1"/>
    <w:basedOn w:val="Norml1"/>
    <w:uiPriority w:val="99"/>
    <w:rsid w:val="006A3E56"/>
    <w:pPr>
      <w:numPr>
        <w:numId w:val="19"/>
      </w:numPr>
      <w:tabs>
        <w:tab w:val="left" w:pos="454"/>
      </w:tabs>
      <w:spacing w:before="120" w:line="320" w:lineRule="atLeast"/>
      <w:ind w:left="454" w:hanging="454"/>
    </w:pPr>
  </w:style>
  <w:style w:type="paragraph" w:customStyle="1" w:styleId="41">
    <w:name w:val="4.1"/>
    <w:basedOn w:val="31"/>
    <w:uiPriority w:val="99"/>
    <w:rsid w:val="006A3E56"/>
    <w:pPr>
      <w:numPr>
        <w:numId w:val="20"/>
      </w:numPr>
      <w:tabs>
        <w:tab w:val="num" w:pos="454"/>
      </w:tabs>
      <w:ind w:left="454" w:hanging="454"/>
    </w:pPr>
  </w:style>
  <w:style w:type="paragraph" w:customStyle="1" w:styleId="I">
    <w:name w:val="I."/>
    <w:basedOn w:val="Norml"/>
    <w:uiPriority w:val="99"/>
    <w:rsid w:val="006A3E56"/>
    <w:pPr>
      <w:numPr>
        <w:numId w:val="24"/>
      </w:numPr>
      <w:tabs>
        <w:tab w:val="num" w:pos="720"/>
      </w:tabs>
      <w:ind w:left="454" w:hanging="454"/>
      <w:jc w:val="left"/>
    </w:pPr>
    <w:rPr>
      <w:rFonts w:ascii="Times New Roman" w:hAnsi="Times New Roman" w:cs="Times New Roman"/>
      <w:sz w:val="20"/>
      <w:szCs w:val="20"/>
    </w:rPr>
  </w:style>
  <w:style w:type="paragraph" w:customStyle="1" w:styleId="bodytextChar">
    <w:name w:val="body text Char"/>
    <w:basedOn w:val="Norml"/>
    <w:rsid w:val="006A3E56"/>
    <w:pPr>
      <w:widowControl w:val="0"/>
      <w:overflowPunct w:val="0"/>
      <w:autoSpaceDE w:val="0"/>
      <w:autoSpaceDN w:val="0"/>
      <w:adjustRightInd w:val="0"/>
      <w:spacing w:before="120" w:after="120" w:line="360" w:lineRule="atLeast"/>
      <w:ind w:left="425"/>
    </w:pPr>
    <w:rPr>
      <w:rFonts w:ascii="Arial" w:hAnsi="Arial" w:cs="Arial"/>
      <w:sz w:val="20"/>
      <w:szCs w:val="20"/>
    </w:rPr>
  </w:style>
  <w:style w:type="paragraph" w:customStyle="1" w:styleId="Stlus4">
    <w:name w:val="Stílus4"/>
    <w:basedOn w:val="Cmsor5"/>
    <w:qFormat/>
    <w:rsid w:val="006A3E56"/>
    <w:pPr>
      <w:keepNext/>
      <w:numPr>
        <w:ilvl w:val="0"/>
        <w:numId w:val="0"/>
      </w:numPr>
      <w:spacing w:before="0" w:after="0"/>
      <w:jc w:val="center"/>
    </w:pPr>
    <w:rPr>
      <w:rFonts w:ascii="Calibri" w:eastAsia="Calibri" w:hAnsi="Calibri" w:cs="Times New Roman"/>
      <w:bCs w:val="0"/>
      <w:i w:val="0"/>
      <w:iCs w:val="0"/>
      <w:noProof/>
      <w:color w:val="000000"/>
      <w:sz w:val="27"/>
      <w:szCs w:val="27"/>
    </w:rPr>
  </w:style>
  <w:style w:type="paragraph" w:customStyle="1" w:styleId="C">
    <w:name w:val="C"/>
    <w:rsid w:val="006A3E56"/>
    <w:pPr>
      <w:spacing w:before="240" w:after="0" w:line="240" w:lineRule="exact"/>
      <w:ind w:left="1440" w:hanging="720"/>
      <w:jc w:val="both"/>
    </w:pPr>
    <w:rPr>
      <w:rFonts w:ascii="Times" w:eastAsia="Times New Roman" w:hAnsi="Times" w:cs="Times New Roman"/>
      <w:sz w:val="24"/>
      <w:szCs w:val="20"/>
      <w:lang w:val="en-GB" w:eastAsia="hu-HU"/>
    </w:rPr>
  </w:style>
  <w:style w:type="paragraph" w:customStyle="1" w:styleId="Style1">
    <w:name w:val="Style 1"/>
    <w:rsid w:val="006A3E56"/>
    <w:pPr>
      <w:widowControl w:val="0"/>
      <w:autoSpaceDE w:val="0"/>
      <w:autoSpaceDN w:val="0"/>
      <w:adjustRightInd w:val="0"/>
      <w:spacing w:after="0" w:line="240" w:lineRule="auto"/>
    </w:pPr>
    <w:rPr>
      <w:rFonts w:ascii="Times New Roman" w:eastAsia="Times New Roman" w:hAnsi="Times New Roman" w:cs="Times New Roman"/>
      <w:sz w:val="20"/>
      <w:szCs w:val="20"/>
      <w:lang w:eastAsia="hu-HU"/>
    </w:rPr>
  </w:style>
  <w:style w:type="paragraph" w:customStyle="1" w:styleId="Style5">
    <w:name w:val="Style 5"/>
    <w:uiPriority w:val="99"/>
    <w:rsid w:val="006A3E56"/>
    <w:pPr>
      <w:widowControl w:val="0"/>
      <w:autoSpaceDE w:val="0"/>
      <w:autoSpaceDN w:val="0"/>
      <w:spacing w:after="0" w:line="240" w:lineRule="auto"/>
      <w:ind w:left="1368"/>
      <w:jc w:val="both"/>
    </w:pPr>
    <w:rPr>
      <w:rFonts w:ascii="Times New Roman" w:eastAsia="Times New Roman" w:hAnsi="Times New Roman" w:cs="Times New Roman"/>
      <w:sz w:val="26"/>
      <w:szCs w:val="26"/>
      <w:lang w:eastAsia="hu-HU"/>
    </w:rPr>
  </w:style>
  <w:style w:type="paragraph" w:customStyle="1" w:styleId="Style7">
    <w:name w:val="Style 7"/>
    <w:uiPriority w:val="99"/>
    <w:rsid w:val="006A3E56"/>
    <w:pPr>
      <w:widowControl w:val="0"/>
      <w:autoSpaceDE w:val="0"/>
      <w:autoSpaceDN w:val="0"/>
      <w:spacing w:after="0" w:line="220" w:lineRule="auto"/>
      <w:ind w:left="2304"/>
      <w:jc w:val="both"/>
    </w:pPr>
    <w:rPr>
      <w:rFonts w:ascii="Garamond" w:eastAsia="Times New Roman" w:hAnsi="Garamond" w:cs="Garamond"/>
      <w:sz w:val="28"/>
      <w:szCs w:val="28"/>
      <w:lang w:eastAsia="hu-HU"/>
    </w:rPr>
  </w:style>
  <w:style w:type="paragraph" w:customStyle="1" w:styleId="Style8">
    <w:name w:val="Style 8"/>
    <w:uiPriority w:val="99"/>
    <w:rsid w:val="006A3E56"/>
    <w:pPr>
      <w:widowControl w:val="0"/>
      <w:autoSpaceDE w:val="0"/>
      <w:autoSpaceDN w:val="0"/>
      <w:spacing w:before="36" w:after="0" w:line="240" w:lineRule="auto"/>
      <w:jc w:val="both"/>
    </w:pPr>
    <w:rPr>
      <w:rFonts w:ascii="Garamond" w:eastAsia="Times New Roman" w:hAnsi="Garamond" w:cs="Garamond"/>
      <w:sz w:val="28"/>
      <w:szCs w:val="28"/>
      <w:lang w:eastAsia="hu-HU"/>
    </w:rPr>
  </w:style>
  <w:style w:type="paragraph" w:customStyle="1" w:styleId="Style2">
    <w:name w:val="Style 2"/>
    <w:uiPriority w:val="99"/>
    <w:rsid w:val="006A3E56"/>
    <w:pPr>
      <w:widowControl w:val="0"/>
      <w:autoSpaceDE w:val="0"/>
      <w:autoSpaceDN w:val="0"/>
      <w:spacing w:after="0" w:line="240" w:lineRule="auto"/>
      <w:ind w:left="72"/>
      <w:jc w:val="both"/>
    </w:pPr>
    <w:rPr>
      <w:rFonts w:ascii="Times New Roman" w:eastAsia="Times New Roman" w:hAnsi="Times New Roman" w:cs="Times New Roman"/>
      <w:sz w:val="26"/>
      <w:szCs w:val="26"/>
      <w:lang w:eastAsia="hu-HU"/>
    </w:rPr>
  </w:style>
  <w:style w:type="paragraph" w:customStyle="1" w:styleId="Style6">
    <w:name w:val="Style 6"/>
    <w:uiPriority w:val="99"/>
    <w:rsid w:val="006A3E56"/>
    <w:pPr>
      <w:widowControl w:val="0"/>
      <w:autoSpaceDE w:val="0"/>
      <w:autoSpaceDN w:val="0"/>
      <w:spacing w:after="0" w:line="240" w:lineRule="auto"/>
      <w:ind w:left="720"/>
      <w:jc w:val="both"/>
    </w:pPr>
    <w:rPr>
      <w:rFonts w:ascii="Garamond" w:eastAsia="Times New Roman" w:hAnsi="Garamond" w:cs="Garamond"/>
      <w:color w:val="0B0B0C"/>
      <w:sz w:val="26"/>
      <w:szCs w:val="26"/>
      <w:lang w:eastAsia="hu-HU"/>
    </w:rPr>
  </w:style>
  <w:style w:type="paragraph" w:customStyle="1" w:styleId="Style4">
    <w:name w:val="Style 4"/>
    <w:uiPriority w:val="99"/>
    <w:rsid w:val="006A3E56"/>
    <w:pPr>
      <w:widowControl w:val="0"/>
      <w:autoSpaceDE w:val="0"/>
      <w:autoSpaceDN w:val="0"/>
      <w:spacing w:after="0" w:line="240" w:lineRule="auto"/>
      <w:ind w:left="144" w:right="72"/>
      <w:jc w:val="both"/>
    </w:pPr>
    <w:rPr>
      <w:rFonts w:ascii="Garamond" w:eastAsia="Times New Roman" w:hAnsi="Garamond" w:cs="Garamond"/>
      <w:sz w:val="28"/>
      <w:szCs w:val="28"/>
      <w:lang w:eastAsia="hu-HU"/>
    </w:rPr>
  </w:style>
  <w:style w:type="paragraph" w:customStyle="1" w:styleId="Style3">
    <w:name w:val="Style 3"/>
    <w:uiPriority w:val="99"/>
    <w:rsid w:val="006A3E56"/>
    <w:pPr>
      <w:widowControl w:val="0"/>
      <w:autoSpaceDE w:val="0"/>
      <w:autoSpaceDN w:val="0"/>
      <w:spacing w:after="0" w:line="240" w:lineRule="auto"/>
      <w:jc w:val="both"/>
    </w:pPr>
    <w:rPr>
      <w:rFonts w:ascii="Times New Roman" w:eastAsia="Times New Roman" w:hAnsi="Times New Roman" w:cs="Times New Roman"/>
      <w:sz w:val="26"/>
      <w:szCs w:val="26"/>
      <w:lang w:eastAsia="hu-HU"/>
    </w:rPr>
  </w:style>
  <w:style w:type="character" w:customStyle="1" w:styleId="CharacterStyle3">
    <w:name w:val="Character Style 3"/>
    <w:uiPriority w:val="99"/>
    <w:rsid w:val="006A3E56"/>
    <w:rPr>
      <w:rFonts w:ascii="Garamond" w:hAnsi="Garamond" w:cs="Garamond"/>
      <w:color w:val="0B0B0C"/>
      <w:sz w:val="26"/>
      <w:szCs w:val="26"/>
    </w:rPr>
  </w:style>
  <w:style w:type="character" w:customStyle="1" w:styleId="CharacterStyle2">
    <w:name w:val="Character Style 2"/>
    <w:uiPriority w:val="99"/>
    <w:rsid w:val="006A3E56"/>
    <w:rPr>
      <w:rFonts w:ascii="Garamond" w:hAnsi="Garamond" w:cs="Garamond"/>
      <w:sz w:val="28"/>
      <w:szCs w:val="28"/>
    </w:rPr>
  </w:style>
  <w:style w:type="paragraph" w:customStyle="1" w:styleId="Felsorol">
    <w:name w:val="Felsorol"/>
    <w:basedOn w:val="Norml"/>
    <w:uiPriority w:val="99"/>
    <w:rsid w:val="006A3E56"/>
    <w:pPr>
      <w:spacing w:after="120"/>
      <w:ind w:left="2155" w:hanging="737"/>
    </w:pPr>
    <w:rPr>
      <w:rFonts w:ascii="Arial" w:hAnsi="Arial" w:cs="Times New Roman"/>
      <w:szCs w:val="20"/>
    </w:rPr>
  </w:style>
  <w:style w:type="paragraph" w:customStyle="1" w:styleId="NormlElssor0cm">
    <w:name w:val="Normál + Első sor:  0 cm"/>
    <w:aliases w:val="Előtte:  0 pt,Sorköz:  1,5 sor"/>
    <w:basedOn w:val="Norml"/>
    <w:link w:val="NormlElssor0cmChar"/>
    <w:uiPriority w:val="99"/>
    <w:rsid w:val="006A3E56"/>
    <w:pPr>
      <w:spacing w:line="360" w:lineRule="auto"/>
    </w:pPr>
    <w:rPr>
      <w:rFonts w:ascii="Arial" w:eastAsia="Calibri" w:hAnsi="Arial" w:cs="Times New Roman"/>
      <w:szCs w:val="20"/>
      <w:lang w:eastAsia="en-US"/>
    </w:rPr>
  </w:style>
  <w:style w:type="character" w:customStyle="1" w:styleId="NormlElssor0cmChar">
    <w:name w:val="Normál + Első sor:  0 cm Char"/>
    <w:aliases w:val="Előtte:  0 pt Char,Sorköz:  1 Char,5 sor Char"/>
    <w:link w:val="NormlElssor0cm"/>
    <w:uiPriority w:val="99"/>
    <w:rsid w:val="006A3E56"/>
    <w:rPr>
      <w:rFonts w:ascii="Arial" w:eastAsia="Calibri" w:hAnsi="Arial" w:cs="Times New Roman"/>
      <w:sz w:val="24"/>
      <w:szCs w:val="20"/>
    </w:rPr>
  </w:style>
  <w:style w:type="numbering" w:customStyle="1" w:styleId="Aktulislista1">
    <w:name w:val="Aktuális lista1"/>
    <w:rsid w:val="006A3E56"/>
    <w:pPr>
      <w:numPr>
        <w:numId w:val="32"/>
      </w:numPr>
    </w:pPr>
  </w:style>
  <w:style w:type="numbering" w:customStyle="1" w:styleId="Stlus6">
    <w:name w:val="Stílus6"/>
    <w:rsid w:val="006A3E56"/>
    <w:pPr>
      <w:numPr>
        <w:numId w:val="33"/>
      </w:numPr>
    </w:pPr>
  </w:style>
  <w:style w:type="numbering" w:customStyle="1" w:styleId="Stlus5">
    <w:name w:val="Stílus5"/>
    <w:rsid w:val="006A3E56"/>
    <w:pPr>
      <w:numPr>
        <w:numId w:val="31"/>
      </w:numPr>
    </w:pPr>
  </w:style>
  <w:style w:type="numbering" w:customStyle="1" w:styleId="Stlus7">
    <w:name w:val="Stílus7"/>
    <w:rsid w:val="006A3E56"/>
    <w:pPr>
      <w:numPr>
        <w:numId w:val="34"/>
      </w:numPr>
    </w:pPr>
  </w:style>
  <w:style w:type="paragraph" w:customStyle="1" w:styleId="Char1">
    <w:name w:val="Char1"/>
    <w:basedOn w:val="Szvegtrzs0"/>
    <w:rsid w:val="006A3E56"/>
    <w:pPr>
      <w:spacing w:before="120" w:after="240" w:line="240" w:lineRule="exact"/>
      <w:contextualSpacing/>
    </w:pPr>
    <w:rPr>
      <w:rFonts w:cs="Arial"/>
      <w:b/>
      <w:bCs/>
      <w:iCs/>
      <w:sz w:val="24"/>
      <w:szCs w:val="24"/>
    </w:rPr>
  </w:style>
  <w:style w:type="paragraph" w:customStyle="1" w:styleId="CharCharChar1CharChar">
    <w:name w:val="Char Char Char1 Char Char"/>
    <w:basedOn w:val="Szvegtrzs0"/>
    <w:uiPriority w:val="99"/>
    <w:rsid w:val="006A3E56"/>
    <w:pPr>
      <w:spacing w:before="120" w:after="240" w:line="240" w:lineRule="exact"/>
      <w:contextualSpacing/>
    </w:pPr>
    <w:rPr>
      <w:rFonts w:cs="Arial"/>
      <w:b/>
      <w:bCs/>
      <w:iCs/>
      <w:sz w:val="24"/>
      <w:szCs w:val="24"/>
    </w:rPr>
  </w:style>
  <w:style w:type="numbering" w:customStyle="1" w:styleId="Stlus8">
    <w:name w:val="Stílus8"/>
    <w:rsid w:val="006A3E56"/>
    <w:pPr>
      <w:numPr>
        <w:numId w:val="35"/>
      </w:numPr>
    </w:pPr>
  </w:style>
  <w:style w:type="paragraph" w:customStyle="1" w:styleId="Cmsor11">
    <w:name w:val="Címsor1"/>
    <w:basedOn w:val="Cmsor1"/>
    <w:link w:val="Cmsor1Char0"/>
    <w:uiPriority w:val="99"/>
    <w:qFormat/>
    <w:rsid w:val="006A3E56"/>
    <w:pPr>
      <w:widowControl w:val="0"/>
      <w:numPr>
        <w:numId w:val="0"/>
      </w:numPr>
      <w:autoSpaceDE w:val="0"/>
      <w:autoSpaceDN w:val="0"/>
      <w:adjustRightInd w:val="0"/>
      <w:spacing w:before="360" w:after="60"/>
      <w:ind w:hanging="431"/>
    </w:pPr>
    <w:rPr>
      <w:rFonts w:ascii="Palatino Linotype" w:eastAsia="Calibri" w:hAnsi="Palatino Linotype" w:cs="Times New Roman"/>
      <w:b w:val="0"/>
      <w:sz w:val="32"/>
      <w:szCs w:val="24"/>
      <w:lang w:eastAsia="en-US"/>
    </w:rPr>
  </w:style>
  <w:style w:type="character" w:customStyle="1" w:styleId="Cmsor1Char0">
    <w:name w:val="Címsor1 Char"/>
    <w:link w:val="Cmsor11"/>
    <w:uiPriority w:val="99"/>
    <w:rsid w:val="006A3E56"/>
    <w:rPr>
      <w:rFonts w:ascii="Palatino Linotype" w:eastAsia="Calibri" w:hAnsi="Palatino Linotype" w:cs="Times New Roman"/>
      <w:bCs/>
      <w:kern w:val="32"/>
      <w:sz w:val="32"/>
      <w:szCs w:val="24"/>
    </w:rPr>
  </w:style>
  <w:style w:type="paragraph" w:customStyle="1" w:styleId="CharCharCharCharCharChar1CharCharCharCharCharCharCharCharCharCharCharChar1CharCharCharCharCharCharChar">
    <w:name w:val="Char Char Char Char Char Char1 Char Char Char Char Char Char Char Char Char Char Char Char1 Char Char Char Char Char Char Char"/>
    <w:basedOn w:val="Norml"/>
    <w:uiPriority w:val="99"/>
    <w:rsid w:val="006A3E56"/>
    <w:pPr>
      <w:spacing w:after="160" w:line="240" w:lineRule="exact"/>
      <w:jc w:val="left"/>
    </w:pPr>
    <w:rPr>
      <w:rFonts w:ascii="Verdana" w:hAnsi="Verdana" w:cs="Times New Roman"/>
      <w:lang w:val="en-US" w:eastAsia="en-US"/>
    </w:rPr>
  </w:style>
  <w:style w:type="paragraph" w:customStyle="1" w:styleId="Char1CharCharCharCharChar1CharCharCharCharCharCharChar">
    <w:name w:val="Char1 Char Char Char Char Char1 Char Char Char Char Char Char Char"/>
    <w:basedOn w:val="Norml"/>
    <w:uiPriority w:val="99"/>
    <w:rsid w:val="006A3E56"/>
    <w:pPr>
      <w:spacing w:after="160" w:line="240" w:lineRule="exact"/>
      <w:jc w:val="left"/>
    </w:pPr>
    <w:rPr>
      <w:rFonts w:ascii="Verdana" w:hAnsi="Verdana" w:cs="Times New Roman"/>
      <w:lang w:val="en-US" w:eastAsia="en-US"/>
    </w:rPr>
  </w:style>
  <w:style w:type="character" w:customStyle="1" w:styleId="ClientChar">
    <w:name w:val="Client Char"/>
    <w:link w:val="Client"/>
    <w:rsid w:val="006A3E56"/>
    <w:rPr>
      <w:rFonts w:ascii="Arial" w:eastAsia="Times New Roman" w:hAnsi="Arial" w:cs="Times New Roman"/>
      <w:sz w:val="30"/>
      <w:szCs w:val="20"/>
      <w:lang w:val="en-GB" w:eastAsia="hu-HU"/>
    </w:rPr>
  </w:style>
  <w:style w:type="paragraph" w:customStyle="1" w:styleId="Char1CharCharCharCharChar1CharCharCharChar">
    <w:name w:val="Char1 Char Char Char Char Char1 Char Char Char Char"/>
    <w:basedOn w:val="Norml"/>
    <w:uiPriority w:val="99"/>
    <w:rsid w:val="006A3E56"/>
    <w:pPr>
      <w:spacing w:after="160" w:line="240" w:lineRule="exact"/>
      <w:jc w:val="left"/>
    </w:pPr>
    <w:rPr>
      <w:rFonts w:ascii="Verdana" w:hAnsi="Verdana" w:cs="Times New Roman"/>
      <w:lang w:val="en-US" w:eastAsia="en-US"/>
    </w:rPr>
  </w:style>
  <w:style w:type="character" w:customStyle="1" w:styleId="apple-style-span">
    <w:name w:val="apple-style-span"/>
    <w:basedOn w:val="Bekezdsalapbettpusa"/>
    <w:rsid w:val="006A3E56"/>
  </w:style>
  <w:style w:type="paragraph" w:styleId="brajegyzk">
    <w:name w:val="table of figures"/>
    <w:basedOn w:val="Norml"/>
    <w:next w:val="Norml"/>
    <w:semiHidden/>
    <w:rsid w:val="006A3E56"/>
    <w:pPr>
      <w:spacing w:line="360" w:lineRule="exact"/>
      <w:ind w:left="400" w:hanging="400"/>
    </w:pPr>
    <w:rPr>
      <w:rFonts w:ascii="Arial" w:hAnsi="Arial" w:cs="Times New Roman"/>
      <w:sz w:val="22"/>
    </w:rPr>
  </w:style>
  <w:style w:type="paragraph" w:customStyle="1" w:styleId="Buborkszveg1">
    <w:name w:val="Buborékszöveg1"/>
    <w:basedOn w:val="Norml"/>
    <w:uiPriority w:val="99"/>
    <w:semiHidden/>
    <w:rsid w:val="006A3E56"/>
    <w:pPr>
      <w:spacing w:line="360" w:lineRule="exact"/>
    </w:pPr>
    <w:rPr>
      <w:rFonts w:ascii="Tahoma" w:hAnsi="Tahoma" w:cs="Tahoma"/>
      <w:sz w:val="16"/>
      <w:szCs w:val="16"/>
    </w:rPr>
  </w:style>
  <w:style w:type="paragraph" w:customStyle="1" w:styleId="BalloonText1">
    <w:name w:val="Balloon Text1"/>
    <w:basedOn w:val="Norml"/>
    <w:semiHidden/>
    <w:rsid w:val="006A3E56"/>
    <w:pPr>
      <w:jc w:val="left"/>
    </w:pPr>
    <w:rPr>
      <w:rFonts w:ascii="Tahoma" w:hAnsi="Tahoma" w:cs="Tahoma"/>
      <w:sz w:val="16"/>
      <w:szCs w:val="16"/>
      <w:lang w:val="en-GB" w:eastAsia="en-GB"/>
    </w:rPr>
  </w:style>
  <w:style w:type="paragraph" w:customStyle="1" w:styleId="Annexetitle">
    <w:name w:val="Annexe_title"/>
    <w:basedOn w:val="Cmsor1"/>
    <w:next w:val="Norml"/>
    <w:autoRedefine/>
    <w:uiPriority w:val="99"/>
    <w:rsid w:val="006A3E56"/>
    <w:pPr>
      <w:keepNext w:val="0"/>
      <w:numPr>
        <w:numId w:val="0"/>
      </w:numPr>
      <w:tabs>
        <w:tab w:val="left" w:pos="1701"/>
        <w:tab w:val="left" w:pos="2552"/>
      </w:tabs>
      <w:spacing w:after="240"/>
      <w:jc w:val="center"/>
      <w:outlineLvl w:val="9"/>
    </w:pPr>
    <w:rPr>
      <w:rFonts w:ascii="Arial" w:hAnsi="Arial"/>
      <w:bCs w:val="0"/>
      <w:caps/>
      <w:kern w:val="0"/>
      <w:szCs w:val="20"/>
    </w:rPr>
  </w:style>
  <w:style w:type="paragraph" w:customStyle="1" w:styleId="NormlRomanPS">
    <w:name w:val="Normál + Roman PS"/>
    <w:aliases w:val="10 pt"/>
    <w:basedOn w:val="Norml"/>
    <w:uiPriority w:val="99"/>
    <w:rsid w:val="006A3E56"/>
    <w:pPr>
      <w:spacing w:line="360" w:lineRule="exact"/>
    </w:pPr>
    <w:rPr>
      <w:rFonts w:ascii="Roman PS" w:hAnsi="Roman PS" w:cs="Times New Roman"/>
      <w:sz w:val="20"/>
    </w:rPr>
  </w:style>
  <w:style w:type="paragraph" w:customStyle="1" w:styleId="StlusCmsor2">
    <w:name w:val="Stílus Címsor 2"/>
    <w:basedOn w:val="Cmsor2"/>
    <w:rsid w:val="006A3E56"/>
    <w:pPr>
      <w:keepNext/>
      <w:widowControl/>
      <w:numPr>
        <w:ilvl w:val="0"/>
        <w:numId w:val="0"/>
      </w:numPr>
      <w:spacing w:after="120"/>
    </w:pPr>
    <w:rPr>
      <w:rFonts w:ascii="Times New Roman" w:hAnsi="Times New Roman"/>
      <w:b/>
      <w:sz w:val="28"/>
    </w:rPr>
  </w:style>
  <w:style w:type="paragraph" w:styleId="Feladcmebortkon">
    <w:name w:val="envelope return"/>
    <w:basedOn w:val="Norml"/>
    <w:uiPriority w:val="99"/>
    <w:rsid w:val="006A3E56"/>
    <w:rPr>
      <w:rFonts w:ascii="Times New Roman" w:hAnsi="Times New Roman" w:cs="Times New Roman"/>
      <w:sz w:val="20"/>
      <w:szCs w:val="20"/>
    </w:rPr>
  </w:style>
  <w:style w:type="paragraph" w:customStyle="1" w:styleId="CharCharCharCharCharCharCharChar2Char">
    <w:name w:val="Char Char Char Char Char Char Char Char2 Char"/>
    <w:basedOn w:val="Norml"/>
    <w:uiPriority w:val="99"/>
    <w:rsid w:val="006A3E56"/>
    <w:pPr>
      <w:spacing w:after="160" w:line="240" w:lineRule="exact"/>
      <w:jc w:val="left"/>
    </w:pPr>
    <w:rPr>
      <w:rFonts w:ascii="Tahoma" w:hAnsi="Tahoma" w:cs="Times New Roman"/>
      <w:sz w:val="20"/>
      <w:szCs w:val="20"/>
      <w:lang w:val="en-US" w:eastAsia="en-US"/>
    </w:rPr>
  </w:style>
  <w:style w:type="paragraph" w:customStyle="1" w:styleId="CharCharChar1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w:basedOn w:val="Norml"/>
    <w:uiPriority w:val="99"/>
    <w:rsid w:val="006A3E56"/>
    <w:pPr>
      <w:spacing w:after="160" w:line="240" w:lineRule="exact"/>
      <w:jc w:val="left"/>
    </w:pPr>
    <w:rPr>
      <w:rFonts w:ascii="Tahoma" w:hAnsi="Tahoma" w:cs="Times New Roman"/>
      <w:sz w:val="22"/>
      <w:lang w:val="en-US" w:eastAsia="en-US"/>
    </w:rPr>
  </w:style>
  <w:style w:type="paragraph" w:customStyle="1" w:styleId="CharCharCharCharCharChar1CharCharCharCharCharCharCharCharCharCharCharCharChar">
    <w:name w:val="Char Char Char Char Char Char1 Char Char Char Char Char Char Char Char Char Char Char Char Char"/>
    <w:basedOn w:val="Norml"/>
    <w:uiPriority w:val="99"/>
    <w:rsid w:val="006A3E56"/>
    <w:pPr>
      <w:spacing w:after="160" w:line="240" w:lineRule="exact"/>
      <w:jc w:val="left"/>
    </w:pPr>
    <w:rPr>
      <w:rFonts w:ascii="Verdana" w:hAnsi="Verdana" w:cs="Times New Roman"/>
      <w:lang w:val="en-US" w:eastAsia="en-US"/>
    </w:rPr>
  </w:style>
  <w:style w:type="paragraph" w:customStyle="1" w:styleId="CharCharCharCharCharCharCharCharChar">
    <w:name w:val="Char Char Char Char Char Char Char Char Char"/>
    <w:basedOn w:val="Norml"/>
    <w:uiPriority w:val="99"/>
    <w:rsid w:val="006A3E56"/>
    <w:pPr>
      <w:spacing w:after="160" w:line="240" w:lineRule="exact"/>
      <w:jc w:val="left"/>
    </w:pPr>
    <w:rPr>
      <w:rFonts w:ascii="Tahoma" w:hAnsi="Tahoma" w:cs="Times New Roman"/>
      <w:sz w:val="20"/>
      <w:szCs w:val="20"/>
      <w:lang w:val="en-US" w:eastAsia="en-US"/>
    </w:rPr>
  </w:style>
  <w:style w:type="paragraph" w:customStyle="1" w:styleId="style16">
    <w:name w:val="style16"/>
    <w:basedOn w:val="Norml"/>
    <w:uiPriority w:val="99"/>
    <w:rsid w:val="006A3E56"/>
    <w:pPr>
      <w:jc w:val="left"/>
    </w:pPr>
    <w:rPr>
      <w:rFonts w:ascii="Arial" w:hAnsi="Arial" w:cs="Arial"/>
    </w:rPr>
  </w:style>
  <w:style w:type="paragraph" w:customStyle="1" w:styleId="okeanujfuggelek">
    <w:name w:val="okean_uj_fuggelek"/>
    <w:basedOn w:val="Felsorols"/>
    <w:uiPriority w:val="99"/>
    <w:rsid w:val="006A3E56"/>
    <w:pPr>
      <w:numPr>
        <w:numId w:val="36"/>
      </w:numPr>
      <w:spacing w:before="120" w:after="0" w:line="280" w:lineRule="exact"/>
    </w:pPr>
    <w:rPr>
      <w:bCs/>
      <w:sz w:val="22"/>
      <w:szCs w:val="22"/>
      <w:lang w:val="hu-HU"/>
    </w:rPr>
  </w:style>
  <w:style w:type="paragraph" w:customStyle="1" w:styleId="Style11">
    <w:name w:val="Style 11"/>
    <w:uiPriority w:val="99"/>
    <w:rsid w:val="006A3E56"/>
    <w:pPr>
      <w:widowControl w:val="0"/>
      <w:autoSpaceDE w:val="0"/>
      <w:autoSpaceDN w:val="0"/>
      <w:adjustRightInd w:val="0"/>
      <w:spacing w:after="0" w:line="240" w:lineRule="auto"/>
    </w:pPr>
    <w:rPr>
      <w:rFonts w:ascii="Times New Roman" w:eastAsia="Times New Roman" w:hAnsi="Times New Roman" w:cs="Times New Roman"/>
      <w:sz w:val="20"/>
      <w:szCs w:val="20"/>
      <w:lang w:eastAsia="hu-HU"/>
    </w:rPr>
  </w:style>
  <w:style w:type="paragraph" w:customStyle="1" w:styleId="Style20">
    <w:name w:val="Style 20"/>
    <w:uiPriority w:val="99"/>
    <w:rsid w:val="006A3E56"/>
    <w:pPr>
      <w:widowControl w:val="0"/>
      <w:autoSpaceDE w:val="0"/>
      <w:autoSpaceDN w:val="0"/>
      <w:adjustRightInd w:val="0"/>
      <w:spacing w:after="0" w:line="240" w:lineRule="auto"/>
    </w:pPr>
    <w:rPr>
      <w:rFonts w:ascii="Times New Roman" w:eastAsia="Times New Roman" w:hAnsi="Times New Roman" w:cs="Times New Roman"/>
      <w:sz w:val="20"/>
      <w:szCs w:val="20"/>
      <w:lang w:eastAsia="hu-HU"/>
    </w:rPr>
  </w:style>
  <w:style w:type="paragraph" w:customStyle="1" w:styleId="CharCharCharCharCharChar1CharCharCharCharCharCharCharCharChar">
    <w:name w:val="Char Char Char Char Char Char1 Char Char Char Char Char Char Char Char Char"/>
    <w:basedOn w:val="Norml"/>
    <w:uiPriority w:val="99"/>
    <w:rsid w:val="006A3E56"/>
    <w:pPr>
      <w:spacing w:after="160" w:line="240" w:lineRule="exact"/>
      <w:jc w:val="left"/>
    </w:pPr>
    <w:rPr>
      <w:rFonts w:ascii="Verdana" w:hAnsi="Verdana" w:cs="Times New Roman"/>
      <w:lang w:val="en-US" w:eastAsia="en-US"/>
    </w:rPr>
  </w:style>
  <w:style w:type="paragraph" w:customStyle="1" w:styleId="CharCharCharCharCharChar1CharCharCharCharCharCharCharCharCharCharCharChar1CharCharCharCharCharCharCharCharCharCharCharChar">
    <w:name w:val="Char Char Char Char Char Char1 Char Char Char Char Char Char Char Char Char Char Char Char1 Char Char Char Char Char Char Char Char Char Char Char Char"/>
    <w:basedOn w:val="Norml"/>
    <w:uiPriority w:val="99"/>
    <w:rsid w:val="006A3E56"/>
    <w:pPr>
      <w:spacing w:after="160" w:line="240" w:lineRule="exact"/>
      <w:jc w:val="left"/>
    </w:pPr>
    <w:rPr>
      <w:rFonts w:ascii="Verdana" w:hAnsi="Verdana" w:cs="Times New Roman"/>
      <w:lang w:val="en-US" w:eastAsia="en-US"/>
    </w:rPr>
  </w:style>
  <w:style w:type="character" w:customStyle="1" w:styleId="Lbjegyzet-karakterek">
    <w:name w:val="Lábjegyzet-karakterek"/>
    <w:rsid w:val="006A3E56"/>
    <w:rPr>
      <w:vertAlign w:val="superscript"/>
    </w:rPr>
  </w:style>
  <w:style w:type="paragraph" w:customStyle="1" w:styleId="CharCharCharCharCharCharCharCharCharCharCharChar">
    <w:name w:val="Char Char Char Char Char Char Char Char Char Char Char Char"/>
    <w:basedOn w:val="Norml"/>
    <w:uiPriority w:val="99"/>
    <w:rsid w:val="006A3E56"/>
    <w:pPr>
      <w:spacing w:after="160" w:line="240" w:lineRule="exact"/>
      <w:jc w:val="left"/>
    </w:pPr>
    <w:rPr>
      <w:rFonts w:ascii="Tahoma" w:hAnsi="Tahoma" w:cs="Times New Roman"/>
      <w:sz w:val="20"/>
      <w:szCs w:val="20"/>
      <w:lang w:val="en-US" w:eastAsia="en-US"/>
    </w:rPr>
  </w:style>
  <w:style w:type="paragraph" w:customStyle="1" w:styleId="CharCharCharCharCharCharCharCharCharCharCharCharChar">
    <w:name w:val="Char Char Char Char Char Char Char Char Char Char Char Char Char"/>
    <w:basedOn w:val="Norml"/>
    <w:rsid w:val="006A3E56"/>
    <w:pPr>
      <w:spacing w:after="160" w:line="240" w:lineRule="exact"/>
      <w:jc w:val="left"/>
    </w:pPr>
    <w:rPr>
      <w:rFonts w:ascii="Tahoma" w:hAnsi="Tahoma" w:cs="Times New Roman"/>
      <w:sz w:val="20"/>
      <w:szCs w:val="20"/>
      <w:lang w:val="en-US" w:eastAsia="en-US"/>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Norml"/>
    <w:uiPriority w:val="99"/>
    <w:rsid w:val="006A3E56"/>
    <w:pPr>
      <w:spacing w:after="160" w:line="240" w:lineRule="exact"/>
      <w:jc w:val="left"/>
    </w:pPr>
    <w:rPr>
      <w:rFonts w:ascii="Verdana" w:hAnsi="Verdana" w:cs="Times New Roman"/>
      <w:lang w:val="en-US" w:eastAsia="en-US"/>
    </w:rPr>
  </w:style>
  <w:style w:type="character" w:customStyle="1" w:styleId="skypetbinnertext">
    <w:name w:val="skype_tb_innertext"/>
    <w:uiPriority w:val="99"/>
    <w:rsid w:val="006A3E56"/>
  </w:style>
  <w:style w:type="character" w:customStyle="1" w:styleId="FootnoteTextChar2">
    <w:name w:val="Footnote Text Char2"/>
    <w:aliases w:val="Footnote Text Char1 Char1,Lábjegyzetszöveg Char1 Char1 Char1,Lábjegyzetszöveg Char Char Char1 Char1,Lábjegyzetszöveg Char1 Char Char Char1 Char1,Lábjegyzetszöveg Char Char Char Char Char1 Char1,Char1 Char Char Char Char Char1 Char"/>
    <w:basedOn w:val="Bekezdsalapbettpusa"/>
    <w:uiPriority w:val="99"/>
    <w:semiHidden/>
    <w:locked/>
    <w:rsid w:val="006A3E56"/>
    <w:rPr>
      <w:rFonts w:ascii="Arial" w:hAnsi="Arial" w:cs="Arial"/>
      <w:sz w:val="20"/>
      <w:szCs w:val="20"/>
    </w:rPr>
  </w:style>
  <w:style w:type="paragraph" w:customStyle="1" w:styleId="BodyText22">
    <w:name w:val="Body Text 22"/>
    <w:basedOn w:val="Norml"/>
    <w:uiPriority w:val="99"/>
    <w:rsid w:val="006A3E56"/>
    <w:pPr>
      <w:overflowPunct w:val="0"/>
      <w:autoSpaceDE w:val="0"/>
      <w:autoSpaceDN w:val="0"/>
      <w:adjustRightInd w:val="0"/>
      <w:spacing w:after="120"/>
      <w:ind w:left="284" w:firstLine="1"/>
      <w:textAlignment w:val="baseline"/>
    </w:pPr>
    <w:rPr>
      <w:rFonts w:ascii="Arial" w:hAnsi="Arial" w:cs="Times New Roman"/>
      <w:szCs w:val="20"/>
    </w:rPr>
  </w:style>
  <w:style w:type="paragraph" w:customStyle="1" w:styleId="Listaszerbekezds2">
    <w:name w:val="Listaszerű bekezdés2"/>
    <w:basedOn w:val="Norml"/>
    <w:qFormat/>
    <w:rsid w:val="006A3E56"/>
    <w:pPr>
      <w:ind w:left="720"/>
      <w:contextualSpacing/>
    </w:pPr>
    <w:rPr>
      <w:rFonts w:ascii="Times New Roman" w:hAnsi="Times New Roman" w:cs="Times New Roman"/>
    </w:rPr>
  </w:style>
  <w:style w:type="paragraph" w:customStyle="1" w:styleId="rub20">
    <w:name w:val="rub2"/>
    <w:basedOn w:val="Norml"/>
    <w:uiPriority w:val="99"/>
    <w:rsid w:val="006A3E56"/>
    <w:pPr>
      <w:ind w:right="-596"/>
      <w:jc w:val="left"/>
    </w:pPr>
    <w:rPr>
      <w:rFonts w:ascii="&amp;#39" w:hAnsi="&amp;#39" w:cs="Times New Roman"/>
      <w:smallCaps/>
    </w:rPr>
  </w:style>
  <w:style w:type="paragraph" w:customStyle="1" w:styleId="rub10">
    <w:name w:val="rub1"/>
    <w:basedOn w:val="Norml"/>
    <w:uiPriority w:val="99"/>
    <w:rsid w:val="006A3E56"/>
    <w:rPr>
      <w:rFonts w:ascii="&amp;#39" w:hAnsi="&amp;#39" w:cs="Times New Roman"/>
      <w:b/>
      <w:bCs/>
      <w:smallCaps/>
    </w:rPr>
  </w:style>
  <w:style w:type="paragraph" w:customStyle="1" w:styleId="Listaszerbekezds4">
    <w:name w:val="Listaszerű bekezdés4"/>
    <w:basedOn w:val="Norml"/>
    <w:uiPriority w:val="99"/>
    <w:qFormat/>
    <w:rsid w:val="006A3E56"/>
    <w:pPr>
      <w:ind w:left="708"/>
      <w:jc w:val="left"/>
    </w:pPr>
    <w:rPr>
      <w:rFonts w:ascii="Myriad_PFL" w:hAnsi="Myriad_PFL" w:cs="Times New Roman"/>
    </w:rPr>
  </w:style>
  <w:style w:type="paragraph" w:customStyle="1" w:styleId="zu0">
    <w:name w:val="zu"/>
    <w:basedOn w:val="Norml"/>
    <w:uiPriority w:val="99"/>
    <w:rsid w:val="006A3E56"/>
    <w:pPr>
      <w:spacing w:before="100" w:beforeAutospacing="1" w:after="100" w:afterAutospacing="1"/>
      <w:jc w:val="left"/>
    </w:pPr>
    <w:rPr>
      <w:rFonts w:ascii="Times New Roman" w:hAnsi="Times New Roman" w:cs="Times New Roman"/>
    </w:rPr>
  </w:style>
  <w:style w:type="paragraph" w:customStyle="1" w:styleId="rub30">
    <w:name w:val="rub3"/>
    <w:basedOn w:val="Norml"/>
    <w:uiPriority w:val="99"/>
    <w:rsid w:val="006A3E56"/>
    <w:pPr>
      <w:spacing w:before="100" w:beforeAutospacing="1" w:after="100" w:afterAutospacing="1"/>
      <w:jc w:val="left"/>
    </w:pPr>
    <w:rPr>
      <w:rFonts w:ascii="Times New Roman" w:hAnsi="Times New Roman" w:cs="Times New Roman"/>
    </w:rPr>
  </w:style>
  <w:style w:type="paragraph" w:customStyle="1" w:styleId="textbody">
    <w:name w:val="textbody"/>
    <w:basedOn w:val="Norml"/>
    <w:uiPriority w:val="99"/>
    <w:rsid w:val="006A3E56"/>
    <w:pPr>
      <w:spacing w:before="100" w:beforeAutospacing="1" w:after="100" w:afterAutospacing="1"/>
      <w:jc w:val="left"/>
    </w:pPr>
    <w:rPr>
      <w:rFonts w:ascii="Times New Roman" w:hAnsi="Times New Roman" w:cs="Times New Roman"/>
    </w:rPr>
  </w:style>
  <w:style w:type="paragraph" w:customStyle="1" w:styleId="tablecontents">
    <w:name w:val="tablecontents"/>
    <w:basedOn w:val="Norml"/>
    <w:uiPriority w:val="99"/>
    <w:rsid w:val="006A3E56"/>
    <w:pPr>
      <w:jc w:val="left"/>
    </w:pPr>
    <w:rPr>
      <w:rFonts w:ascii="&amp;#39" w:hAnsi="&amp;#39" w:cs="Times New Roman"/>
    </w:rPr>
  </w:style>
  <w:style w:type="paragraph" w:customStyle="1" w:styleId="Okeanlevel5">
    <w:name w:val="Okean_level_5"/>
    <w:basedOn w:val="Norml"/>
    <w:autoRedefine/>
    <w:uiPriority w:val="99"/>
    <w:rsid w:val="006A3E56"/>
    <w:pPr>
      <w:spacing w:after="160" w:line="240" w:lineRule="exact"/>
      <w:jc w:val="left"/>
    </w:pPr>
    <w:rPr>
      <w:rFonts w:ascii="Verdana" w:hAnsi="Verdana" w:cs="Times New Roman"/>
      <w:noProof/>
      <w:sz w:val="20"/>
      <w:szCs w:val="20"/>
      <w:lang w:val="en-US" w:eastAsia="en-US"/>
    </w:rPr>
  </w:style>
  <w:style w:type="paragraph" w:customStyle="1" w:styleId="OkeanmagyarazatChar">
    <w:name w:val="Okean_magyarazat Char"/>
    <w:basedOn w:val="Norml"/>
    <w:uiPriority w:val="99"/>
    <w:rsid w:val="006A3E56"/>
    <w:pPr>
      <w:keepNext/>
      <w:pBdr>
        <w:left w:val="single" w:sz="4" w:space="4" w:color="auto"/>
      </w:pBdr>
      <w:shd w:val="clear" w:color="auto" w:fill="FFFFFF"/>
      <w:spacing w:before="60" w:after="240" w:line="280" w:lineRule="exact"/>
      <w:ind w:left="284"/>
    </w:pPr>
    <w:rPr>
      <w:rFonts w:ascii="Arial" w:hAnsi="Arial" w:cs="Times New Roman"/>
      <w:sz w:val="20"/>
      <w:szCs w:val="20"/>
    </w:rPr>
  </w:style>
  <w:style w:type="paragraph" w:customStyle="1" w:styleId="OkeanmagyarazatbekezdesCharChar1">
    <w:name w:val="Okean_magyarazat_bekezdes Char Char1"/>
    <w:basedOn w:val="Norml"/>
    <w:uiPriority w:val="99"/>
    <w:rsid w:val="006A3E56"/>
    <w:pPr>
      <w:keepNext/>
      <w:numPr>
        <w:numId w:val="37"/>
      </w:numPr>
      <w:pBdr>
        <w:left w:val="single" w:sz="4" w:space="4" w:color="auto"/>
      </w:pBdr>
      <w:shd w:val="clear" w:color="auto" w:fill="FFFFFF"/>
      <w:spacing w:before="120" w:after="240" w:line="280" w:lineRule="exact"/>
    </w:pPr>
    <w:rPr>
      <w:rFonts w:ascii="Arial" w:hAnsi="Arial" w:cs="Times New Roman"/>
      <w:sz w:val="20"/>
      <w:szCs w:val="20"/>
    </w:rPr>
  </w:style>
  <w:style w:type="paragraph" w:customStyle="1" w:styleId="OkeanmagyarazatCharCharChar">
    <w:name w:val="Okean_magyarazat Char Char Char"/>
    <w:basedOn w:val="Norml"/>
    <w:uiPriority w:val="99"/>
    <w:rsid w:val="006A3E56"/>
    <w:pPr>
      <w:keepNext/>
      <w:pBdr>
        <w:left w:val="single" w:sz="4" w:space="4" w:color="auto"/>
      </w:pBdr>
      <w:shd w:val="clear" w:color="auto" w:fill="FFFFFF"/>
      <w:spacing w:before="60" w:after="240" w:line="280" w:lineRule="exact"/>
      <w:ind w:left="284"/>
    </w:pPr>
    <w:rPr>
      <w:rFonts w:ascii="Arial" w:hAnsi="Arial" w:cs="Times New Roman"/>
      <w:sz w:val="20"/>
      <w:szCs w:val="20"/>
    </w:rPr>
  </w:style>
  <w:style w:type="paragraph" w:customStyle="1" w:styleId="Stlus">
    <w:name w:val="Stííílus"/>
    <w:basedOn w:val="OkeanmagyarazatChar"/>
    <w:uiPriority w:val="99"/>
    <w:rsid w:val="006A3E56"/>
    <w:pPr>
      <w:keepNext w:val="0"/>
      <w:pBdr>
        <w:left w:val="none" w:sz="0" w:space="0" w:color="auto"/>
      </w:pBdr>
      <w:spacing w:after="0"/>
      <w:ind w:left="0"/>
    </w:pPr>
    <w:rPr>
      <w:rFonts w:ascii="Verdana" w:hAnsi="Verdana"/>
    </w:rPr>
  </w:style>
  <w:style w:type="paragraph" w:customStyle="1" w:styleId="NORML0">
    <w:name w:val="NORMÁL"/>
    <w:autoRedefine/>
    <w:uiPriority w:val="99"/>
    <w:rsid w:val="006A3E56"/>
    <w:pPr>
      <w:tabs>
        <w:tab w:val="left" w:pos="540"/>
      </w:tabs>
      <w:spacing w:after="0" w:line="240" w:lineRule="auto"/>
      <w:jc w:val="both"/>
    </w:pPr>
    <w:rPr>
      <w:rFonts w:ascii="Verdana" w:eastAsia="Times New Roman" w:hAnsi="Verdana" w:cs="Arial"/>
      <w:sz w:val="20"/>
      <w:szCs w:val="20"/>
      <w:lang w:eastAsia="hu-HU"/>
    </w:rPr>
  </w:style>
  <w:style w:type="paragraph" w:customStyle="1" w:styleId="IdzetENVECON">
    <w:name w:val="Idézet_ENVECON"/>
    <w:basedOn w:val="Norml"/>
    <w:next w:val="Norml"/>
    <w:uiPriority w:val="99"/>
    <w:rsid w:val="006A3E56"/>
    <w:rPr>
      <w:rFonts w:ascii="Verdana" w:hAnsi="Verdana" w:cs="Times New Roman"/>
      <w:bCs/>
      <w:i/>
      <w:sz w:val="20"/>
      <w:szCs w:val="20"/>
    </w:rPr>
  </w:style>
  <w:style w:type="paragraph" w:customStyle="1" w:styleId="Csakszveg1">
    <w:name w:val="Csak szöveg1"/>
    <w:basedOn w:val="Norml"/>
    <w:uiPriority w:val="99"/>
    <w:rsid w:val="006A3E56"/>
    <w:pPr>
      <w:suppressAutoHyphens/>
      <w:jc w:val="left"/>
    </w:pPr>
    <w:rPr>
      <w:rFonts w:ascii="Courier New" w:hAnsi="Courier New" w:cs="Times New Roman"/>
      <w:sz w:val="20"/>
      <w:szCs w:val="20"/>
      <w:lang w:eastAsia="ar-SA"/>
    </w:rPr>
  </w:style>
  <w:style w:type="paragraph" w:customStyle="1" w:styleId="tszoveg">
    <w:name w:val="tszoveg"/>
    <w:basedOn w:val="Norml"/>
    <w:uiPriority w:val="99"/>
    <w:rsid w:val="006A3E56"/>
    <w:pPr>
      <w:spacing w:before="150" w:after="150" w:line="336" w:lineRule="auto"/>
    </w:pPr>
    <w:rPr>
      <w:rFonts w:ascii="Verdana" w:hAnsi="Verdana" w:cs="Times New Roman"/>
      <w:color w:val="292929"/>
      <w:sz w:val="20"/>
      <w:szCs w:val="20"/>
    </w:rPr>
  </w:style>
  <w:style w:type="paragraph" w:styleId="HTML-kntformzott">
    <w:name w:val="HTML Preformatted"/>
    <w:basedOn w:val="Norml"/>
    <w:link w:val="HTML-kntformzottChar"/>
    <w:rsid w:val="006A3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kntformzottChar">
    <w:name w:val="HTML-ként formázott Char"/>
    <w:basedOn w:val="Bekezdsalapbettpusa"/>
    <w:link w:val="HTML-kntformzott"/>
    <w:rsid w:val="006A3E56"/>
    <w:rPr>
      <w:rFonts w:ascii="Courier New" w:eastAsia="Times New Roman" w:hAnsi="Courier New" w:cs="Courier New"/>
      <w:sz w:val="20"/>
      <w:szCs w:val="20"/>
      <w:lang w:eastAsia="hu-HU"/>
    </w:rPr>
  </w:style>
  <w:style w:type="character" w:customStyle="1" w:styleId="WW8Num3z0">
    <w:name w:val="WW8Num3z0"/>
    <w:rsid w:val="006A3E56"/>
    <w:rPr>
      <w:b/>
    </w:rPr>
  </w:style>
  <w:style w:type="character" w:customStyle="1" w:styleId="WW8Num4z0">
    <w:name w:val="WW8Num4z0"/>
    <w:rsid w:val="006A3E56"/>
    <w:rPr>
      <w:b/>
    </w:rPr>
  </w:style>
  <w:style w:type="character" w:customStyle="1" w:styleId="WW8Num5z0">
    <w:name w:val="WW8Num5z0"/>
    <w:rsid w:val="006A3E56"/>
    <w:rPr>
      <w:rFonts w:ascii="Symbol" w:hAnsi="Symbol"/>
    </w:rPr>
  </w:style>
  <w:style w:type="character" w:customStyle="1" w:styleId="Absatz-Standardschriftart">
    <w:name w:val="Absatz-Standardschriftart"/>
    <w:uiPriority w:val="99"/>
    <w:rsid w:val="006A3E56"/>
  </w:style>
  <w:style w:type="character" w:customStyle="1" w:styleId="WW-Absatz-Standardschriftart">
    <w:name w:val="WW-Absatz-Standardschriftart"/>
    <w:rsid w:val="006A3E56"/>
  </w:style>
  <w:style w:type="character" w:customStyle="1" w:styleId="WW8Num2z0">
    <w:name w:val="WW8Num2z0"/>
    <w:rsid w:val="006A3E56"/>
    <w:rPr>
      <w:b/>
    </w:rPr>
  </w:style>
  <w:style w:type="character" w:customStyle="1" w:styleId="WW8Num2z1">
    <w:name w:val="WW8Num2z1"/>
    <w:uiPriority w:val="99"/>
    <w:rsid w:val="006A3E56"/>
  </w:style>
  <w:style w:type="character" w:customStyle="1" w:styleId="Bekezdsalapbettpusa1">
    <w:name w:val="Bekezdés alapbetűtípusa1"/>
    <w:uiPriority w:val="99"/>
    <w:rsid w:val="006A3E56"/>
  </w:style>
  <w:style w:type="character" w:customStyle="1" w:styleId="skypenamemark">
    <w:name w:val="skype_name_mark"/>
    <w:basedOn w:val="Bekezdsalapbettpusa1"/>
    <w:uiPriority w:val="99"/>
    <w:rsid w:val="006A3E56"/>
    <w:rPr>
      <w:rFonts w:cs="Times New Roman"/>
      <w:vanish/>
    </w:rPr>
  </w:style>
  <w:style w:type="character" w:customStyle="1" w:styleId="skypenamehighlightonline">
    <w:name w:val="skype_name_highlight_online"/>
    <w:basedOn w:val="Bekezdsalapbettpusa1"/>
    <w:uiPriority w:val="99"/>
    <w:rsid w:val="006A3E56"/>
    <w:rPr>
      <w:rFonts w:cs="Times New Roman"/>
    </w:rPr>
  </w:style>
  <w:style w:type="character" w:customStyle="1" w:styleId="Jegyzethivatkozs1">
    <w:name w:val="Jegyzethivatkozás1"/>
    <w:basedOn w:val="Bekezdsalapbettpusa1"/>
    <w:uiPriority w:val="99"/>
    <w:rsid w:val="006A3E56"/>
    <w:rPr>
      <w:rFonts w:cs="Times New Roman"/>
      <w:sz w:val="16"/>
      <w:szCs w:val="16"/>
    </w:rPr>
  </w:style>
  <w:style w:type="character" w:customStyle="1" w:styleId="Felsorolsjel">
    <w:name w:val="Felsorolásjel"/>
    <w:uiPriority w:val="99"/>
    <w:rsid w:val="006A3E56"/>
    <w:rPr>
      <w:rFonts w:ascii="OpenSymbol" w:eastAsia="Times New Roman" w:hAnsi="OpenSymbol"/>
    </w:rPr>
  </w:style>
  <w:style w:type="character" w:customStyle="1" w:styleId="Szmozsjelek">
    <w:name w:val="Számozásjelek"/>
    <w:uiPriority w:val="99"/>
    <w:rsid w:val="006A3E56"/>
  </w:style>
  <w:style w:type="paragraph" w:customStyle="1" w:styleId="Felirat">
    <w:name w:val="Felirat"/>
    <w:basedOn w:val="Norml"/>
    <w:uiPriority w:val="99"/>
    <w:rsid w:val="006A3E56"/>
    <w:pPr>
      <w:suppressLineNumbers/>
      <w:suppressAutoHyphens/>
      <w:spacing w:before="120" w:after="120"/>
      <w:jc w:val="left"/>
    </w:pPr>
    <w:rPr>
      <w:rFonts w:ascii="Times New Roman" w:hAnsi="Times New Roman" w:cs="Mangal"/>
      <w:i/>
      <w:iCs/>
      <w:lang w:eastAsia="ar-SA"/>
    </w:rPr>
  </w:style>
  <w:style w:type="paragraph" w:customStyle="1" w:styleId="Trgymutat">
    <w:name w:val="Tárgymutató"/>
    <w:basedOn w:val="Norml"/>
    <w:uiPriority w:val="99"/>
    <w:rsid w:val="006A3E56"/>
    <w:pPr>
      <w:suppressLineNumbers/>
      <w:suppressAutoHyphens/>
      <w:jc w:val="left"/>
    </w:pPr>
    <w:rPr>
      <w:rFonts w:ascii="Times New Roman" w:hAnsi="Times New Roman" w:cs="Mangal"/>
      <w:lang w:eastAsia="ar-SA"/>
    </w:rPr>
  </w:style>
  <w:style w:type="paragraph" w:customStyle="1" w:styleId="Jegyzetszveg1">
    <w:name w:val="Jegyzetszöveg1"/>
    <w:basedOn w:val="Norml"/>
    <w:uiPriority w:val="99"/>
    <w:rsid w:val="006A3E56"/>
    <w:pPr>
      <w:suppressAutoHyphens/>
      <w:jc w:val="left"/>
    </w:pPr>
    <w:rPr>
      <w:rFonts w:ascii="Times New Roman" w:hAnsi="Times New Roman" w:cs="Times New Roman"/>
      <w:sz w:val="20"/>
      <w:szCs w:val="20"/>
      <w:lang w:eastAsia="ar-SA"/>
    </w:rPr>
  </w:style>
  <w:style w:type="paragraph" w:customStyle="1" w:styleId="Listaszerbekezds3">
    <w:name w:val="Listaszerű bekezdés3"/>
    <w:basedOn w:val="Norml"/>
    <w:uiPriority w:val="99"/>
    <w:rsid w:val="006A3E56"/>
    <w:pPr>
      <w:suppressAutoHyphens/>
      <w:ind w:left="720"/>
      <w:jc w:val="left"/>
    </w:pPr>
    <w:rPr>
      <w:rFonts w:ascii="Times New Roman" w:hAnsi="Times New Roman" w:cs="Times New Roman"/>
      <w:lang w:eastAsia="ar-SA"/>
    </w:rPr>
  </w:style>
  <w:style w:type="paragraph" w:customStyle="1" w:styleId="Tblzattartalom0">
    <w:name w:val="Táblázattartalom"/>
    <w:basedOn w:val="Norml"/>
    <w:uiPriority w:val="99"/>
    <w:rsid w:val="006A3E56"/>
    <w:pPr>
      <w:suppressLineNumbers/>
      <w:suppressAutoHyphens/>
      <w:jc w:val="left"/>
    </w:pPr>
    <w:rPr>
      <w:rFonts w:ascii="Times New Roman" w:hAnsi="Times New Roman" w:cs="Times New Roman"/>
      <w:lang w:eastAsia="ar-SA"/>
    </w:rPr>
  </w:style>
  <w:style w:type="paragraph" w:customStyle="1" w:styleId="Tblzatfejlc0">
    <w:name w:val="Táblázatfejléc"/>
    <w:basedOn w:val="Tblzattartalom0"/>
    <w:uiPriority w:val="99"/>
    <w:rsid w:val="006A3E56"/>
    <w:pPr>
      <w:jc w:val="center"/>
    </w:pPr>
    <w:rPr>
      <w:b/>
      <w:bCs/>
    </w:rPr>
  </w:style>
  <w:style w:type="paragraph" w:customStyle="1" w:styleId="Kerettartalom">
    <w:name w:val="Kerettartalom"/>
    <w:basedOn w:val="Szvegtrzs0"/>
    <w:uiPriority w:val="99"/>
    <w:rsid w:val="006A3E56"/>
    <w:pPr>
      <w:suppressAutoHyphens/>
      <w:jc w:val="left"/>
    </w:pPr>
    <w:rPr>
      <w:sz w:val="24"/>
      <w:szCs w:val="24"/>
      <w:lang w:eastAsia="ar-SA"/>
    </w:rPr>
  </w:style>
  <w:style w:type="character" w:customStyle="1" w:styleId="JegyzetszvegChar1">
    <w:name w:val="Jegyzetszöveg Char1"/>
    <w:basedOn w:val="Bekezdsalapbettpusa"/>
    <w:uiPriority w:val="99"/>
    <w:locked/>
    <w:rsid w:val="006A3E56"/>
    <w:rPr>
      <w:rFonts w:cs="Times New Roman"/>
      <w:lang w:eastAsia="ar-SA" w:bidi="ar-SA"/>
    </w:rPr>
  </w:style>
  <w:style w:type="paragraph" w:customStyle="1" w:styleId="NoteHead">
    <w:name w:val="NoteHead"/>
    <w:basedOn w:val="Norml"/>
    <w:next w:val="Norml"/>
    <w:rsid w:val="006A3E56"/>
    <w:pPr>
      <w:spacing w:before="720" w:after="720"/>
      <w:jc w:val="center"/>
    </w:pPr>
    <w:rPr>
      <w:rFonts w:ascii="Times New Roman" w:hAnsi="Times New Roman" w:cs="Times New Roman"/>
      <w:b/>
      <w:smallCaps/>
      <w:szCs w:val="20"/>
      <w:lang w:val="en-GB" w:eastAsia="en-US"/>
    </w:rPr>
  </w:style>
  <w:style w:type="paragraph" w:customStyle="1" w:styleId="Text2">
    <w:name w:val="Text 2"/>
    <w:basedOn w:val="Norml"/>
    <w:rsid w:val="006A3E56"/>
    <w:pPr>
      <w:tabs>
        <w:tab w:val="left" w:pos="2161"/>
      </w:tabs>
      <w:spacing w:after="240"/>
      <w:ind w:left="1202"/>
    </w:pPr>
    <w:rPr>
      <w:rFonts w:ascii="Times New Roman" w:hAnsi="Times New Roman" w:cs="Times New Roman"/>
      <w:szCs w:val="20"/>
      <w:lang w:val="en-GB" w:eastAsia="en-US"/>
    </w:rPr>
  </w:style>
  <w:style w:type="paragraph" w:customStyle="1" w:styleId="normaltableau">
    <w:name w:val="normal_tableau"/>
    <w:basedOn w:val="Norml"/>
    <w:rsid w:val="006A3E56"/>
    <w:pPr>
      <w:spacing w:before="120" w:after="120"/>
    </w:pPr>
    <w:rPr>
      <w:rFonts w:ascii="Optima" w:hAnsi="Optima" w:cs="Times New Roman"/>
      <w:sz w:val="22"/>
      <w:szCs w:val="20"/>
      <w:lang w:val="en-GB" w:eastAsia="en-US"/>
    </w:rPr>
  </w:style>
  <w:style w:type="character" w:customStyle="1" w:styleId="E-mailStlus328">
    <w:name w:val="E-mailStílus328"/>
    <w:basedOn w:val="Bekezdsalapbettpusa"/>
    <w:uiPriority w:val="99"/>
    <w:semiHidden/>
    <w:rsid w:val="006A3E56"/>
    <w:rPr>
      <w:rFonts w:ascii="Arial" w:hAnsi="Arial" w:cs="Arial"/>
      <w:color w:val="auto"/>
      <w:sz w:val="20"/>
      <w:szCs w:val="20"/>
    </w:rPr>
  </w:style>
  <w:style w:type="paragraph" w:customStyle="1" w:styleId="Norml10">
    <w:name w:val="Normál1"/>
    <w:basedOn w:val="Norml"/>
    <w:uiPriority w:val="99"/>
    <w:rsid w:val="006A3E56"/>
    <w:pPr>
      <w:autoSpaceDE w:val="0"/>
      <w:autoSpaceDN w:val="0"/>
      <w:jc w:val="left"/>
    </w:pPr>
    <w:rPr>
      <w:rFonts w:ascii="Times New Roman" w:hAnsi="Times New Roman" w:cs="Times New Roman"/>
      <w:sz w:val="20"/>
    </w:rPr>
  </w:style>
  <w:style w:type="paragraph" w:customStyle="1" w:styleId="Coverpage">
    <w:name w:val="Coverpage"/>
    <w:uiPriority w:val="99"/>
    <w:rsid w:val="006A3E56"/>
    <w:pPr>
      <w:pBdr>
        <w:bottom w:val="single" w:sz="6" w:space="1" w:color="auto"/>
      </w:pBdr>
      <w:spacing w:after="0" w:line="240" w:lineRule="auto"/>
      <w:jc w:val="center"/>
    </w:pPr>
    <w:rPr>
      <w:rFonts w:ascii="Times New Roman" w:eastAsia="Times New Roman" w:hAnsi="Times New Roman" w:cs="Times New Roman"/>
      <w:b/>
      <w:sz w:val="32"/>
      <w:szCs w:val="20"/>
      <w:lang w:val="en-GB" w:eastAsia="hu-HU"/>
    </w:rPr>
  </w:style>
  <w:style w:type="paragraph" w:customStyle="1" w:styleId="Invletter">
    <w:name w:val="Inv_letter"/>
    <w:uiPriority w:val="99"/>
    <w:rsid w:val="006A3E56"/>
    <w:pPr>
      <w:spacing w:after="0" w:line="240" w:lineRule="auto"/>
      <w:jc w:val="center"/>
    </w:pPr>
    <w:rPr>
      <w:rFonts w:ascii="CG Times (W1)" w:eastAsia="Times New Roman" w:hAnsi="CG Times (W1)" w:cs="Times New Roman"/>
      <w:b/>
      <w:sz w:val="20"/>
      <w:szCs w:val="20"/>
      <w:lang w:eastAsia="hu-HU"/>
    </w:rPr>
  </w:style>
  <w:style w:type="character" w:customStyle="1" w:styleId="CharCharCharCharCharCharCharCharCharCharCharCharCharChar">
    <w:name w:val="Char Char Char Char Char Char Char Char Char Char Char Char Char Char"/>
    <w:aliases w:val=" Char Char Char Char Char Char Char Char Char Char Char1, Char Char Char Char Char Char Char Char Char Char Char Char Char1,Char Char Char Char Char Char Char Char Char Char Char1"/>
    <w:uiPriority w:val="99"/>
    <w:rsid w:val="006A3E56"/>
    <w:rPr>
      <w:lang w:val="hu-HU" w:eastAsia="hu-HU" w:bidi="ar-SA"/>
    </w:rPr>
  </w:style>
  <w:style w:type="paragraph" w:customStyle="1" w:styleId="Stlus0">
    <w:name w:val="Stílus"/>
    <w:uiPriority w:val="99"/>
    <w:rsid w:val="006A3E56"/>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NormlWeb1">
    <w:name w:val="Normál (Web)1"/>
    <w:basedOn w:val="Norml"/>
    <w:uiPriority w:val="99"/>
    <w:rsid w:val="006A3E56"/>
    <w:pPr>
      <w:suppressAutoHyphens/>
      <w:spacing w:before="28" w:after="28" w:line="100" w:lineRule="atLeast"/>
      <w:jc w:val="left"/>
      <w:textAlignment w:val="baseline"/>
    </w:pPr>
    <w:rPr>
      <w:rFonts w:ascii="Times New Roman" w:hAnsi="Times New Roman" w:cs="Times New Roman"/>
      <w:color w:val="000000"/>
      <w:kern w:val="1"/>
      <w:lang w:eastAsia="zh-CN"/>
    </w:rPr>
  </w:style>
  <w:style w:type="numbering" w:customStyle="1" w:styleId="Nemlista1">
    <w:name w:val="Nem lista1"/>
    <w:next w:val="Nemlista"/>
    <w:semiHidden/>
    <w:unhideWhenUsed/>
    <w:rsid w:val="006A3E56"/>
  </w:style>
  <w:style w:type="numbering" w:customStyle="1" w:styleId="Stlus31">
    <w:name w:val="Stílus31"/>
    <w:rsid w:val="006A3E56"/>
    <w:pPr>
      <w:numPr>
        <w:numId w:val="26"/>
      </w:numPr>
    </w:pPr>
  </w:style>
  <w:style w:type="paragraph" w:customStyle="1" w:styleId="uj">
    <w:name w:val="uj"/>
    <w:basedOn w:val="Norml"/>
    <w:rsid w:val="006A3E56"/>
    <w:pPr>
      <w:pBdr>
        <w:left w:val="single" w:sz="36" w:space="3" w:color="FF0000"/>
      </w:pBdr>
      <w:spacing w:after="20"/>
      <w:ind w:firstLine="180"/>
    </w:pPr>
    <w:rPr>
      <w:rFonts w:ascii="Times New Roman" w:hAnsi="Times New Roman" w:cs="Times New Roman"/>
    </w:rPr>
  </w:style>
  <w:style w:type="paragraph" w:customStyle="1" w:styleId="ujt">
    <w:name w:val="ujt"/>
    <w:basedOn w:val="Norml"/>
    <w:rsid w:val="006A3E56"/>
    <w:pPr>
      <w:shd w:val="clear" w:color="auto" w:fill="FF9966"/>
      <w:spacing w:after="20"/>
      <w:ind w:firstLine="180"/>
    </w:pPr>
    <w:rPr>
      <w:rFonts w:ascii="Times New Roman" w:hAnsi="Times New Roman" w:cs="Times New Roman"/>
    </w:rPr>
  </w:style>
  <w:style w:type="paragraph" w:customStyle="1" w:styleId="np">
    <w:name w:val="np"/>
    <w:basedOn w:val="Norml"/>
    <w:rsid w:val="006A3E56"/>
    <w:pPr>
      <w:spacing w:after="20"/>
    </w:pPr>
    <w:rPr>
      <w:rFonts w:ascii="Times New Roman" w:hAnsi="Times New Roman" w:cs="Times New Roman"/>
    </w:rPr>
  </w:style>
  <w:style w:type="paragraph" w:customStyle="1" w:styleId="seltext">
    <w:name w:val="seltext"/>
    <w:basedOn w:val="Norml"/>
    <w:rsid w:val="006A3E56"/>
    <w:pPr>
      <w:shd w:val="clear" w:color="auto" w:fill="0066FF"/>
      <w:spacing w:after="20"/>
      <w:ind w:firstLine="180"/>
    </w:pPr>
    <w:rPr>
      <w:rFonts w:ascii="Times New Roman" w:hAnsi="Times New Roman" w:cs="Times New Roman"/>
      <w:color w:val="FFFFFF"/>
    </w:rPr>
  </w:style>
  <w:style w:type="paragraph" w:customStyle="1" w:styleId="rdata">
    <w:name w:val="rdata"/>
    <w:basedOn w:val="Norml"/>
    <w:rsid w:val="006A3E56"/>
    <w:pPr>
      <w:spacing w:after="20"/>
      <w:ind w:firstLine="180"/>
    </w:pPr>
    <w:rPr>
      <w:rFonts w:ascii="Times New Roman" w:hAnsi="Times New Roman" w:cs="Times New Roman"/>
      <w:vanish/>
    </w:rPr>
  </w:style>
  <w:style w:type="character" w:customStyle="1" w:styleId="standardChar">
    <w:name w:val="standard Char"/>
    <w:link w:val="standard0"/>
    <w:uiPriority w:val="99"/>
    <w:locked/>
    <w:rsid w:val="006A3E56"/>
    <w:rPr>
      <w:rFonts w:ascii="Times New Roman" w:eastAsia="Times New Roman" w:hAnsi="Times New Roman" w:cs="Times New Roman"/>
      <w:sz w:val="24"/>
      <w:szCs w:val="24"/>
      <w:lang w:eastAsia="hu-HU"/>
    </w:rPr>
  </w:style>
  <w:style w:type="paragraph" w:customStyle="1" w:styleId="tigrseq1">
    <w:name w:val="tigrseq1"/>
    <w:basedOn w:val="Norml"/>
    <w:rsid w:val="006A3E56"/>
    <w:pPr>
      <w:spacing w:before="100" w:beforeAutospacing="1" w:after="150" w:line="270" w:lineRule="atLeast"/>
      <w:jc w:val="left"/>
    </w:pPr>
    <w:rPr>
      <w:rFonts w:ascii="Arial" w:hAnsi="Arial" w:cs="Arial"/>
      <w:b/>
      <w:bCs/>
      <w:u w:val="single"/>
    </w:rPr>
  </w:style>
  <w:style w:type="character" w:customStyle="1" w:styleId="nomark5">
    <w:name w:val="nomark5"/>
    <w:basedOn w:val="Bekezdsalapbettpusa"/>
    <w:rsid w:val="006A3E56"/>
    <w:rPr>
      <w:vanish w:val="0"/>
      <w:webHidden w:val="0"/>
      <w:specVanish w:val="0"/>
    </w:rPr>
  </w:style>
  <w:style w:type="character" w:customStyle="1" w:styleId="timark5">
    <w:name w:val="timark5"/>
    <w:basedOn w:val="Bekezdsalapbettpusa"/>
    <w:rsid w:val="006A3E56"/>
    <w:rPr>
      <w:b/>
      <w:bCs/>
      <w:vanish w:val="0"/>
      <w:webHidden w:val="0"/>
      <w:specVanish w:val="0"/>
    </w:rPr>
  </w:style>
  <w:style w:type="character" w:customStyle="1" w:styleId="nutscode">
    <w:name w:val="nutscode"/>
    <w:basedOn w:val="Bekezdsalapbettpusa"/>
    <w:rsid w:val="006A3E56"/>
  </w:style>
  <w:style w:type="character" w:customStyle="1" w:styleId="cpvcode3">
    <w:name w:val="cpvcode3"/>
    <w:basedOn w:val="Bekezdsalapbettpusa"/>
    <w:rsid w:val="006A3E56"/>
    <w:rPr>
      <w:color w:val="FF0000"/>
    </w:rPr>
  </w:style>
  <w:style w:type="paragraph" w:styleId="Nincstrkz">
    <w:name w:val="No Spacing"/>
    <w:uiPriority w:val="1"/>
    <w:qFormat/>
    <w:rsid w:val="006A3E56"/>
    <w:pPr>
      <w:spacing w:after="0" w:line="240" w:lineRule="auto"/>
    </w:pPr>
  </w:style>
  <w:style w:type="character" w:customStyle="1" w:styleId="Szvegtrzsbehzssal3Char1">
    <w:name w:val="Szövegtörzs behúzással 3 Char1"/>
    <w:basedOn w:val="Bekezdsalapbettpusa"/>
    <w:uiPriority w:val="99"/>
    <w:semiHidden/>
    <w:rsid w:val="006A3E56"/>
    <w:rPr>
      <w:rFonts w:ascii="Times New Roman" w:eastAsia="Times New Roman" w:hAnsi="Times New Roman" w:cs="Times New Roman"/>
      <w:sz w:val="16"/>
      <w:szCs w:val="16"/>
      <w:lang w:eastAsia="hu-HU"/>
    </w:rPr>
  </w:style>
  <w:style w:type="character" w:customStyle="1" w:styleId="cpvcode">
    <w:name w:val="cpvcode"/>
    <w:basedOn w:val="Bekezdsalapbettpusa"/>
    <w:rsid w:val="006A3E56"/>
  </w:style>
  <w:style w:type="paragraph" w:customStyle="1" w:styleId="addr">
    <w:name w:val="addr"/>
    <w:basedOn w:val="Norml"/>
    <w:rsid w:val="006A3E56"/>
    <w:pPr>
      <w:spacing w:before="100" w:beforeAutospacing="1" w:after="100" w:afterAutospacing="1"/>
      <w:jc w:val="left"/>
    </w:pPr>
    <w:rPr>
      <w:rFonts w:ascii="Times New Roman" w:hAnsi="Times New Roman" w:cs="Times New Roman"/>
    </w:rPr>
  </w:style>
  <w:style w:type="character" w:customStyle="1" w:styleId="WW8Num1z0">
    <w:name w:val="WW8Num1z0"/>
    <w:rsid w:val="006A3E56"/>
    <w:rPr>
      <w:rFonts w:ascii="Wingdings" w:hAnsi="Wingdings"/>
    </w:rPr>
  </w:style>
  <w:style w:type="character" w:customStyle="1" w:styleId="WW8Num2z2">
    <w:name w:val="WW8Num2z2"/>
    <w:rsid w:val="006A3E56"/>
    <w:rPr>
      <w:rFonts w:ascii="Wingdings" w:hAnsi="Wingdings"/>
    </w:rPr>
  </w:style>
  <w:style w:type="character" w:customStyle="1" w:styleId="WW8Num2z3">
    <w:name w:val="WW8Num2z3"/>
    <w:rsid w:val="006A3E56"/>
    <w:rPr>
      <w:rFonts w:ascii="Symbol" w:hAnsi="Symbol"/>
    </w:rPr>
  </w:style>
  <w:style w:type="character" w:customStyle="1" w:styleId="WW8Num6z0">
    <w:name w:val="WW8Num6z0"/>
    <w:rsid w:val="006A3E56"/>
    <w:rPr>
      <w:rFonts w:ascii="Symbol" w:hAnsi="Symbol"/>
    </w:rPr>
  </w:style>
  <w:style w:type="character" w:customStyle="1" w:styleId="WW8Num7z0">
    <w:name w:val="WW8Num7z0"/>
    <w:rsid w:val="006A3E56"/>
    <w:rPr>
      <w:rFonts w:ascii="Symbol" w:hAnsi="Symbol" w:cs="StarSymbol"/>
      <w:sz w:val="18"/>
      <w:szCs w:val="18"/>
    </w:rPr>
  </w:style>
  <w:style w:type="character" w:customStyle="1" w:styleId="WW8Num11z0">
    <w:name w:val="WW8Num11z0"/>
    <w:rsid w:val="006A3E56"/>
    <w:rPr>
      <w:rFonts w:ascii="StarSymbol" w:hAnsi="StarSymbol" w:cs="StarSymbol"/>
      <w:sz w:val="18"/>
      <w:szCs w:val="18"/>
    </w:rPr>
  </w:style>
  <w:style w:type="character" w:customStyle="1" w:styleId="WW8Num12z0">
    <w:name w:val="WW8Num12z0"/>
    <w:rsid w:val="006A3E56"/>
    <w:rPr>
      <w:rFonts w:ascii="StarSymbol" w:hAnsi="StarSymbol" w:cs="StarSymbol"/>
      <w:sz w:val="18"/>
      <w:szCs w:val="18"/>
    </w:rPr>
  </w:style>
  <w:style w:type="character" w:customStyle="1" w:styleId="WW8Num13z0">
    <w:name w:val="WW8Num13z0"/>
    <w:rsid w:val="006A3E56"/>
    <w:rPr>
      <w:rFonts w:ascii="StarSymbol" w:hAnsi="StarSymbol" w:cs="StarSymbol"/>
      <w:sz w:val="18"/>
      <w:szCs w:val="18"/>
    </w:rPr>
  </w:style>
  <w:style w:type="character" w:customStyle="1" w:styleId="WW8Num22z0">
    <w:name w:val="WW8Num22z0"/>
    <w:rsid w:val="006A3E56"/>
    <w:rPr>
      <w:rFonts w:ascii="Symbol" w:hAnsi="Symbol" w:cs="StarSymbol"/>
      <w:sz w:val="18"/>
      <w:szCs w:val="18"/>
    </w:rPr>
  </w:style>
  <w:style w:type="character" w:customStyle="1" w:styleId="WW8Num23z0">
    <w:name w:val="WW8Num23z0"/>
    <w:rsid w:val="006A3E56"/>
    <w:rPr>
      <w:rFonts w:ascii="Symbol" w:hAnsi="Symbol" w:cs="StarSymbol"/>
      <w:sz w:val="18"/>
      <w:szCs w:val="18"/>
    </w:rPr>
  </w:style>
  <w:style w:type="character" w:customStyle="1" w:styleId="WW8Num41z0">
    <w:name w:val="WW8Num41z0"/>
    <w:rsid w:val="006A3E56"/>
    <w:rPr>
      <w:rFonts w:ascii="StarSymbol" w:hAnsi="StarSymbol" w:cs="StarSymbol"/>
      <w:sz w:val="18"/>
      <w:szCs w:val="18"/>
    </w:rPr>
  </w:style>
  <w:style w:type="character" w:customStyle="1" w:styleId="WW-WW8Num1z0">
    <w:name w:val="WW-WW8Num1z0"/>
    <w:rsid w:val="006A3E56"/>
    <w:rPr>
      <w:rFonts w:ascii="Wingdings" w:hAnsi="Wingdings"/>
    </w:rPr>
  </w:style>
  <w:style w:type="character" w:customStyle="1" w:styleId="WW-WW8Num2z0">
    <w:name w:val="WW-WW8Num2z0"/>
    <w:rsid w:val="006A3E56"/>
    <w:rPr>
      <w:rFonts w:ascii="Courier New" w:hAnsi="Courier New" w:cs="Courier New"/>
    </w:rPr>
  </w:style>
  <w:style w:type="character" w:customStyle="1" w:styleId="WW-WW8Num2z2">
    <w:name w:val="WW-WW8Num2z2"/>
    <w:rsid w:val="006A3E56"/>
    <w:rPr>
      <w:rFonts w:ascii="Wingdings" w:hAnsi="Wingdings"/>
    </w:rPr>
  </w:style>
  <w:style w:type="character" w:customStyle="1" w:styleId="WW-WW8Num2z3">
    <w:name w:val="WW-WW8Num2z3"/>
    <w:rsid w:val="006A3E56"/>
    <w:rPr>
      <w:rFonts w:ascii="Symbol" w:hAnsi="Symbol"/>
    </w:rPr>
  </w:style>
  <w:style w:type="character" w:customStyle="1" w:styleId="WW-WW8Num4z0">
    <w:name w:val="WW-WW8Num4z0"/>
    <w:rsid w:val="006A3E56"/>
    <w:rPr>
      <w:rFonts w:ascii="Symbol" w:hAnsi="Symbol"/>
    </w:rPr>
  </w:style>
  <w:style w:type="character" w:customStyle="1" w:styleId="WW-WW8Num5z0">
    <w:name w:val="WW-WW8Num5z0"/>
    <w:rsid w:val="006A3E56"/>
    <w:rPr>
      <w:rFonts w:ascii="Symbol" w:hAnsi="Symbol"/>
      <w:sz w:val="24"/>
    </w:rPr>
  </w:style>
  <w:style w:type="character" w:customStyle="1" w:styleId="WW-WW8Num6z0">
    <w:name w:val="WW-WW8Num6z0"/>
    <w:rsid w:val="006A3E56"/>
    <w:rPr>
      <w:rFonts w:ascii="Symbol" w:hAnsi="Symbol"/>
    </w:rPr>
  </w:style>
  <w:style w:type="character" w:customStyle="1" w:styleId="WW-WW8Num7z0">
    <w:name w:val="WW-WW8Num7z0"/>
    <w:rsid w:val="006A3E56"/>
    <w:rPr>
      <w:rFonts w:ascii="Symbol" w:hAnsi="Symbol" w:cs="StarSymbol"/>
      <w:sz w:val="18"/>
      <w:szCs w:val="18"/>
    </w:rPr>
  </w:style>
  <w:style w:type="character" w:customStyle="1" w:styleId="WW-WW8Num11z0">
    <w:name w:val="WW-WW8Num11z0"/>
    <w:rsid w:val="006A3E56"/>
    <w:rPr>
      <w:rFonts w:ascii="StarSymbol" w:hAnsi="StarSymbol" w:cs="StarSymbol"/>
      <w:sz w:val="18"/>
      <w:szCs w:val="18"/>
    </w:rPr>
  </w:style>
  <w:style w:type="character" w:customStyle="1" w:styleId="WW-WW8Num12z0">
    <w:name w:val="WW-WW8Num12z0"/>
    <w:rsid w:val="006A3E56"/>
    <w:rPr>
      <w:rFonts w:ascii="StarSymbol" w:hAnsi="StarSymbol" w:cs="StarSymbol"/>
      <w:sz w:val="18"/>
      <w:szCs w:val="18"/>
    </w:rPr>
  </w:style>
  <w:style w:type="character" w:customStyle="1" w:styleId="WW-WW8Num13z0">
    <w:name w:val="WW-WW8Num13z0"/>
    <w:rsid w:val="006A3E56"/>
    <w:rPr>
      <w:rFonts w:ascii="StarSymbol" w:hAnsi="StarSymbol" w:cs="StarSymbol"/>
      <w:sz w:val="18"/>
      <w:szCs w:val="18"/>
    </w:rPr>
  </w:style>
  <w:style w:type="character" w:customStyle="1" w:styleId="WW-WW8Num22z0">
    <w:name w:val="WW-WW8Num22z0"/>
    <w:rsid w:val="006A3E56"/>
    <w:rPr>
      <w:rFonts w:ascii="Symbol" w:hAnsi="Symbol" w:cs="StarSymbol"/>
      <w:sz w:val="18"/>
      <w:szCs w:val="18"/>
    </w:rPr>
  </w:style>
  <w:style w:type="character" w:customStyle="1" w:styleId="WW-WW8Num23z0">
    <w:name w:val="WW-WW8Num23z0"/>
    <w:rsid w:val="006A3E56"/>
    <w:rPr>
      <w:rFonts w:ascii="Symbol" w:hAnsi="Symbol" w:cs="StarSymbol"/>
      <w:sz w:val="18"/>
      <w:szCs w:val="18"/>
    </w:rPr>
  </w:style>
  <w:style w:type="character" w:customStyle="1" w:styleId="WW-Absatz-Standardschriftart1">
    <w:name w:val="WW-Absatz-Standardschriftart1"/>
    <w:rsid w:val="006A3E56"/>
  </w:style>
  <w:style w:type="character" w:customStyle="1" w:styleId="WW-WW8Num1z01">
    <w:name w:val="WW-WW8Num1z01"/>
    <w:rsid w:val="006A3E56"/>
    <w:rPr>
      <w:rFonts w:ascii="Wingdings" w:hAnsi="Wingdings"/>
    </w:rPr>
  </w:style>
  <w:style w:type="character" w:customStyle="1" w:styleId="WW-WW8Num2z01">
    <w:name w:val="WW-WW8Num2z01"/>
    <w:rsid w:val="006A3E56"/>
    <w:rPr>
      <w:rFonts w:ascii="Courier New" w:hAnsi="Courier New" w:cs="Courier New"/>
    </w:rPr>
  </w:style>
  <w:style w:type="character" w:customStyle="1" w:styleId="WW-WW8Num2z21">
    <w:name w:val="WW-WW8Num2z21"/>
    <w:rsid w:val="006A3E56"/>
    <w:rPr>
      <w:rFonts w:ascii="Wingdings" w:hAnsi="Wingdings"/>
    </w:rPr>
  </w:style>
  <w:style w:type="character" w:customStyle="1" w:styleId="WW-WW8Num2z31">
    <w:name w:val="WW-WW8Num2z31"/>
    <w:rsid w:val="006A3E56"/>
    <w:rPr>
      <w:rFonts w:ascii="Symbol" w:hAnsi="Symbol"/>
    </w:rPr>
  </w:style>
  <w:style w:type="character" w:customStyle="1" w:styleId="WW-WW8Num4z01">
    <w:name w:val="WW-WW8Num4z01"/>
    <w:rsid w:val="006A3E56"/>
    <w:rPr>
      <w:rFonts w:ascii="Symbol" w:hAnsi="Symbol"/>
    </w:rPr>
  </w:style>
  <w:style w:type="character" w:customStyle="1" w:styleId="WW-WW8Num5z01">
    <w:name w:val="WW-WW8Num5z01"/>
    <w:rsid w:val="006A3E56"/>
    <w:rPr>
      <w:rFonts w:ascii="Symbol" w:hAnsi="Symbol"/>
      <w:sz w:val="24"/>
    </w:rPr>
  </w:style>
  <w:style w:type="character" w:customStyle="1" w:styleId="WW-WW8Num6z01">
    <w:name w:val="WW-WW8Num6z01"/>
    <w:rsid w:val="006A3E56"/>
    <w:rPr>
      <w:rFonts w:ascii="Symbol" w:hAnsi="Symbol"/>
    </w:rPr>
  </w:style>
  <w:style w:type="character" w:customStyle="1" w:styleId="WW-WW8Num7z01">
    <w:name w:val="WW-WW8Num7z01"/>
    <w:rsid w:val="006A3E56"/>
    <w:rPr>
      <w:rFonts w:ascii="Symbol" w:hAnsi="Symbol" w:cs="StarSymbol"/>
      <w:sz w:val="18"/>
      <w:szCs w:val="18"/>
    </w:rPr>
  </w:style>
  <w:style w:type="character" w:customStyle="1" w:styleId="WW-WW8Num11z01">
    <w:name w:val="WW-WW8Num11z01"/>
    <w:rsid w:val="006A3E56"/>
    <w:rPr>
      <w:rFonts w:ascii="StarSymbol" w:hAnsi="StarSymbol" w:cs="StarSymbol"/>
      <w:sz w:val="18"/>
      <w:szCs w:val="18"/>
    </w:rPr>
  </w:style>
  <w:style w:type="character" w:customStyle="1" w:styleId="WW-WW8Num12z01">
    <w:name w:val="WW-WW8Num12z01"/>
    <w:rsid w:val="006A3E56"/>
    <w:rPr>
      <w:rFonts w:ascii="StarSymbol" w:hAnsi="StarSymbol" w:cs="StarSymbol"/>
      <w:sz w:val="18"/>
      <w:szCs w:val="18"/>
    </w:rPr>
  </w:style>
  <w:style w:type="character" w:customStyle="1" w:styleId="WW-WW8Num13z01">
    <w:name w:val="WW-WW8Num13z01"/>
    <w:rsid w:val="006A3E56"/>
    <w:rPr>
      <w:rFonts w:ascii="StarSymbol" w:hAnsi="StarSymbol" w:cs="StarSymbol"/>
      <w:sz w:val="18"/>
      <w:szCs w:val="18"/>
    </w:rPr>
  </w:style>
  <w:style w:type="character" w:customStyle="1" w:styleId="WW8Num14z0">
    <w:name w:val="WW8Num14z0"/>
    <w:rsid w:val="006A3E56"/>
    <w:rPr>
      <w:rFonts w:ascii="StarSymbol" w:hAnsi="StarSymbol" w:cs="StarSymbol"/>
      <w:sz w:val="18"/>
      <w:szCs w:val="18"/>
    </w:rPr>
  </w:style>
  <w:style w:type="character" w:customStyle="1" w:styleId="WW8Num16z0">
    <w:name w:val="WW8Num16z0"/>
    <w:rsid w:val="006A3E56"/>
    <w:rPr>
      <w:rFonts w:ascii="StarSymbol" w:hAnsi="StarSymbol" w:cs="StarSymbol"/>
      <w:sz w:val="18"/>
      <w:szCs w:val="18"/>
    </w:rPr>
  </w:style>
  <w:style w:type="character" w:customStyle="1" w:styleId="WW8Num24z0">
    <w:name w:val="WW8Num24z0"/>
    <w:rsid w:val="006A3E56"/>
    <w:rPr>
      <w:rFonts w:ascii="Symbol" w:hAnsi="Symbol" w:cs="StarSymbol"/>
      <w:sz w:val="18"/>
      <w:szCs w:val="18"/>
    </w:rPr>
  </w:style>
  <w:style w:type="character" w:customStyle="1" w:styleId="WW8Num25z0">
    <w:name w:val="WW8Num25z0"/>
    <w:rsid w:val="006A3E56"/>
    <w:rPr>
      <w:rFonts w:ascii="Symbol" w:hAnsi="Symbol" w:cs="StarSymbol"/>
      <w:sz w:val="18"/>
      <w:szCs w:val="18"/>
    </w:rPr>
  </w:style>
  <w:style w:type="character" w:customStyle="1" w:styleId="WW8Num50z0">
    <w:name w:val="WW8Num50z0"/>
    <w:rsid w:val="006A3E56"/>
    <w:rPr>
      <w:rFonts w:ascii="Courier New" w:hAnsi="Courier New" w:cs="Courier New"/>
    </w:rPr>
  </w:style>
  <w:style w:type="character" w:customStyle="1" w:styleId="WW8Num51z5">
    <w:name w:val="WW8Num51z5"/>
    <w:rsid w:val="006A3E56"/>
    <w:rPr>
      <w:rFonts w:ascii="Courier New" w:hAnsi="Courier New" w:cs="Courier New"/>
    </w:rPr>
  </w:style>
  <w:style w:type="character" w:customStyle="1" w:styleId="WW-DefaultParagraphFont">
    <w:name w:val="WW-Default Paragraph Font"/>
    <w:rsid w:val="006A3E56"/>
  </w:style>
  <w:style w:type="character" w:customStyle="1" w:styleId="WW-WW8Num1z011">
    <w:name w:val="WW-WW8Num1z011"/>
    <w:rsid w:val="006A3E56"/>
    <w:rPr>
      <w:rFonts w:ascii="Wingdings" w:hAnsi="Wingdings"/>
    </w:rPr>
  </w:style>
  <w:style w:type="character" w:customStyle="1" w:styleId="WW-WW8Num2z011">
    <w:name w:val="WW-WW8Num2z011"/>
    <w:rsid w:val="006A3E56"/>
    <w:rPr>
      <w:rFonts w:ascii="Symbol" w:hAnsi="Symbol"/>
    </w:rPr>
  </w:style>
  <w:style w:type="character" w:customStyle="1" w:styleId="WW-WW8Num5z011">
    <w:name w:val="WW-WW8Num5z011"/>
    <w:rsid w:val="006A3E56"/>
    <w:rPr>
      <w:rFonts w:ascii="Courier New" w:hAnsi="Courier New" w:cs="Courier New"/>
    </w:rPr>
  </w:style>
  <w:style w:type="character" w:customStyle="1" w:styleId="WW8Num5z2">
    <w:name w:val="WW8Num5z2"/>
    <w:rsid w:val="006A3E56"/>
    <w:rPr>
      <w:rFonts w:ascii="Wingdings" w:hAnsi="Wingdings"/>
    </w:rPr>
  </w:style>
  <w:style w:type="character" w:customStyle="1" w:styleId="WW8Num5z3">
    <w:name w:val="WW8Num5z3"/>
    <w:rsid w:val="006A3E56"/>
    <w:rPr>
      <w:rFonts w:ascii="Symbol" w:hAnsi="Symbol"/>
    </w:rPr>
  </w:style>
  <w:style w:type="character" w:customStyle="1" w:styleId="WW-WW8Num6z011">
    <w:name w:val="WW-WW8Num6z011"/>
    <w:rsid w:val="006A3E56"/>
    <w:rPr>
      <w:b/>
    </w:rPr>
  </w:style>
  <w:style w:type="character" w:customStyle="1" w:styleId="WW-WW8Num7z011">
    <w:name w:val="WW-WW8Num7z011"/>
    <w:rsid w:val="006A3E56"/>
    <w:rPr>
      <w:rFonts w:ascii="Courier New" w:hAnsi="Courier New" w:cs="Courier New"/>
    </w:rPr>
  </w:style>
  <w:style w:type="character" w:customStyle="1" w:styleId="WW8Num8z0">
    <w:name w:val="WW8Num8z0"/>
    <w:rsid w:val="006A3E56"/>
    <w:rPr>
      <w:b/>
    </w:rPr>
  </w:style>
  <w:style w:type="character" w:customStyle="1" w:styleId="WW8Num9z0">
    <w:name w:val="WW8Num9z0"/>
    <w:rsid w:val="006A3E56"/>
    <w:rPr>
      <w:b/>
    </w:rPr>
  </w:style>
  <w:style w:type="character" w:customStyle="1" w:styleId="WW8Num12z1">
    <w:name w:val="WW8Num12z1"/>
    <w:rsid w:val="006A3E56"/>
    <w:rPr>
      <w:rFonts w:ascii="Courier New" w:hAnsi="Courier New"/>
    </w:rPr>
  </w:style>
  <w:style w:type="character" w:customStyle="1" w:styleId="WW8Num12z2">
    <w:name w:val="WW8Num12z2"/>
    <w:rsid w:val="006A3E56"/>
    <w:rPr>
      <w:rFonts w:ascii="Wingdings" w:hAnsi="Wingdings"/>
    </w:rPr>
  </w:style>
  <w:style w:type="character" w:customStyle="1" w:styleId="WW8Num12z3">
    <w:name w:val="WW8Num12z3"/>
    <w:rsid w:val="006A3E56"/>
    <w:rPr>
      <w:rFonts w:ascii="Symbol" w:hAnsi="Symbol"/>
    </w:rPr>
  </w:style>
  <w:style w:type="character" w:customStyle="1" w:styleId="WW-WW8Num13z011">
    <w:name w:val="WW-WW8Num13z011"/>
    <w:rsid w:val="006A3E56"/>
    <w:rPr>
      <w:rFonts w:ascii="Symbol" w:hAnsi="Symbol"/>
    </w:rPr>
  </w:style>
  <w:style w:type="character" w:customStyle="1" w:styleId="WW-WW8Num14z0">
    <w:name w:val="WW-WW8Num14z0"/>
    <w:rsid w:val="006A3E56"/>
    <w:rPr>
      <w:rFonts w:ascii="Symbol" w:hAnsi="Symbol"/>
      <w:sz w:val="24"/>
    </w:rPr>
  </w:style>
  <w:style w:type="character" w:customStyle="1" w:styleId="WW8Num15z0">
    <w:name w:val="WW8Num15z0"/>
    <w:rsid w:val="006A3E56"/>
    <w:rPr>
      <w:rFonts w:ascii="Symbol" w:hAnsi="Symbol"/>
    </w:rPr>
  </w:style>
  <w:style w:type="character" w:customStyle="1" w:styleId="WW-WW8Num16z0">
    <w:name w:val="WW-WW8Num16z0"/>
    <w:rsid w:val="006A3E56"/>
    <w:rPr>
      <w:rFonts w:ascii="StarSymbol" w:hAnsi="StarSymbol"/>
    </w:rPr>
  </w:style>
  <w:style w:type="character" w:customStyle="1" w:styleId="WW8Num18z0">
    <w:name w:val="WW8Num18z0"/>
    <w:rsid w:val="006A3E56"/>
    <w:rPr>
      <w:rFonts w:ascii="Symbol" w:hAnsi="Symbol" w:cs="StarSymbol"/>
      <w:sz w:val="18"/>
      <w:szCs w:val="18"/>
    </w:rPr>
  </w:style>
  <w:style w:type="character" w:customStyle="1" w:styleId="WW-WW8Num23z01">
    <w:name w:val="WW-WW8Num23z01"/>
    <w:rsid w:val="006A3E56"/>
    <w:rPr>
      <w:rFonts w:ascii="StarSymbol" w:hAnsi="StarSymbol" w:cs="StarSymbol"/>
      <w:sz w:val="18"/>
      <w:szCs w:val="18"/>
    </w:rPr>
  </w:style>
  <w:style w:type="character" w:customStyle="1" w:styleId="WW-WW8Num24z0">
    <w:name w:val="WW-WW8Num24z0"/>
    <w:rsid w:val="006A3E56"/>
    <w:rPr>
      <w:rFonts w:ascii="StarSymbol" w:hAnsi="StarSymbol" w:cs="StarSymbol"/>
      <w:sz w:val="18"/>
      <w:szCs w:val="18"/>
    </w:rPr>
  </w:style>
  <w:style w:type="character" w:customStyle="1" w:styleId="WW-WW8Num25z0">
    <w:name w:val="WW-WW8Num25z0"/>
    <w:rsid w:val="006A3E56"/>
    <w:rPr>
      <w:rFonts w:ascii="StarSymbol" w:hAnsi="StarSymbol" w:cs="StarSymbol"/>
      <w:sz w:val="18"/>
      <w:szCs w:val="18"/>
    </w:rPr>
  </w:style>
  <w:style w:type="character" w:customStyle="1" w:styleId="WW8Num26z0">
    <w:name w:val="WW8Num26z0"/>
    <w:rsid w:val="006A3E56"/>
    <w:rPr>
      <w:rFonts w:ascii="StarSymbol" w:hAnsi="StarSymbol" w:cs="StarSymbol"/>
      <w:sz w:val="18"/>
      <w:szCs w:val="18"/>
    </w:rPr>
  </w:style>
  <w:style w:type="character" w:customStyle="1" w:styleId="WW8Num28z0">
    <w:name w:val="WW8Num28z0"/>
    <w:rsid w:val="006A3E56"/>
    <w:rPr>
      <w:rFonts w:ascii="StarSymbol" w:hAnsi="StarSymbol" w:cs="StarSymbol"/>
      <w:sz w:val="18"/>
      <w:szCs w:val="18"/>
    </w:rPr>
  </w:style>
  <w:style w:type="character" w:customStyle="1" w:styleId="WW8Num36z0">
    <w:name w:val="WW8Num36z0"/>
    <w:rsid w:val="006A3E56"/>
    <w:rPr>
      <w:rFonts w:ascii="Symbol" w:hAnsi="Symbol" w:cs="StarSymbol"/>
      <w:sz w:val="18"/>
      <w:szCs w:val="18"/>
    </w:rPr>
  </w:style>
  <w:style w:type="character" w:customStyle="1" w:styleId="WW8Num37z0">
    <w:name w:val="WW8Num37z0"/>
    <w:rsid w:val="006A3E56"/>
    <w:rPr>
      <w:rFonts w:ascii="Symbol" w:hAnsi="Symbol" w:cs="StarSymbol"/>
      <w:sz w:val="18"/>
      <w:szCs w:val="18"/>
    </w:rPr>
  </w:style>
  <w:style w:type="character" w:customStyle="1" w:styleId="WW-Absatz-Standardschriftart11">
    <w:name w:val="WW-Absatz-Standardschriftart11"/>
    <w:rsid w:val="006A3E56"/>
  </w:style>
  <w:style w:type="character" w:customStyle="1" w:styleId="WW-WW8Num1z0111">
    <w:name w:val="WW-WW8Num1z0111"/>
    <w:rsid w:val="006A3E56"/>
    <w:rPr>
      <w:rFonts w:ascii="Wingdings" w:hAnsi="Wingdings"/>
    </w:rPr>
  </w:style>
  <w:style w:type="character" w:customStyle="1" w:styleId="WW-WW8Num2z0111">
    <w:name w:val="WW-WW8Num2z0111"/>
    <w:rsid w:val="006A3E56"/>
    <w:rPr>
      <w:rFonts w:ascii="Symbol" w:hAnsi="Symbol"/>
    </w:rPr>
  </w:style>
  <w:style w:type="character" w:customStyle="1" w:styleId="WW-WW8Num3z0">
    <w:name w:val="WW-WW8Num3z0"/>
    <w:rsid w:val="006A3E56"/>
    <w:rPr>
      <w:b/>
    </w:rPr>
  </w:style>
  <w:style w:type="character" w:customStyle="1" w:styleId="WW-WW8Num5z0111">
    <w:name w:val="WW-WW8Num5z0111"/>
    <w:rsid w:val="006A3E56"/>
    <w:rPr>
      <w:rFonts w:ascii="Courier New" w:hAnsi="Courier New" w:cs="Courier New"/>
    </w:rPr>
  </w:style>
  <w:style w:type="character" w:customStyle="1" w:styleId="WW-WW8Num5z2">
    <w:name w:val="WW-WW8Num5z2"/>
    <w:rsid w:val="006A3E56"/>
    <w:rPr>
      <w:rFonts w:ascii="Wingdings" w:hAnsi="Wingdings"/>
    </w:rPr>
  </w:style>
  <w:style w:type="character" w:customStyle="1" w:styleId="WW-WW8Num5z3">
    <w:name w:val="WW-WW8Num5z3"/>
    <w:rsid w:val="006A3E56"/>
    <w:rPr>
      <w:rFonts w:ascii="Symbol" w:hAnsi="Symbol"/>
    </w:rPr>
  </w:style>
  <w:style w:type="character" w:customStyle="1" w:styleId="WW-WW8Num6z0111">
    <w:name w:val="WW-WW8Num6z0111"/>
    <w:rsid w:val="006A3E56"/>
    <w:rPr>
      <w:b/>
    </w:rPr>
  </w:style>
  <w:style w:type="character" w:customStyle="1" w:styleId="WW-WW8Num7z0111">
    <w:name w:val="WW-WW8Num7z0111"/>
    <w:rsid w:val="006A3E56"/>
    <w:rPr>
      <w:rFonts w:ascii="Courier New" w:hAnsi="Courier New" w:cs="Courier New"/>
    </w:rPr>
  </w:style>
  <w:style w:type="character" w:customStyle="1" w:styleId="WW-WW8Num8z0">
    <w:name w:val="WW-WW8Num8z0"/>
    <w:rsid w:val="006A3E56"/>
    <w:rPr>
      <w:b/>
    </w:rPr>
  </w:style>
  <w:style w:type="character" w:customStyle="1" w:styleId="WW-WW8Num9z0">
    <w:name w:val="WW-WW8Num9z0"/>
    <w:rsid w:val="006A3E56"/>
    <w:rPr>
      <w:b/>
    </w:rPr>
  </w:style>
  <w:style w:type="character" w:customStyle="1" w:styleId="WW-WW8Num12z1">
    <w:name w:val="WW-WW8Num12z1"/>
    <w:rsid w:val="006A3E56"/>
    <w:rPr>
      <w:rFonts w:ascii="Courier New" w:hAnsi="Courier New"/>
    </w:rPr>
  </w:style>
  <w:style w:type="character" w:customStyle="1" w:styleId="WW-WW8Num12z2">
    <w:name w:val="WW-WW8Num12z2"/>
    <w:rsid w:val="006A3E56"/>
    <w:rPr>
      <w:rFonts w:ascii="Wingdings" w:hAnsi="Wingdings"/>
    </w:rPr>
  </w:style>
  <w:style w:type="character" w:customStyle="1" w:styleId="WW-WW8Num12z3">
    <w:name w:val="WW-WW8Num12z3"/>
    <w:rsid w:val="006A3E56"/>
    <w:rPr>
      <w:rFonts w:ascii="Symbol" w:hAnsi="Symbol"/>
    </w:rPr>
  </w:style>
  <w:style w:type="character" w:customStyle="1" w:styleId="WW-WW8Num13z0111">
    <w:name w:val="WW-WW8Num13z0111"/>
    <w:rsid w:val="006A3E56"/>
    <w:rPr>
      <w:rFonts w:ascii="Symbol" w:hAnsi="Symbol"/>
    </w:rPr>
  </w:style>
  <w:style w:type="character" w:customStyle="1" w:styleId="WW-WW8Num14z01">
    <w:name w:val="WW-WW8Num14z01"/>
    <w:rsid w:val="006A3E56"/>
    <w:rPr>
      <w:rFonts w:ascii="Symbol" w:hAnsi="Symbol"/>
      <w:sz w:val="24"/>
    </w:rPr>
  </w:style>
  <w:style w:type="character" w:customStyle="1" w:styleId="WW-WW8Num15z0">
    <w:name w:val="WW-WW8Num15z0"/>
    <w:rsid w:val="006A3E56"/>
    <w:rPr>
      <w:rFonts w:ascii="Symbol" w:hAnsi="Symbol"/>
    </w:rPr>
  </w:style>
  <w:style w:type="character" w:customStyle="1" w:styleId="WW-WW8Num16z01">
    <w:name w:val="WW-WW8Num16z01"/>
    <w:rsid w:val="006A3E56"/>
    <w:rPr>
      <w:rFonts w:ascii="StarSymbol" w:hAnsi="StarSymbol"/>
    </w:rPr>
  </w:style>
  <w:style w:type="character" w:customStyle="1" w:styleId="WW-WW8Num18z0">
    <w:name w:val="WW-WW8Num18z0"/>
    <w:rsid w:val="006A3E56"/>
    <w:rPr>
      <w:rFonts w:ascii="Symbol" w:hAnsi="Symbol" w:cs="StarSymbol"/>
      <w:sz w:val="18"/>
      <w:szCs w:val="18"/>
    </w:rPr>
  </w:style>
  <w:style w:type="character" w:customStyle="1" w:styleId="WW-WW8Num23z011">
    <w:name w:val="WW-WW8Num23z011"/>
    <w:rsid w:val="006A3E56"/>
    <w:rPr>
      <w:rFonts w:ascii="StarSymbol" w:hAnsi="StarSymbol" w:cs="StarSymbol"/>
      <w:sz w:val="18"/>
      <w:szCs w:val="18"/>
    </w:rPr>
  </w:style>
  <w:style w:type="character" w:customStyle="1" w:styleId="WW-WW8Num24z01">
    <w:name w:val="WW-WW8Num24z01"/>
    <w:rsid w:val="006A3E56"/>
    <w:rPr>
      <w:rFonts w:ascii="StarSymbol" w:hAnsi="StarSymbol" w:cs="StarSymbol"/>
      <w:sz w:val="18"/>
      <w:szCs w:val="18"/>
    </w:rPr>
  </w:style>
  <w:style w:type="character" w:customStyle="1" w:styleId="WW-WW8Num25z01">
    <w:name w:val="WW-WW8Num25z01"/>
    <w:rsid w:val="006A3E56"/>
    <w:rPr>
      <w:rFonts w:ascii="StarSymbol" w:hAnsi="StarSymbol" w:cs="StarSymbol"/>
      <w:sz w:val="18"/>
      <w:szCs w:val="18"/>
    </w:rPr>
  </w:style>
  <w:style w:type="character" w:customStyle="1" w:styleId="WW-WW8Num26z0">
    <w:name w:val="WW-WW8Num26z0"/>
    <w:rsid w:val="006A3E56"/>
    <w:rPr>
      <w:rFonts w:ascii="StarSymbol" w:hAnsi="StarSymbol" w:cs="StarSymbol"/>
      <w:sz w:val="18"/>
      <w:szCs w:val="18"/>
    </w:rPr>
  </w:style>
  <w:style w:type="character" w:customStyle="1" w:styleId="WW-WW8Num28z0">
    <w:name w:val="WW-WW8Num28z0"/>
    <w:rsid w:val="006A3E56"/>
    <w:rPr>
      <w:rFonts w:ascii="StarSymbol" w:hAnsi="StarSymbol" w:cs="StarSymbol"/>
      <w:sz w:val="18"/>
      <w:szCs w:val="18"/>
    </w:rPr>
  </w:style>
  <w:style w:type="character" w:customStyle="1" w:styleId="WW-WW8Num36z0">
    <w:name w:val="WW-WW8Num36z0"/>
    <w:rsid w:val="006A3E56"/>
    <w:rPr>
      <w:rFonts w:ascii="Symbol" w:hAnsi="Symbol" w:cs="StarSymbol"/>
      <w:sz w:val="18"/>
      <w:szCs w:val="18"/>
    </w:rPr>
  </w:style>
  <w:style w:type="character" w:customStyle="1" w:styleId="WW-WW8Num37z0">
    <w:name w:val="WW-WW8Num37z0"/>
    <w:rsid w:val="006A3E56"/>
    <w:rPr>
      <w:rFonts w:ascii="Symbol" w:hAnsi="Symbol" w:cs="StarSymbol"/>
      <w:sz w:val="18"/>
      <w:szCs w:val="18"/>
    </w:rPr>
  </w:style>
  <w:style w:type="character" w:customStyle="1" w:styleId="WW-DefaultParagraphFont1">
    <w:name w:val="WW-Default Paragraph Font1"/>
    <w:rsid w:val="006A3E56"/>
  </w:style>
  <w:style w:type="character" w:customStyle="1" w:styleId="WW-WW8Num1z01111">
    <w:name w:val="WW-WW8Num1z01111"/>
    <w:rsid w:val="006A3E56"/>
    <w:rPr>
      <w:rFonts w:ascii="Wingdings" w:hAnsi="Wingdings"/>
    </w:rPr>
  </w:style>
  <w:style w:type="character" w:customStyle="1" w:styleId="WW-WW8Num2z01111">
    <w:name w:val="WW-WW8Num2z01111"/>
    <w:rsid w:val="006A3E56"/>
    <w:rPr>
      <w:rFonts w:ascii="Symbol" w:hAnsi="Symbol"/>
    </w:rPr>
  </w:style>
  <w:style w:type="character" w:customStyle="1" w:styleId="WW-WW8Num3z01">
    <w:name w:val="WW-WW8Num3z01"/>
    <w:rsid w:val="006A3E56"/>
    <w:rPr>
      <w:b/>
    </w:rPr>
  </w:style>
  <w:style w:type="character" w:customStyle="1" w:styleId="WW-WW8Num5z01111">
    <w:name w:val="WW-WW8Num5z01111"/>
    <w:rsid w:val="006A3E56"/>
    <w:rPr>
      <w:rFonts w:ascii="Courier New" w:hAnsi="Courier New" w:cs="Courier New"/>
    </w:rPr>
  </w:style>
  <w:style w:type="character" w:customStyle="1" w:styleId="WW-WW8Num5z21">
    <w:name w:val="WW-WW8Num5z21"/>
    <w:rsid w:val="006A3E56"/>
    <w:rPr>
      <w:rFonts w:ascii="Wingdings" w:hAnsi="Wingdings"/>
    </w:rPr>
  </w:style>
  <w:style w:type="character" w:customStyle="1" w:styleId="WW-WW8Num5z31">
    <w:name w:val="WW-WW8Num5z31"/>
    <w:rsid w:val="006A3E56"/>
    <w:rPr>
      <w:rFonts w:ascii="Symbol" w:hAnsi="Symbol"/>
    </w:rPr>
  </w:style>
  <w:style w:type="character" w:customStyle="1" w:styleId="WW-WW8Num6z01111">
    <w:name w:val="WW-WW8Num6z01111"/>
    <w:rsid w:val="006A3E56"/>
    <w:rPr>
      <w:b/>
    </w:rPr>
  </w:style>
  <w:style w:type="character" w:customStyle="1" w:styleId="WW-WW8Num7z01111">
    <w:name w:val="WW-WW8Num7z01111"/>
    <w:rsid w:val="006A3E56"/>
    <w:rPr>
      <w:rFonts w:ascii="Courier New" w:hAnsi="Courier New" w:cs="Courier New"/>
    </w:rPr>
  </w:style>
  <w:style w:type="character" w:customStyle="1" w:styleId="WW-WW8Num8z01">
    <w:name w:val="WW-WW8Num8z01"/>
    <w:rsid w:val="006A3E56"/>
    <w:rPr>
      <w:b/>
    </w:rPr>
  </w:style>
  <w:style w:type="character" w:customStyle="1" w:styleId="WW-WW8Num9z01">
    <w:name w:val="WW-WW8Num9z01"/>
    <w:rsid w:val="006A3E56"/>
    <w:rPr>
      <w:b/>
    </w:rPr>
  </w:style>
  <w:style w:type="character" w:customStyle="1" w:styleId="WW-WW8Num12z11">
    <w:name w:val="WW-WW8Num12z11"/>
    <w:rsid w:val="006A3E56"/>
    <w:rPr>
      <w:rFonts w:ascii="Courier New" w:hAnsi="Courier New"/>
    </w:rPr>
  </w:style>
  <w:style w:type="character" w:customStyle="1" w:styleId="WW-WW8Num12z21">
    <w:name w:val="WW-WW8Num12z21"/>
    <w:rsid w:val="006A3E56"/>
    <w:rPr>
      <w:rFonts w:ascii="Wingdings" w:hAnsi="Wingdings"/>
    </w:rPr>
  </w:style>
  <w:style w:type="character" w:customStyle="1" w:styleId="WW-WW8Num12z31">
    <w:name w:val="WW-WW8Num12z31"/>
    <w:rsid w:val="006A3E56"/>
    <w:rPr>
      <w:rFonts w:ascii="Symbol" w:hAnsi="Symbol"/>
    </w:rPr>
  </w:style>
  <w:style w:type="character" w:customStyle="1" w:styleId="WW-WW8Num13z01111">
    <w:name w:val="WW-WW8Num13z01111"/>
    <w:rsid w:val="006A3E56"/>
    <w:rPr>
      <w:rFonts w:ascii="Symbol" w:hAnsi="Symbol"/>
    </w:rPr>
  </w:style>
  <w:style w:type="character" w:customStyle="1" w:styleId="WW-WW8Num14z011">
    <w:name w:val="WW-WW8Num14z011"/>
    <w:rsid w:val="006A3E56"/>
    <w:rPr>
      <w:rFonts w:ascii="Symbol" w:hAnsi="Symbol"/>
      <w:sz w:val="24"/>
    </w:rPr>
  </w:style>
  <w:style w:type="character" w:customStyle="1" w:styleId="WW-WW8Num15z01">
    <w:name w:val="WW-WW8Num15z01"/>
    <w:rsid w:val="006A3E56"/>
    <w:rPr>
      <w:rFonts w:ascii="Symbol" w:hAnsi="Symbol"/>
    </w:rPr>
  </w:style>
  <w:style w:type="character" w:customStyle="1" w:styleId="WW-WW8Num16z011">
    <w:name w:val="WW-WW8Num16z011"/>
    <w:rsid w:val="006A3E56"/>
    <w:rPr>
      <w:rFonts w:ascii="StarSymbol" w:hAnsi="StarSymbol"/>
    </w:rPr>
  </w:style>
  <w:style w:type="character" w:customStyle="1" w:styleId="WW-WW8Num18z01">
    <w:name w:val="WW-WW8Num18z01"/>
    <w:rsid w:val="006A3E56"/>
    <w:rPr>
      <w:rFonts w:ascii="Symbol" w:hAnsi="Symbol" w:cs="StarSymbol"/>
      <w:sz w:val="18"/>
      <w:szCs w:val="18"/>
    </w:rPr>
  </w:style>
  <w:style w:type="character" w:customStyle="1" w:styleId="WW-WW8Num23z0111">
    <w:name w:val="WW-WW8Num23z0111"/>
    <w:rsid w:val="006A3E56"/>
    <w:rPr>
      <w:rFonts w:ascii="StarSymbol" w:hAnsi="StarSymbol" w:cs="StarSymbol"/>
      <w:sz w:val="18"/>
      <w:szCs w:val="18"/>
    </w:rPr>
  </w:style>
  <w:style w:type="character" w:customStyle="1" w:styleId="WW-WW8Num24z011">
    <w:name w:val="WW-WW8Num24z011"/>
    <w:rsid w:val="006A3E56"/>
    <w:rPr>
      <w:rFonts w:ascii="StarSymbol" w:hAnsi="StarSymbol" w:cs="StarSymbol"/>
      <w:sz w:val="18"/>
      <w:szCs w:val="18"/>
    </w:rPr>
  </w:style>
  <w:style w:type="character" w:customStyle="1" w:styleId="WW-WW8Num25z011">
    <w:name w:val="WW-WW8Num25z011"/>
    <w:rsid w:val="006A3E56"/>
    <w:rPr>
      <w:rFonts w:ascii="StarSymbol" w:hAnsi="StarSymbol" w:cs="StarSymbol"/>
      <w:sz w:val="18"/>
      <w:szCs w:val="18"/>
    </w:rPr>
  </w:style>
  <w:style w:type="character" w:customStyle="1" w:styleId="WW-WW8Num26z01">
    <w:name w:val="WW-WW8Num26z01"/>
    <w:rsid w:val="006A3E56"/>
    <w:rPr>
      <w:rFonts w:ascii="StarSymbol" w:hAnsi="StarSymbol" w:cs="StarSymbol"/>
      <w:sz w:val="18"/>
      <w:szCs w:val="18"/>
    </w:rPr>
  </w:style>
  <w:style w:type="character" w:customStyle="1" w:styleId="WW-WW8Num28z01">
    <w:name w:val="WW-WW8Num28z01"/>
    <w:rsid w:val="006A3E56"/>
    <w:rPr>
      <w:rFonts w:ascii="StarSymbol" w:hAnsi="StarSymbol" w:cs="StarSymbol"/>
      <w:sz w:val="18"/>
      <w:szCs w:val="18"/>
    </w:rPr>
  </w:style>
  <w:style w:type="character" w:customStyle="1" w:styleId="WW-WW8Num36z01">
    <w:name w:val="WW-WW8Num36z01"/>
    <w:rsid w:val="006A3E56"/>
    <w:rPr>
      <w:rFonts w:ascii="Symbol" w:hAnsi="Symbol" w:cs="StarSymbol"/>
      <w:sz w:val="18"/>
      <w:szCs w:val="18"/>
    </w:rPr>
  </w:style>
  <w:style w:type="character" w:customStyle="1" w:styleId="WW-WW8Num37z01">
    <w:name w:val="WW-WW8Num37z01"/>
    <w:rsid w:val="006A3E56"/>
    <w:rPr>
      <w:rFonts w:ascii="Symbol" w:hAnsi="Symbol" w:cs="StarSymbol"/>
      <w:sz w:val="18"/>
      <w:szCs w:val="18"/>
    </w:rPr>
  </w:style>
  <w:style w:type="character" w:customStyle="1" w:styleId="WW-Absatz-Standardschriftart111">
    <w:name w:val="WW-Absatz-Standardschriftart111"/>
    <w:rsid w:val="006A3E56"/>
  </w:style>
  <w:style w:type="character" w:customStyle="1" w:styleId="WW-WW8Num1z011111">
    <w:name w:val="WW-WW8Num1z011111"/>
    <w:rsid w:val="006A3E56"/>
    <w:rPr>
      <w:rFonts w:ascii="Wingdings" w:hAnsi="Wingdings"/>
    </w:rPr>
  </w:style>
  <w:style w:type="character" w:customStyle="1" w:styleId="WW-WW8Num2z011111">
    <w:name w:val="WW-WW8Num2z011111"/>
    <w:rsid w:val="006A3E56"/>
    <w:rPr>
      <w:rFonts w:ascii="Symbol" w:hAnsi="Symbol"/>
    </w:rPr>
  </w:style>
  <w:style w:type="character" w:customStyle="1" w:styleId="WW-WW8Num3z011">
    <w:name w:val="WW-WW8Num3z011"/>
    <w:rsid w:val="006A3E56"/>
    <w:rPr>
      <w:b/>
    </w:rPr>
  </w:style>
  <w:style w:type="character" w:customStyle="1" w:styleId="WW-WW8Num5z011111">
    <w:name w:val="WW-WW8Num5z011111"/>
    <w:rsid w:val="006A3E56"/>
    <w:rPr>
      <w:rFonts w:ascii="Courier New" w:hAnsi="Courier New" w:cs="Courier New"/>
    </w:rPr>
  </w:style>
  <w:style w:type="character" w:customStyle="1" w:styleId="WW-WW8Num5z211">
    <w:name w:val="WW-WW8Num5z211"/>
    <w:rsid w:val="006A3E56"/>
    <w:rPr>
      <w:rFonts w:ascii="Wingdings" w:hAnsi="Wingdings"/>
    </w:rPr>
  </w:style>
  <w:style w:type="character" w:customStyle="1" w:styleId="WW-WW8Num5z311">
    <w:name w:val="WW-WW8Num5z311"/>
    <w:rsid w:val="006A3E56"/>
    <w:rPr>
      <w:rFonts w:ascii="Symbol" w:hAnsi="Symbol"/>
    </w:rPr>
  </w:style>
  <w:style w:type="character" w:customStyle="1" w:styleId="WW-WW8Num6z011111">
    <w:name w:val="WW-WW8Num6z011111"/>
    <w:rsid w:val="006A3E56"/>
    <w:rPr>
      <w:b/>
    </w:rPr>
  </w:style>
  <w:style w:type="character" w:customStyle="1" w:styleId="WW-WW8Num7z011111">
    <w:name w:val="WW-WW8Num7z011111"/>
    <w:rsid w:val="006A3E56"/>
    <w:rPr>
      <w:rFonts w:ascii="Courier New" w:hAnsi="Courier New" w:cs="Courier New"/>
    </w:rPr>
  </w:style>
  <w:style w:type="character" w:customStyle="1" w:styleId="WW-WW8Num8z011">
    <w:name w:val="WW-WW8Num8z011"/>
    <w:rsid w:val="006A3E56"/>
    <w:rPr>
      <w:b/>
    </w:rPr>
  </w:style>
  <w:style w:type="character" w:customStyle="1" w:styleId="WW-WW8Num9z011">
    <w:name w:val="WW-WW8Num9z011"/>
    <w:rsid w:val="006A3E56"/>
    <w:rPr>
      <w:b/>
    </w:rPr>
  </w:style>
  <w:style w:type="character" w:customStyle="1" w:styleId="WW-WW8Num12z111">
    <w:name w:val="WW-WW8Num12z111"/>
    <w:rsid w:val="006A3E56"/>
    <w:rPr>
      <w:rFonts w:ascii="Courier New" w:hAnsi="Courier New"/>
    </w:rPr>
  </w:style>
  <w:style w:type="character" w:customStyle="1" w:styleId="WW-WW8Num12z211">
    <w:name w:val="WW-WW8Num12z211"/>
    <w:rsid w:val="006A3E56"/>
    <w:rPr>
      <w:rFonts w:ascii="Wingdings" w:hAnsi="Wingdings"/>
    </w:rPr>
  </w:style>
  <w:style w:type="character" w:customStyle="1" w:styleId="WW-WW8Num12z311">
    <w:name w:val="WW-WW8Num12z311"/>
    <w:rsid w:val="006A3E56"/>
    <w:rPr>
      <w:rFonts w:ascii="Symbol" w:hAnsi="Symbol"/>
    </w:rPr>
  </w:style>
  <w:style w:type="character" w:customStyle="1" w:styleId="WW-WW8Num13z011111">
    <w:name w:val="WW-WW8Num13z011111"/>
    <w:rsid w:val="006A3E56"/>
    <w:rPr>
      <w:rFonts w:ascii="Symbol" w:hAnsi="Symbol"/>
    </w:rPr>
  </w:style>
  <w:style w:type="character" w:customStyle="1" w:styleId="WW-WW8Num14z0111">
    <w:name w:val="WW-WW8Num14z0111"/>
    <w:rsid w:val="006A3E56"/>
    <w:rPr>
      <w:rFonts w:ascii="Symbol" w:hAnsi="Symbol"/>
      <w:sz w:val="24"/>
    </w:rPr>
  </w:style>
  <w:style w:type="character" w:customStyle="1" w:styleId="WW-WW8Num15z011">
    <w:name w:val="WW-WW8Num15z011"/>
    <w:rsid w:val="006A3E56"/>
    <w:rPr>
      <w:rFonts w:ascii="Symbol" w:hAnsi="Symbol"/>
    </w:rPr>
  </w:style>
  <w:style w:type="character" w:customStyle="1" w:styleId="WW-WW8Num16z0111">
    <w:name w:val="WW-WW8Num16z0111"/>
    <w:rsid w:val="006A3E56"/>
    <w:rPr>
      <w:rFonts w:ascii="StarSymbol" w:hAnsi="StarSymbol"/>
    </w:rPr>
  </w:style>
  <w:style w:type="character" w:customStyle="1" w:styleId="WW8Num21z0">
    <w:name w:val="WW8Num21z0"/>
    <w:rsid w:val="006A3E56"/>
    <w:rPr>
      <w:rFonts w:ascii="Symbol" w:hAnsi="Symbol" w:cs="StarSymbol"/>
      <w:sz w:val="18"/>
      <w:szCs w:val="18"/>
    </w:rPr>
  </w:style>
  <w:style w:type="character" w:customStyle="1" w:styleId="WW-Absatz-Standardschriftart1111">
    <w:name w:val="WW-Absatz-Standardschriftart1111"/>
    <w:rsid w:val="006A3E56"/>
  </w:style>
  <w:style w:type="character" w:customStyle="1" w:styleId="WW-WW8Num1z0111111">
    <w:name w:val="WW-WW8Num1z0111111"/>
    <w:rsid w:val="006A3E56"/>
    <w:rPr>
      <w:rFonts w:ascii="Wingdings" w:hAnsi="Wingdings"/>
    </w:rPr>
  </w:style>
  <w:style w:type="character" w:customStyle="1" w:styleId="WW-WW8Num2z0111111">
    <w:name w:val="WW-WW8Num2z0111111"/>
    <w:rsid w:val="006A3E56"/>
    <w:rPr>
      <w:rFonts w:ascii="Symbol" w:hAnsi="Symbol"/>
    </w:rPr>
  </w:style>
  <w:style w:type="character" w:customStyle="1" w:styleId="WW-WW8Num3z0111">
    <w:name w:val="WW-WW8Num3z0111"/>
    <w:rsid w:val="006A3E56"/>
    <w:rPr>
      <w:b/>
    </w:rPr>
  </w:style>
  <w:style w:type="character" w:customStyle="1" w:styleId="WW-WW8Num5z0111111">
    <w:name w:val="WW-WW8Num5z0111111"/>
    <w:rsid w:val="006A3E56"/>
    <w:rPr>
      <w:rFonts w:ascii="Courier New" w:hAnsi="Courier New" w:cs="Courier New"/>
    </w:rPr>
  </w:style>
  <w:style w:type="character" w:customStyle="1" w:styleId="WW-WW8Num5z2111">
    <w:name w:val="WW-WW8Num5z2111"/>
    <w:rsid w:val="006A3E56"/>
    <w:rPr>
      <w:rFonts w:ascii="Wingdings" w:hAnsi="Wingdings"/>
    </w:rPr>
  </w:style>
  <w:style w:type="character" w:customStyle="1" w:styleId="WW-WW8Num5z3111">
    <w:name w:val="WW-WW8Num5z3111"/>
    <w:rsid w:val="006A3E56"/>
    <w:rPr>
      <w:rFonts w:ascii="Symbol" w:hAnsi="Symbol"/>
    </w:rPr>
  </w:style>
  <w:style w:type="character" w:customStyle="1" w:styleId="WW-WW8Num6z0111111">
    <w:name w:val="WW-WW8Num6z0111111"/>
    <w:rsid w:val="006A3E56"/>
    <w:rPr>
      <w:b/>
    </w:rPr>
  </w:style>
  <w:style w:type="character" w:customStyle="1" w:styleId="WW-WW8Num7z0111111">
    <w:name w:val="WW-WW8Num7z0111111"/>
    <w:rsid w:val="006A3E56"/>
    <w:rPr>
      <w:rFonts w:ascii="Courier New" w:hAnsi="Courier New" w:cs="Courier New"/>
    </w:rPr>
  </w:style>
  <w:style w:type="character" w:customStyle="1" w:styleId="WW-WW8Num8z0111">
    <w:name w:val="WW-WW8Num8z0111"/>
    <w:rsid w:val="006A3E56"/>
    <w:rPr>
      <w:b/>
    </w:rPr>
  </w:style>
  <w:style w:type="character" w:customStyle="1" w:styleId="WW-WW8Num9z0111">
    <w:name w:val="WW-WW8Num9z0111"/>
    <w:rsid w:val="006A3E56"/>
    <w:rPr>
      <w:b/>
    </w:rPr>
  </w:style>
  <w:style w:type="character" w:customStyle="1" w:styleId="WW-WW8Num12z1111">
    <w:name w:val="WW-WW8Num12z1111"/>
    <w:rsid w:val="006A3E56"/>
    <w:rPr>
      <w:rFonts w:ascii="Courier New" w:hAnsi="Courier New"/>
    </w:rPr>
  </w:style>
  <w:style w:type="character" w:customStyle="1" w:styleId="WW-WW8Num12z2111">
    <w:name w:val="WW-WW8Num12z2111"/>
    <w:rsid w:val="006A3E56"/>
    <w:rPr>
      <w:rFonts w:ascii="Wingdings" w:hAnsi="Wingdings"/>
    </w:rPr>
  </w:style>
  <w:style w:type="character" w:customStyle="1" w:styleId="WW-WW8Num12z3111">
    <w:name w:val="WW-WW8Num12z3111"/>
    <w:rsid w:val="006A3E56"/>
    <w:rPr>
      <w:rFonts w:ascii="Symbol" w:hAnsi="Symbol"/>
    </w:rPr>
  </w:style>
  <w:style w:type="character" w:customStyle="1" w:styleId="WW-WW8Num13z0111111">
    <w:name w:val="WW-WW8Num13z0111111"/>
    <w:rsid w:val="006A3E56"/>
    <w:rPr>
      <w:rFonts w:ascii="Symbol" w:hAnsi="Symbol"/>
    </w:rPr>
  </w:style>
  <w:style w:type="character" w:customStyle="1" w:styleId="WW-WW8Num14z01111">
    <w:name w:val="WW-WW8Num14z01111"/>
    <w:rsid w:val="006A3E56"/>
    <w:rPr>
      <w:rFonts w:ascii="Symbol" w:hAnsi="Symbol"/>
      <w:sz w:val="24"/>
    </w:rPr>
  </w:style>
  <w:style w:type="character" w:customStyle="1" w:styleId="WW-WW8Num15z0111">
    <w:name w:val="WW-WW8Num15z0111"/>
    <w:rsid w:val="006A3E56"/>
    <w:rPr>
      <w:rFonts w:ascii="Symbol" w:hAnsi="Symbol"/>
    </w:rPr>
  </w:style>
  <w:style w:type="character" w:customStyle="1" w:styleId="WW-WW8Num16z01111">
    <w:name w:val="WW-WW8Num16z01111"/>
    <w:rsid w:val="006A3E56"/>
    <w:rPr>
      <w:rFonts w:ascii="StarSymbol" w:hAnsi="StarSymbol"/>
    </w:rPr>
  </w:style>
  <w:style w:type="character" w:customStyle="1" w:styleId="WW-WW8Num21z0">
    <w:name w:val="WW-WW8Num21z0"/>
    <w:rsid w:val="006A3E56"/>
    <w:rPr>
      <w:rFonts w:ascii="Symbol" w:hAnsi="Symbol" w:cs="StarSymbol"/>
      <w:sz w:val="18"/>
      <w:szCs w:val="18"/>
    </w:rPr>
  </w:style>
  <w:style w:type="character" w:customStyle="1" w:styleId="WW-Absatz-Standardschriftart11111">
    <w:name w:val="WW-Absatz-Standardschriftart11111"/>
    <w:rsid w:val="006A3E56"/>
  </w:style>
  <w:style w:type="character" w:customStyle="1" w:styleId="WW-WW8Num5z01111111">
    <w:name w:val="WW-WW8Num5z01111111"/>
    <w:rsid w:val="006A3E56"/>
    <w:rPr>
      <w:rFonts w:ascii="Symbol" w:hAnsi="Symbol"/>
    </w:rPr>
  </w:style>
  <w:style w:type="character" w:customStyle="1" w:styleId="WW-WW8Num6z01111111">
    <w:name w:val="WW-WW8Num6z01111111"/>
    <w:rsid w:val="006A3E56"/>
    <w:rPr>
      <w:rFonts w:ascii="Symbol" w:hAnsi="Symbol"/>
    </w:rPr>
  </w:style>
  <w:style w:type="character" w:customStyle="1" w:styleId="WW-WW8Num7z01111111">
    <w:name w:val="WW-WW8Num7z01111111"/>
    <w:rsid w:val="006A3E56"/>
    <w:rPr>
      <w:rFonts w:ascii="Symbol" w:hAnsi="Symbol"/>
    </w:rPr>
  </w:style>
  <w:style w:type="character" w:customStyle="1" w:styleId="WW-WW8Num8z01111">
    <w:name w:val="WW-WW8Num8z01111"/>
    <w:rsid w:val="006A3E56"/>
    <w:rPr>
      <w:rFonts w:ascii="Symbol" w:hAnsi="Symbol"/>
    </w:rPr>
  </w:style>
  <w:style w:type="character" w:customStyle="1" w:styleId="WW8Num10z0">
    <w:name w:val="WW8Num10z0"/>
    <w:rsid w:val="006A3E56"/>
    <w:rPr>
      <w:rFonts w:ascii="Symbol" w:hAnsi="Symbol"/>
    </w:rPr>
  </w:style>
  <w:style w:type="character" w:customStyle="1" w:styleId="WW-WW8Num11z011">
    <w:name w:val="WW-WW8Num11z011"/>
    <w:rsid w:val="006A3E56"/>
    <w:rPr>
      <w:rFonts w:ascii="Wingdings" w:hAnsi="Wingdings"/>
    </w:rPr>
  </w:style>
  <w:style w:type="character" w:customStyle="1" w:styleId="WW-WW8Num12z011">
    <w:name w:val="WW-WW8Num12z011"/>
    <w:rsid w:val="006A3E56"/>
    <w:rPr>
      <w:rFonts w:ascii="Symbol" w:hAnsi="Symbol"/>
    </w:rPr>
  </w:style>
  <w:style w:type="character" w:customStyle="1" w:styleId="WW-WW8Num13z01111111">
    <w:name w:val="WW-WW8Num13z01111111"/>
    <w:rsid w:val="006A3E56"/>
    <w:rPr>
      <w:b/>
    </w:rPr>
  </w:style>
  <w:style w:type="character" w:customStyle="1" w:styleId="WW-WW8Num15z01111">
    <w:name w:val="WW-WW8Num15z01111"/>
    <w:rsid w:val="006A3E56"/>
    <w:rPr>
      <w:rFonts w:ascii="Courier New" w:hAnsi="Courier New" w:cs="Courier New"/>
    </w:rPr>
  </w:style>
  <w:style w:type="character" w:customStyle="1" w:styleId="WW8Num15z2">
    <w:name w:val="WW8Num15z2"/>
    <w:rsid w:val="006A3E56"/>
    <w:rPr>
      <w:rFonts w:ascii="Wingdings" w:hAnsi="Wingdings"/>
    </w:rPr>
  </w:style>
  <w:style w:type="character" w:customStyle="1" w:styleId="WW8Num15z3">
    <w:name w:val="WW8Num15z3"/>
    <w:rsid w:val="006A3E56"/>
    <w:rPr>
      <w:rFonts w:ascii="Symbol" w:hAnsi="Symbol"/>
    </w:rPr>
  </w:style>
  <w:style w:type="character" w:customStyle="1" w:styleId="WW-WW8Num16z011111">
    <w:name w:val="WW-WW8Num16z011111"/>
    <w:rsid w:val="006A3E56"/>
    <w:rPr>
      <w:b/>
    </w:rPr>
  </w:style>
  <w:style w:type="character" w:customStyle="1" w:styleId="WW8Num17z0">
    <w:name w:val="WW8Num17z0"/>
    <w:rsid w:val="006A3E56"/>
    <w:rPr>
      <w:rFonts w:ascii="Courier New" w:hAnsi="Courier New" w:cs="Courier New"/>
    </w:rPr>
  </w:style>
  <w:style w:type="character" w:customStyle="1" w:styleId="WW-WW8Num18z011">
    <w:name w:val="WW-WW8Num18z011"/>
    <w:rsid w:val="006A3E56"/>
    <w:rPr>
      <w:b/>
    </w:rPr>
  </w:style>
  <w:style w:type="character" w:customStyle="1" w:styleId="WW8Num19z0">
    <w:name w:val="WW8Num19z0"/>
    <w:rsid w:val="006A3E56"/>
    <w:rPr>
      <w:b/>
    </w:rPr>
  </w:style>
  <w:style w:type="character" w:customStyle="1" w:styleId="WW8Num22z1">
    <w:name w:val="WW8Num22z1"/>
    <w:rsid w:val="006A3E56"/>
    <w:rPr>
      <w:rFonts w:ascii="Courier New" w:hAnsi="Courier New"/>
    </w:rPr>
  </w:style>
  <w:style w:type="character" w:customStyle="1" w:styleId="WW8Num22z2">
    <w:name w:val="WW8Num22z2"/>
    <w:rsid w:val="006A3E56"/>
    <w:rPr>
      <w:rFonts w:ascii="Wingdings" w:hAnsi="Wingdings"/>
    </w:rPr>
  </w:style>
  <w:style w:type="character" w:customStyle="1" w:styleId="WW8Num22z3">
    <w:name w:val="WW8Num22z3"/>
    <w:rsid w:val="006A3E56"/>
    <w:rPr>
      <w:rFonts w:ascii="Symbol" w:hAnsi="Symbol"/>
    </w:rPr>
  </w:style>
  <w:style w:type="character" w:customStyle="1" w:styleId="WW-WW8Num23z01111">
    <w:name w:val="WW-WW8Num23z01111"/>
    <w:rsid w:val="006A3E56"/>
    <w:rPr>
      <w:rFonts w:ascii="Symbol" w:hAnsi="Symbol"/>
    </w:rPr>
  </w:style>
  <w:style w:type="character" w:customStyle="1" w:styleId="WW-WW8Num24z0111">
    <w:name w:val="WW-WW8Num24z0111"/>
    <w:rsid w:val="006A3E56"/>
    <w:rPr>
      <w:rFonts w:ascii="Symbol" w:hAnsi="Symbol"/>
      <w:sz w:val="24"/>
    </w:rPr>
  </w:style>
  <w:style w:type="character" w:customStyle="1" w:styleId="WW-WW8Num25z0111">
    <w:name w:val="WW-WW8Num25z0111"/>
    <w:rsid w:val="006A3E56"/>
    <w:rPr>
      <w:rFonts w:ascii="Symbol" w:hAnsi="Symbol"/>
    </w:rPr>
  </w:style>
  <w:style w:type="character" w:customStyle="1" w:styleId="WW-WW8Num26z011">
    <w:name w:val="WW-WW8Num26z011"/>
    <w:rsid w:val="006A3E56"/>
    <w:rPr>
      <w:rFonts w:ascii="StarSymbol" w:hAnsi="StarSymbol"/>
    </w:rPr>
  </w:style>
  <w:style w:type="character" w:customStyle="1" w:styleId="WW8Num31z0">
    <w:name w:val="WW8Num31z0"/>
    <w:rsid w:val="006A3E56"/>
    <w:rPr>
      <w:rFonts w:ascii="Symbol" w:hAnsi="Symbol" w:cs="StarSymbol"/>
      <w:sz w:val="18"/>
      <w:szCs w:val="18"/>
    </w:rPr>
  </w:style>
  <w:style w:type="character" w:customStyle="1" w:styleId="WW-WW8Num41z0">
    <w:name w:val="WW-WW8Num41z0"/>
    <w:rsid w:val="006A3E56"/>
    <w:rPr>
      <w:b/>
      <w:i w:val="0"/>
    </w:rPr>
  </w:style>
  <w:style w:type="character" w:customStyle="1" w:styleId="WW8Num46z0">
    <w:name w:val="WW8Num46z0"/>
    <w:rsid w:val="006A3E56"/>
    <w:rPr>
      <w:b/>
      <w:i w:val="0"/>
    </w:rPr>
  </w:style>
  <w:style w:type="character" w:customStyle="1" w:styleId="WW8Num48z0">
    <w:name w:val="WW8Num48z0"/>
    <w:rsid w:val="006A3E56"/>
    <w:rPr>
      <w:b/>
      <w:i w:val="0"/>
    </w:rPr>
  </w:style>
  <w:style w:type="character" w:customStyle="1" w:styleId="WW-DefaultParagraphFont11">
    <w:name w:val="WW-Default Paragraph Font11"/>
    <w:rsid w:val="006A3E56"/>
  </w:style>
  <w:style w:type="character" w:customStyle="1" w:styleId="WW-WW8Num1z01111111">
    <w:name w:val="WW-WW8Num1z01111111"/>
    <w:rsid w:val="006A3E56"/>
    <w:rPr>
      <w:rFonts w:ascii="Wingdings" w:hAnsi="Wingdings"/>
    </w:rPr>
  </w:style>
  <w:style w:type="character" w:customStyle="1" w:styleId="WW-WW8Num2z01111111">
    <w:name w:val="WW-WW8Num2z01111111"/>
    <w:rsid w:val="006A3E56"/>
    <w:rPr>
      <w:rFonts w:ascii="Symbol" w:hAnsi="Symbol"/>
    </w:rPr>
  </w:style>
  <w:style w:type="character" w:customStyle="1" w:styleId="WW-WW8Num3z01111">
    <w:name w:val="WW-WW8Num3z01111"/>
    <w:rsid w:val="006A3E56"/>
    <w:rPr>
      <w:b/>
    </w:rPr>
  </w:style>
  <w:style w:type="character" w:customStyle="1" w:styleId="WW-WW8Num5z011111111">
    <w:name w:val="WW-WW8Num5z011111111"/>
    <w:rsid w:val="006A3E56"/>
    <w:rPr>
      <w:rFonts w:ascii="Courier New" w:hAnsi="Courier New" w:cs="Courier New"/>
    </w:rPr>
  </w:style>
  <w:style w:type="character" w:customStyle="1" w:styleId="WW-WW8Num5z21111">
    <w:name w:val="WW-WW8Num5z21111"/>
    <w:rsid w:val="006A3E56"/>
    <w:rPr>
      <w:rFonts w:ascii="Wingdings" w:hAnsi="Wingdings"/>
    </w:rPr>
  </w:style>
  <w:style w:type="character" w:customStyle="1" w:styleId="WW-WW8Num5z31111">
    <w:name w:val="WW-WW8Num5z31111"/>
    <w:rsid w:val="006A3E56"/>
    <w:rPr>
      <w:rFonts w:ascii="Symbol" w:hAnsi="Symbol"/>
    </w:rPr>
  </w:style>
  <w:style w:type="character" w:customStyle="1" w:styleId="WW-WW8Num6z011111111">
    <w:name w:val="WW-WW8Num6z011111111"/>
    <w:rsid w:val="006A3E56"/>
    <w:rPr>
      <w:b/>
    </w:rPr>
  </w:style>
  <w:style w:type="character" w:customStyle="1" w:styleId="WW-WW8Num7z011111111">
    <w:name w:val="WW-WW8Num7z011111111"/>
    <w:rsid w:val="006A3E56"/>
    <w:rPr>
      <w:rFonts w:ascii="Courier New" w:hAnsi="Courier New" w:cs="Courier New"/>
    </w:rPr>
  </w:style>
  <w:style w:type="character" w:customStyle="1" w:styleId="WW-WW8Num8z011111">
    <w:name w:val="WW-WW8Num8z011111"/>
    <w:rsid w:val="006A3E56"/>
    <w:rPr>
      <w:b/>
    </w:rPr>
  </w:style>
  <w:style w:type="character" w:customStyle="1" w:styleId="WW-WW8Num9z01111">
    <w:name w:val="WW-WW8Num9z01111"/>
    <w:rsid w:val="006A3E56"/>
    <w:rPr>
      <w:b/>
    </w:rPr>
  </w:style>
  <w:style w:type="character" w:customStyle="1" w:styleId="WW-WW8Num12z11111">
    <w:name w:val="WW-WW8Num12z11111"/>
    <w:rsid w:val="006A3E56"/>
    <w:rPr>
      <w:rFonts w:ascii="Courier New" w:hAnsi="Courier New"/>
    </w:rPr>
  </w:style>
  <w:style w:type="character" w:customStyle="1" w:styleId="WW-WW8Num12z21111">
    <w:name w:val="WW-WW8Num12z21111"/>
    <w:rsid w:val="006A3E56"/>
    <w:rPr>
      <w:rFonts w:ascii="Wingdings" w:hAnsi="Wingdings"/>
    </w:rPr>
  </w:style>
  <w:style w:type="character" w:customStyle="1" w:styleId="WW-WW8Num12z31111">
    <w:name w:val="WW-WW8Num12z31111"/>
    <w:rsid w:val="006A3E56"/>
    <w:rPr>
      <w:rFonts w:ascii="Symbol" w:hAnsi="Symbol"/>
    </w:rPr>
  </w:style>
  <w:style w:type="character" w:customStyle="1" w:styleId="WW-WW8Num13z011111111">
    <w:name w:val="WW-WW8Num13z011111111"/>
    <w:rsid w:val="006A3E56"/>
    <w:rPr>
      <w:rFonts w:ascii="Symbol" w:hAnsi="Symbol"/>
    </w:rPr>
  </w:style>
  <w:style w:type="character" w:customStyle="1" w:styleId="WW-WW8Num14z011111">
    <w:name w:val="WW-WW8Num14z011111"/>
    <w:rsid w:val="006A3E56"/>
    <w:rPr>
      <w:rFonts w:ascii="Symbol" w:hAnsi="Symbol"/>
      <w:sz w:val="24"/>
    </w:rPr>
  </w:style>
  <w:style w:type="character" w:customStyle="1" w:styleId="WW-WW8Num15z011111">
    <w:name w:val="WW-WW8Num15z011111"/>
    <w:rsid w:val="006A3E56"/>
    <w:rPr>
      <w:rFonts w:ascii="Symbol" w:hAnsi="Symbol"/>
    </w:rPr>
  </w:style>
  <w:style w:type="character" w:customStyle="1" w:styleId="WW-WW8Num16z0111111">
    <w:name w:val="WW-WW8Num16z0111111"/>
    <w:rsid w:val="006A3E56"/>
    <w:rPr>
      <w:rFonts w:ascii="StarSymbol" w:hAnsi="StarSymbol"/>
    </w:rPr>
  </w:style>
  <w:style w:type="character" w:customStyle="1" w:styleId="WW-WW8Num21z01">
    <w:name w:val="WW-WW8Num21z01"/>
    <w:rsid w:val="006A3E56"/>
    <w:rPr>
      <w:rFonts w:ascii="Symbol" w:hAnsi="Symbol" w:cs="StarSymbol"/>
      <w:sz w:val="18"/>
      <w:szCs w:val="18"/>
    </w:rPr>
  </w:style>
  <w:style w:type="character" w:customStyle="1" w:styleId="WW-Absatz-Standardschriftart111111">
    <w:name w:val="WW-Absatz-Standardschriftart111111"/>
    <w:rsid w:val="006A3E56"/>
  </w:style>
  <w:style w:type="character" w:customStyle="1" w:styleId="WW-WW8Num1z011111111">
    <w:name w:val="WW-WW8Num1z011111111"/>
    <w:rsid w:val="006A3E56"/>
    <w:rPr>
      <w:rFonts w:ascii="Wingdings" w:hAnsi="Wingdings"/>
    </w:rPr>
  </w:style>
  <w:style w:type="character" w:customStyle="1" w:styleId="WW-WW8Num2z011111111">
    <w:name w:val="WW-WW8Num2z011111111"/>
    <w:rsid w:val="006A3E56"/>
    <w:rPr>
      <w:rFonts w:ascii="Symbol" w:hAnsi="Symbol"/>
    </w:rPr>
  </w:style>
  <w:style w:type="character" w:customStyle="1" w:styleId="WW-WW8Num3z011111">
    <w:name w:val="WW-WW8Num3z011111"/>
    <w:rsid w:val="006A3E56"/>
    <w:rPr>
      <w:b/>
    </w:rPr>
  </w:style>
  <w:style w:type="character" w:customStyle="1" w:styleId="WW-WW8Num5z0111111111">
    <w:name w:val="WW-WW8Num5z0111111111"/>
    <w:rsid w:val="006A3E56"/>
    <w:rPr>
      <w:rFonts w:ascii="Courier New" w:hAnsi="Courier New" w:cs="Courier New"/>
    </w:rPr>
  </w:style>
  <w:style w:type="character" w:customStyle="1" w:styleId="WW-WW8Num5z211111">
    <w:name w:val="WW-WW8Num5z211111"/>
    <w:rsid w:val="006A3E56"/>
    <w:rPr>
      <w:rFonts w:ascii="Wingdings" w:hAnsi="Wingdings"/>
    </w:rPr>
  </w:style>
  <w:style w:type="character" w:customStyle="1" w:styleId="WW-WW8Num5z311111">
    <w:name w:val="WW-WW8Num5z311111"/>
    <w:rsid w:val="006A3E56"/>
    <w:rPr>
      <w:rFonts w:ascii="Symbol" w:hAnsi="Symbol"/>
    </w:rPr>
  </w:style>
  <w:style w:type="character" w:customStyle="1" w:styleId="WW-WW8Num6z0111111111">
    <w:name w:val="WW-WW8Num6z0111111111"/>
    <w:rsid w:val="006A3E56"/>
    <w:rPr>
      <w:b/>
    </w:rPr>
  </w:style>
  <w:style w:type="character" w:customStyle="1" w:styleId="WW-WW8Num7z0111111111">
    <w:name w:val="WW-WW8Num7z0111111111"/>
    <w:rsid w:val="006A3E56"/>
    <w:rPr>
      <w:rFonts w:ascii="Courier New" w:hAnsi="Courier New" w:cs="Courier New"/>
    </w:rPr>
  </w:style>
  <w:style w:type="character" w:customStyle="1" w:styleId="WW-WW8Num8z0111111">
    <w:name w:val="WW-WW8Num8z0111111"/>
    <w:rsid w:val="006A3E56"/>
    <w:rPr>
      <w:b/>
    </w:rPr>
  </w:style>
  <w:style w:type="character" w:customStyle="1" w:styleId="WW-WW8Num9z011111">
    <w:name w:val="WW-WW8Num9z011111"/>
    <w:rsid w:val="006A3E56"/>
    <w:rPr>
      <w:b/>
    </w:rPr>
  </w:style>
  <w:style w:type="character" w:customStyle="1" w:styleId="WW-WW8Num12z111111">
    <w:name w:val="WW-WW8Num12z111111"/>
    <w:rsid w:val="006A3E56"/>
    <w:rPr>
      <w:rFonts w:ascii="Courier New" w:hAnsi="Courier New"/>
    </w:rPr>
  </w:style>
  <w:style w:type="character" w:customStyle="1" w:styleId="WW-WW8Num12z211111">
    <w:name w:val="WW-WW8Num12z211111"/>
    <w:rsid w:val="006A3E56"/>
    <w:rPr>
      <w:rFonts w:ascii="Wingdings" w:hAnsi="Wingdings"/>
    </w:rPr>
  </w:style>
  <w:style w:type="character" w:customStyle="1" w:styleId="WW-WW8Num12z311111">
    <w:name w:val="WW-WW8Num12z311111"/>
    <w:rsid w:val="006A3E56"/>
    <w:rPr>
      <w:rFonts w:ascii="Symbol" w:hAnsi="Symbol"/>
    </w:rPr>
  </w:style>
  <w:style w:type="character" w:customStyle="1" w:styleId="WW-WW8Num13z0111111111">
    <w:name w:val="WW-WW8Num13z0111111111"/>
    <w:rsid w:val="006A3E56"/>
    <w:rPr>
      <w:rFonts w:ascii="Symbol" w:hAnsi="Symbol"/>
    </w:rPr>
  </w:style>
  <w:style w:type="character" w:customStyle="1" w:styleId="WW-WW8Num14z0111111">
    <w:name w:val="WW-WW8Num14z0111111"/>
    <w:rsid w:val="006A3E56"/>
    <w:rPr>
      <w:rFonts w:ascii="Symbol" w:hAnsi="Symbol"/>
      <w:sz w:val="24"/>
    </w:rPr>
  </w:style>
  <w:style w:type="character" w:customStyle="1" w:styleId="WW-WW8Num15z0111111">
    <w:name w:val="WW-WW8Num15z0111111"/>
    <w:rsid w:val="006A3E56"/>
    <w:rPr>
      <w:rFonts w:ascii="Symbol" w:hAnsi="Symbol"/>
    </w:rPr>
  </w:style>
  <w:style w:type="character" w:customStyle="1" w:styleId="WW-WW8Num16z01111111">
    <w:name w:val="WW-WW8Num16z01111111"/>
    <w:rsid w:val="006A3E56"/>
    <w:rPr>
      <w:rFonts w:ascii="StarSymbol" w:hAnsi="StarSymbol"/>
    </w:rPr>
  </w:style>
  <w:style w:type="character" w:customStyle="1" w:styleId="WW-Absatz-Standardschriftart1111111">
    <w:name w:val="WW-Absatz-Standardschriftart1111111"/>
    <w:rsid w:val="006A3E56"/>
  </w:style>
  <w:style w:type="character" w:customStyle="1" w:styleId="WW-WW8Num1z0111111111">
    <w:name w:val="WW-WW8Num1z0111111111"/>
    <w:rsid w:val="006A3E56"/>
    <w:rPr>
      <w:rFonts w:ascii="Wingdings" w:hAnsi="Wingdings"/>
    </w:rPr>
  </w:style>
  <w:style w:type="character" w:customStyle="1" w:styleId="WW-WW8Num2z0111111111">
    <w:name w:val="WW-WW8Num2z0111111111"/>
    <w:rsid w:val="006A3E56"/>
    <w:rPr>
      <w:rFonts w:ascii="Symbol" w:hAnsi="Symbol"/>
    </w:rPr>
  </w:style>
  <w:style w:type="character" w:customStyle="1" w:styleId="WW-WW8Num3z0111111">
    <w:name w:val="WW-WW8Num3z0111111"/>
    <w:rsid w:val="006A3E56"/>
    <w:rPr>
      <w:b/>
    </w:rPr>
  </w:style>
  <w:style w:type="character" w:customStyle="1" w:styleId="WW-WW8Num5z01111111111">
    <w:name w:val="WW-WW8Num5z01111111111"/>
    <w:rsid w:val="006A3E56"/>
    <w:rPr>
      <w:rFonts w:ascii="Arial" w:hAnsi="Arial" w:cs="Arial"/>
    </w:rPr>
  </w:style>
  <w:style w:type="character" w:customStyle="1" w:styleId="WW-WW8Num6z01111111111">
    <w:name w:val="WW-WW8Num6z01111111111"/>
    <w:rsid w:val="006A3E56"/>
    <w:rPr>
      <w:rFonts w:ascii="Courier New" w:hAnsi="Courier New" w:cs="Courier New"/>
    </w:rPr>
  </w:style>
  <w:style w:type="character" w:customStyle="1" w:styleId="WW8Num6z2">
    <w:name w:val="WW8Num6z2"/>
    <w:rsid w:val="006A3E56"/>
    <w:rPr>
      <w:rFonts w:ascii="Wingdings" w:hAnsi="Wingdings"/>
    </w:rPr>
  </w:style>
  <w:style w:type="character" w:customStyle="1" w:styleId="WW8Num6z3">
    <w:name w:val="WW8Num6z3"/>
    <w:rsid w:val="006A3E56"/>
    <w:rPr>
      <w:rFonts w:ascii="Symbol" w:hAnsi="Symbol"/>
    </w:rPr>
  </w:style>
  <w:style w:type="character" w:customStyle="1" w:styleId="WW-WW8Num7z01111111111">
    <w:name w:val="WW-WW8Num7z01111111111"/>
    <w:rsid w:val="006A3E56"/>
    <w:rPr>
      <w:b/>
    </w:rPr>
  </w:style>
  <w:style w:type="character" w:customStyle="1" w:styleId="WW-WW8Num9z0111111">
    <w:name w:val="WW-WW8Num9z0111111"/>
    <w:rsid w:val="006A3E56"/>
    <w:rPr>
      <w:rFonts w:ascii="Courier New" w:hAnsi="Courier New" w:cs="Courier New"/>
    </w:rPr>
  </w:style>
  <w:style w:type="character" w:customStyle="1" w:styleId="WW-WW8Num10z0">
    <w:name w:val="WW-WW8Num10z0"/>
    <w:rsid w:val="006A3E56"/>
    <w:rPr>
      <w:b/>
    </w:rPr>
  </w:style>
  <w:style w:type="character" w:customStyle="1" w:styleId="WW-WW8Num11z0111">
    <w:name w:val="WW-WW8Num11z0111"/>
    <w:rsid w:val="006A3E56"/>
    <w:rPr>
      <w:b/>
    </w:rPr>
  </w:style>
  <w:style w:type="character" w:customStyle="1" w:styleId="WW8Num14z1">
    <w:name w:val="WW8Num14z1"/>
    <w:rsid w:val="006A3E56"/>
    <w:rPr>
      <w:rFonts w:ascii="Courier New" w:hAnsi="Courier New"/>
    </w:rPr>
  </w:style>
  <w:style w:type="character" w:customStyle="1" w:styleId="WW8Num14z2">
    <w:name w:val="WW8Num14z2"/>
    <w:rsid w:val="006A3E56"/>
    <w:rPr>
      <w:rFonts w:ascii="Wingdings" w:hAnsi="Wingdings"/>
    </w:rPr>
  </w:style>
  <w:style w:type="character" w:customStyle="1" w:styleId="WW8Num14z3">
    <w:name w:val="WW8Num14z3"/>
    <w:rsid w:val="006A3E56"/>
    <w:rPr>
      <w:rFonts w:ascii="Symbol" w:hAnsi="Symbol"/>
    </w:rPr>
  </w:style>
  <w:style w:type="character" w:customStyle="1" w:styleId="WW-WW8Num15z01111111">
    <w:name w:val="WW-WW8Num15z01111111"/>
    <w:rsid w:val="006A3E56"/>
    <w:rPr>
      <w:rFonts w:ascii="Symbol" w:hAnsi="Symbol"/>
    </w:rPr>
  </w:style>
  <w:style w:type="character" w:customStyle="1" w:styleId="WW-WW8Num16z011111111">
    <w:name w:val="WW-WW8Num16z011111111"/>
    <w:rsid w:val="006A3E56"/>
    <w:rPr>
      <w:rFonts w:ascii="Symbol" w:hAnsi="Symbol"/>
      <w:sz w:val="24"/>
    </w:rPr>
  </w:style>
  <w:style w:type="character" w:customStyle="1" w:styleId="WW-WW8Num17z0">
    <w:name w:val="WW-WW8Num17z0"/>
    <w:rsid w:val="006A3E56"/>
    <w:rPr>
      <w:rFonts w:ascii="Symbol" w:hAnsi="Symbol"/>
    </w:rPr>
  </w:style>
  <w:style w:type="character" w:customStyle="1" w:styleId="WW-WW8Num18z0111">
    <w:name w:val="WW-WW8Num18z0111"/>
    <w:rsid w:val="006A3E56"/>
    <w:rPr>
      <w:rFonts w:ascii="StarSymbol" w:hAnsi="StarSymbol"/>
    </w:rPr>
  </w:style>
  <w:style w:type="character" w:customStyle="1" w:styleId="WW-DefaultParagraphFont111">
    <w:name w:val="WW-Default Paragraph Font111"/>
    <w:rsid w:val="006A3E56"/>
  </w:style>
  <w:style w:type="character" w:customStyle="1" w:styleId="WW-WW8Num1z01111111111">
    <w:name w:val="WW-WW8Num1z01111111111"/>
    <w:rsid w:val="006A3E56"/>
    <w:rPr>
      <w:rFonts w:ascii="Wingdings" w:hAnsi="Wingdings"/>
    </w:rPr>
  </w:style>
  <w:style w:type="character" w:customStyle="1" w:styleId="WW-WW8Num2z01111111111">
    <w:name w:val="WW-WW8Num2z01111111111"/>
    <w:rsid w:val="006A3E56"/>
    <w:rPr>
      <w:rFonts w:ascii="Symbol" w:hAnsi="Symbol"/>
    </w:rPr>
  </w:style>
  <w:style w:type="character" w:customStyle="1" w:styleId="WW-WW8Num3z01111111">
    <w:name w:val="WW-WW8Num3z01111111"/>
    <w:rsid w:val="006A3E56"/>
    <w:rPr>
      <w:b/>
    </w:rPr>
  </w:style>
  <w:style w:type="character" w:customStyle="1" w:styleId="WW-WW8Num5z011111111111">
    <w:name w:val="WW-WW8Num5z011111111111"/>
    <w:rsid w:val="006A3E56"/>
    <w:rPr>
      <w:rFonts w:ascii="Arial" w:hAnsi="Arial" w:cs="Arial"/>
    </w:rPr>
  </w:style>
  <w:style w:type="character" w:customStyle="1" w:styleId="WW-WW8Num6z011111111111">
    <w:name w:val="WW-WW8Num6z011111111111"/>
    <w:rsid w:val="006A3E56"/>
    <w:rPr>
      <w:rFonts w:ascii="Courier New" w:hAnsi="Courier New" w:cs="Courier New"/>
    </w:rPr>
  </w:style>
  <w:style w:type="character" w:customStyle="1" w:styleId="WW-WW8Num6z2">
    <w:name w:val="WW-WW8Num6z2"/>
    <w:rsid w:val="006A3E56"/>
    <w:rPr>
      <w:rFonts w:ascii="Wingdings" w:hAnsi="Wingdings"/>
    </w:rPr>
  </w:style>
  <w:style w:type="character" w:customStyle="1" w:styleId="WW-WW8Num6z3">
    <w:name w:val="WW-WW8Num6z3"/>
    <w:rsid w:val="006A3E56"/>
    <w:rPr>
      <w:rFonts w:ascii="Symbol" w:hAnsi="Symbol"/>
    </w:rPr>
  </w:style>
  <w:style w:type="character" w:customStyle="1" w:styleId="WW-WW8Num7z011111111111">
    <w:name w:val="WW-WW8Num7z011111111111"/>
    <w:rsid w:val="006A3E56"/>
    <w:rPr>
      <w:b/>
    </w:rPr>
  </w:style>
  <w:style w:type="character" w:customStyle="1" w:styleId="WW-WW8Num9z01111111">
    <w:name w:val="WW-WW8Num9z01111111"/>
    <w:rsid w:val="006A3E56"/>
    <w:rPr>
      <w:rFonts w:ascii="Courier New" w:hAnsi="Courier New" w:cs="Courier New"/>
    </w:rPr>
  </w:style>
  <w:style w:type="character" w:customStyle="1" w:styleId="WW-WW8Num10z01">
    <w:name w:val="WW-WW8Num10z01"/>
    <w:rsid w:val="006A3E56"/>
    <w:rPr>
      <w:b/>
    </w:rPr>
  </w:style>
  <w:style w:type="character" w:customStyle="1" w:styleId="WW-WW8Num11z01111">
    <w:name w:val="WW-WW8Num11z01111"/>
    <w:rsid w:val="006A3E56"/>
    <w:rPr>
      <w:b/>
    </w:rPr>
  </w:style>
  <w:style w:type="character" w:customStyle="1" w:styleId="WW-WW8Num14z1">
    <w:name w:val="WW-WW8Num14z1"/>
    <w:rsid w:val="006A3E56"/>
    <w:rPr>
      <w:rFonts w:ascii="Courier New" w:hAnsi="Courier New"/>
    </w:rPr>
  </w:style>
  <w:style w:type="character" w:customStyle="1" w:styleId="WW-WW8Num14z2">
    <w:name w:val="WW-WW8Num14z2"/>
    <w:rsid w:val="006A3E56"/>
    <w:rPr>
      <w:rFonts w:ascii="Wingdings" w:hAnsi="Wingdings"/>
    </w:rPr>
  </w:style>
  <w:style w:type="character" w:customStyle="1" w:styleId="WW-WW8Num14z3">
    <w:name w:val="WW-WW8Num14z3"/>
    <w:rsid w:val="006A3E56"/>
    <w:rPr>
      <w:rFonts w:ascii="Symbol" w:hAnsi="Symbol"/>
    </w:rPr>
  </w:style>
  <w:style w:type="character" w:customStyle="1" w:styleId="WW-WW8Num15z011111111">
    <w:name w:val="WW-WW8Num15z011111111"/>
    <w:rsid w:val="006A3E56"/>
    <w:rPr>
      <w:rFonts w:ascii="Symbol" w:hAnsi="Symbol"/>
    </w:rPr>
  </w:style>
  <w:style w:type="character" w:customStyle="1" w:styleId="WW-WW8Num16z0111111111">
    <w:name w:val="WW-WW8Num16z0111111111"/>
    <w:rsid w:val="006A3E56"/>
    <w:rPr>
      <w:rFonts w:ascii="Symbol" w:hAnsi="Symbol"/>
      <w:sz w:val="24"/>
    </w:rPr>
  </w:style>
  <w:style w:type="character" w:customStyle="1" w:styleId="WW-WW8Num17z01">
    <w:name w:val="WW-WW8Num17z01"/>
    <w:rsid w:val="006A3E56"/>
    <w:rPr>
      <w:rFonts w:ascii="Symbol" w:hAnsi="Symbol"/>
    </w:rPr>
  </w:style>
  <w:style w:type="character" w:customStyle="1" w:styleId="WW-WW8Num18z01111">
    <w:name w:val="WW-WW8Num18z01111"/>
    <w:rsid w:val="006A3E56"/>
    <w:rPr>
      <w:rFonts w:ascii="StarSymbol" w:hAnsi="StarSymbol"/>
    </w:rPr>
  </w:style>
  <w:style w:type="character" w:customStyle="1" w:styleId="WW-Absatz-Standardschriftart11111111">
    <w:name w:val="WW-Absatz-Standardschriftart11111111"/>
    <w:rsid w:val="006A3E56"/>
  </w:style>
  <w:style w:type="character" w:customStyle="1" w:styleId="WW-WW8Num2z011111111111">
    <w:name w:val="WW-WW8Num2z011111111111"/>
    <w:rsid w:val="006A3E56"/>
    <w:rPr>
      <w:rFonts w:ascii="Wingdings" w:hAnsi="Wingdings"/>
    </w:rPr>
  </w:style>
  <w:style w:type="character" w:customStyle="1" w:styleId="WW-WW8Num3z011111111">
    <w:name w:val="WW-WW8Num3z011111111"/>
    <w:rsid w:val="006A3E56"/>
    <w:rPr>
      <w:rFonts w:ascii="Symbol" w:hAnsi="Symbol"/>
    </w:rPr>
  </w:style>
  <w:style w:type="character" w:customStyle="1" w:styleId="WW8Num3z2">
    <w:name w:val="WW8Num3z2"/>
    <w:rsid w:val="006A3E56"/>
    <w:rPr>
      <w:rFonts w:ascii="Wingdings" w:hAnsi="Wingdings"/>
    </w:rPr>
  </w:style>
  <w:style w:type="character" w:customStyle="1" w:styleId="WW-WW8Num4z011">
    <w:name w:val="WW-WW8Num4z011"/>
    <w:rsid w:val="006A3E56"/>
    <w:rPr>
      <w:rFonts w:ascii="Courier New" w:hAnsi="Courier New" w:cs="Courier New"/>
    </w:rPr>
  </w:style>
  <w:style w:type="character" w:customStyle="1" w:styleId="WW8Num4z2">
    <w:name w:val="WW8Num4z2"/>
    <w:rsid w:val="006A3E56"/>
    <w:rPr>
      <w:rFonts w:ascii="Wingdings" w:hAnsi="Wingdings"/>
    </w:rPr>
  </w:style>
  <w:style w:type="character" w:customStyle="1" w:styleId="WW8Num4z3">
    <w:name w:val="WW8Num4z3"/>
    <w:rsid w:val="006A3E56"/>
    <w:rPr>
      <w:rFonts w:ascii="Symbol" w:hAnsi="Symbol"/>
    </w:rPr>
  </w:style>
  <w:style w:type="character" w:customStyle="1" w:styleId="WW-WW8Num5z0111111111111">
    <w:name w:val="WW-WW8Num5z0111111111111"/>
    <w:rsid w:val="006A3E56"/>
    <w:rPr>
      <w:b/>
    </w:rPr>
  </w:style>
  <w:style w:type="character" w:customStyle="1" w:styleId="WW-WW8Num8z01111111">
    <w:name w:val="WW-WW8Num8z01111111"/>
    <w:rsid w:val="006A3E56"/>
    <w:rPr>
      <w:rFonts w:ascii="Arial" w:eastAsia="Times New Roman" w:hAnsi="Arial" w:cs="Arial"/>
    </w:rPr>
  </w:style>
  <w:style w:type="character" w:customStyle="1" w:styleId="WW8Num8z1">
    <w:name w:val="WW8Num8z1"/>
    <w:rsid w:val="006A3E56"/>
    <w:rPr>
      <w:rFonts w:ascii="Courier New" w:hAnsi="Courier New" w:cs="Courier New"/>
    </w:rPr>
  </w:style>
  <w:style w:type="character" w:customStyle="1" w:styleId="WW8Num8z2">
    <w:name w:val="WW8Num8z2"/>
    <w:rsid w:val="006A3E56"/>
    <w:rPr>
      <w:rFonts w:ascii="Wingdings" w:hAnsi="Wingdings"/>
    </w:rPr>
  </w:style>
  <w:style w:type="character" w:customStyle="1" w:styleId="WW8Num8z3">
    <w:name w:val="WW8Num8z3"/>
    <w:rsid w:val="006A3E56"/>
    <w:rPr>
      <w:rFonts w:ascii="Symbol" w:hAnsi="Symbol"/>
    </w:rPr>
  </w:style>
  <w:style w:type="character" w:customStyle="1" w:styleId="WW-WW8Num9z011111111">
    <w:name w:val="WW-WW8Num9z011111111"/>
    <w:rsid w:val="006A3E56"/>
    <w:rPr>
      <w:rFonts w:ascii="Courier New" w:hAnsi="Courier New" w:cs="Courier New"/>
    </w:rPr>
  </w:style>
  <w:style w:type="character" w:customStyle="1" w:styleId="WW8Num9z2">
    <w:name w:val="WW8Num9z2"/>
    <w:rsid w:val="006A3E56"/>
    <w:rPr>
      <w:rFonts w:ascii="Wingdings" w:hAnsi="Wingdings"/>
    </w:rPr>
  </w:style>
  <w:style w:type="character" w:customStyle="1" w:styleId="WW8Num9z3">
    <w:name w:val="WW8Num9z3"/>
    <w:rsid w:val="006A3E56"/>
    <w:rPr>
      <w:rFonts w:ascii="Symbol" w:hAnsi="Symbol"/>
    </w:rPr>
  </w:style>
  <w:style w:type="character" w:customStyle="1" w:styleId="WW-WW8Num10z011">
    <w:name w:val="WW-WW8Num10z011"/>
    <w:rsid w:val="006A3E56"/>
    <w:rPr>
      <w:b/>
    </w:rPr>
  </w:style>
  <w:style w:type="character" w:customStyle="1" w:styleId="WW-WW8Num12z0111">
    <w:name w:val="WW-WW8Num12z0111"/>
    <w:rsid w:val="006A3E56"/>
    <w:rPr>
      <w:b/>
    </w:rPr>
  </w:style>
  <w:style w:type="character" w:customStyle="1" w:styleId="WW-WW8Num13z01111111111">
    <w:name w:val="WW-WW8Num13z01111111111"/>
    <w:rsid w:val="006A3E56"/>
    <w:rPr>
      <w:rFonts w:ascii="Courier New" w:hAnsi="Courier New" w:cs="Courier New"/>
    </w:rPr>
  </w:style>
  <w:style w:type="character" w:customStyle="1" w:styleId="WW8Num13z2">
    <w:name w:val="WW8Num13z2"/>
    <w:rsid w:val="006A3E56"/>
    <w:rPr>
      <w:rFonts w:ascii="Wingdings" w:hAnsi="Wingdings"/>
    </w:rPr>
  </w:style>
  <w:style w:type="character" w:customStyle="1" w:styleId="WW8Num13z3">
    <w:name w:val="WW8Num13z3"/>
    <w:rsid w:val="006A3E56"/>
    <w:rPr>
      <w:rFonts w:ascii="Symbol" w:hAnsi="Symbol"/>
    </w:rPr>
  </w:style>
  <w:style w:type="character" w:customStyle="1" w:styleId="WW-WW8Num14z01111111">
    <w:name w:val="WW-WW8Num14z01111111"/>
    <w:rsid w:val="006A3E56"/>
    <w:rPr>
      <w:b/>
    </w:rPr>
  </w:style>
  <w:style w:type="character" w:customStyle="1" w:styleId="WW8Num16z1">
    <w:name w:val="WW8Num16z1"/>
    <w:rsid w:val="006A3E56"/>
    <w:rPr>
      <w:rFonts w:ascii="Courier New" w:hAnsi="Courier New"/>
    </w:rPr>
  </w:style>
  <w:style w:type="character" w:customStyle="1" w:styleId="WW8Num16z2">
    <w:name w:val="WW8Num16z2"/>
    <w:rsid w:val="006A3E56"/>
    <w:rPr>
      <w:rFonts w:ascii="Wingdings" w:hAnsi="Wingdings"/>
    </w:rPr>
  </w:style>
  <w:style w:type="character" w:customStyle="1" w:styleId="WW8Num16z3">
    <w:name w:val="WW8Num16z3"/>
    <w:rsid w:val="006A3E56"/>
    <w:rPr>
      <w:rFonts w:ascii="Symbol" w:hAnsi="Symbol"/>
    </w:rPr>
  </w:style>
  <w:style w:type="character" w:customStyle="1" w:styleId="WW-WW8Num17z011">
    <w:name w:val="WW-WW8Num17z011"/>
    <w:rsid w:val="006A3E56"/>
    <w:rPr>
      <w:rFonts w:ascii="Symbol" w:hAnsi="Symbol"/>
    </w:rPr>
  </w:style>
  <w:style w:type="character" w:customStyle="1" w:styleId="WW8Num17z1">
    <w:name w:val="WW8Num17z1"/>
    <w:rsid w:val="006A3E56"/>
    <w:rPr>
      <w:b/>
    </w:rPr>
  </w:style>
  <w:style w:type="character" w:customStyle="1" w:styleId="WW8Num19z1">
    <w:name w:val="WW8Num19z1"/>
    <w:rsid w:val="006A3E56"/>
    <w:rPr>
      <w:rFonts w:ascii="Courier New" w:hAnsi="Courier New"/>
    </w:rPr>
  </w:style>
  <w:style w:type="character" w:customStyle="1" w:styleId="WW8Num19z2">
    <w:name w:val="WW8Num19z2"/>
    <w:rsid w:val="006A3E56"/>
    <w:rPr>
      <w:rFonts w:ascii="Wingdings" w:hAnsi="Wingdings"/>
    </w:rPr>
  </w:style>
  <w:style w:type="character" w:customStyle="1" w:styleId="WW8Num19z3">
    <w:name w:val="WW8Num19z3"/>
    <w:rsid w:val="006A3E56"/>
    <w:rPr>
      <w:rFonts w:ascii="Symbol" w:hAnsi="Symbol"/>
    </w:rPr>
  </w:style>
  <w:style w:type="character" w:customStyle="1" w:styleId="WW8Num20z0">
    <w:name w:val="WW8Num20z0"/>
    <w:rsid w:val="006A3E56"/>
    <w:rPr>
      <w:b/>
    </w:rPr>
  </w:style>
  <w:style w:type="character" w:customStyle="1" w:styleId="WW8Num21z1">
    <w:name w:val="WW8Num21z1"/>
    <w:rsid w:val="006A3E56"/>
    <w:rPr>
      <w:rFonts w:ascii="Courier New" w:hAnsi="Courier New"/>
    </w:rPr>
  </w:style>
  <w:style w:type="character" w:customStyle="1" w:styleId="WW8Num21z2">
    <w:name w:val="WW8Num21z2"/>
    <w:rsid w:val="006A3E56"/>
    <w:rPr>
      <w:rFonts w:ascii="Wingdings" w:hAnsi="Wingdings"/>
    </w:rPr>
  </w:style>
  <w:style w:type="character" w:customStyle="1" w:styleId="WW8Num21z3">
    <w:name w:val="WW8Num21z3"/>
    <w:rsid w:val="006A3E56"/>
    <w:rPr>
      <w:rFonts w:ascii="Symbol" w:hAnsi="Symbol"/>
    </w:rPr>
  </w:style>
  <w:style w:type="character" w:customStyle="1" w:styleId="WW-WW8Num22z01">
    <w:name w:val="WW-WW8Num22z01"/>
    <w:rsid w:val="006A3E56"/>
    <w:rPr>
      <w:rFonts w:ascii="Times New Roman" w:eastAsia="Times New Roman" w:hAnsi="Times New Roman" w:cs="Times New Roman"/>
    </w:rPr>
  </w:style>
  <w:style w:type="character" w:customStyle="1" w:styleId="WW-WW8Num22z1">
    <w:name w:val="WW-WW8Num22z1"/>
    <w:rsid w:val="006A3E56"/>
    <w:rPr>
      <w:rFonts w:ascii="Courier New" w:hAnsi="Courier New"/>
    </w:rPr>
  </w:style>
  <w:style w:type="character" w:customStyle="1" w:styleId="WW-WW8Num22z2">
    <w:name w:val="WW-WW8Num22z2"/>
    <w:rsid w:val="006A3E56"/>
    <w:rPr>
      <w:rFonts w:ascii="Wingdings" w:hAnsi="Wingdings"/>
    </w:rPr>
  </w:style>
  <w:style w:type="character" w:customStyle="1" w:styleId="WW-WW8Num22z3">
    <w:name w:val="WW-WW8Num22z3"/>
    <w:rsid w:val="006A3E56"/>
    <w:rPr>
      <w:rFonts w:ascii="Symbol" w:hAnsi="Symbol"/>
    </w:rPr>
  </w:style>
  <w:style w:type="character" w:customStyle="1" w:styleId="WW8Num24z1">
    <w:name w:val="WW8Num24z1"/>
    <w:rsid w:val="006A3E56"/>
    <w:rPr>
      <w:rFonts w:ascii="Courier New" w:hAnsi="Courier New"/>
    </w:rPr>
  </w:style>
  <w:style w:type="character" w:customStyle="1" w:styleId="WW8Num24z2">
    <w:name w:val="WW8Num24z2"/>
    <w:rsid w:val="006A3E56"/>
    <w:rPr>
      <w:rFonts w:ascii="Wingdings" w:hAnsi="Wingdings"/>
    </w:rPr>
  </w:style>
  <w:style w:type="character" w:customStyle="1" w:styleId="WW8Num24z3">
    <w:name w:val="WW8Num24z3"/>
    <w:rsid w:val="006A3E56"/>
    <w:rPr>
      <w:rFonts w:ascii="Symbol" w:hAnsi="Symbol"/>
    </w:rPr>
  </w:style>
  <w:style w:type="character" w:customStyle="1" w:styleId="WW-WW8Num25z01111">
    <w:name w:val="WW-WW8Num25z01111"/>
    <w:rsid w:val="006A3E56"/>
    <w:rPr>
      <w:rFonts w:ascii="Symbol" w:hAnsi="Symbol"/>
    </w:rPr>
  </w:style>
  <w:style w:type="character" w:customStyle="1" w:styleId="WW8Num25z1">
    <w:name w:val="WW8Num25z1"/>
    <w:rsid w:val="006A3E56"/>
    <w:rPr>
      <w:rFonts w:ascii="Courier New" w:hAnsi="Courier New"/>
    </w:rPr>
  </w:style>
  <w:style w:type="character" w:customStyle="1" w:styleId="WW8Num25z2">
    <w:name w:val="WW8Num25z2"/>
    <w:rsid w:val="006A3E56"/>
    <w:rPr>
      <w:rFonts w:ascii="Wingdings" w:hAnsi="Wingdings"/>
    </w:rPr>
  </w:style>
  <w:style w:type="character" w:customStyle="1" w:styleId="WW8Num27z1">
    <w:name w:val="WW8Num27z1"/>
    <w:rsid w:val="006A3E56"/>
    <w:rPr>
      <w:rFonts w:ascii="Courier New" w:hAnsi="Courier New"/>
    </w:rPr>
  </w:style>
  <w:style w:type="character" w:customStyle="1" w:styleId="WW8Num27z2">
    <w:name w:val="WW8Num27z2"/>
    <w:rsid w:val="006A3E56"/>
    <w:rPr>
      <w:rFonts w:ascii="Wingdings" w:hAnsi="Wingdings"/>
    </w:rPr>
  </w:style>
  <w:style w:type="character" w:customStyle="1" w:styleId="WW8Num27z3">
    <w:name w:val="WW8Num27z3"/>
    <w:rsid w:val="006A3E56"/>
    <w:rPr>
      <w:rFonts w:ascii="Symbol" w:hAnsi="Symbol"/>
    </w:rPr>
  </w:style>
  <w:style w:type="character" w:customStyle="1" w:styleId="WW8Num28z1">
    <w:name w:val="WW8Num28z1"/>
    <w:rsid w:val="006A3E56"/>
    <w:rPr>
      <w:rFonts w:ascii="Courier New" w:hAnsi="Courier New"/>
    </w:rPr>
  </w:style>
  <w:style w:type="character" w:customStyle="1" w:styleId="WW8Num28z2">
    <w:name w:val="WW8Num28z2"/>
    <w:rsid w:val="006A3E56"/>
    <w:rPr>
      <w:rFonts w:ascii="Wingdings" w:hAnsi="Wingdings"/>
    </w:rPr>
  </w:style>
  <w:style w:type="character" w:customStyle="1" w:styleId="WW8Num28z3">
    <w:name w:val="WW8Num28z3"/>
    <w:rsid w:val="006A3E56"/>
    <w:rPr>
      <w:rFonts w:ascii="Symbol" w:hAnsi="Symbol"/>
    </w:rPr>
  </w:style>
  <w:style w:type="character" w:customStyle="1" w:styleId="WW8Num29z0">
    <w:name w:val="WW8Num29z0"/>
    <w:rsid w:val="006A3E56"/>
    <w:rPr>
      <w:rFonts w:ascii="Symbol" w:hAnsi="Symbol"/>
    </w:rPr>
  </w:style>
  <w:style w:type="character" w:customStyle="1" w:styleId="WW8Num30z0">
    <w:name w:val="WW8Num30z0"/>
    <w:rsid w:val="006A3E56"/>
    <w:rPr>
      <w:rFonts w:ascii="Symbol" w:hAnsi="Symbol"/>
    </w:rPr>
  </w:style>
  <w:style w:type="character" w:customStyle="1" w:styleId="WW8Num30z1">
    <w:name w:val="WW8Num30z1"/>
    <w:rsid w:val="006A3E56"/>
    <w:rPr>
      <w:b/>
    </w:rPr>
  </w:style>
  <w:style w:type="character" w:customStyle="1" w:styleId="WW8Num31z1">
    <w:name w:val="WW8Num31z1"/>
    <w:rsid w:val="006A3E56"/>
    <w:rPr>
      <w:rFonts w:ascii="Courier New" w:hAnsi="Courier New"/>
    </w:rPr>
  </w:style>
  <w:style w:type="character" w:customStyle="1" w:styleId="WW8Num31z2">
    <w:name w:val="WW8Num31z2"/>
    <w:rsid w:val="006A3E56"/>
    <w:rPr>
      <w:rFonts w:ascii="Wingdings" w:hAnsi="Wingdings"/>
    </w:rPr>
  </w:style>
  <w:style w:type="character" w:customStyle="1" w:styleId="WW8Num31z3">
    <w:name w:val="WW8Num31z3"/>
    <w:rsid w:val="006A3E56"/>
    <w:rPr>
      <w:rFonts w:ascii="Symbol" w:hAnsi="Symbol"/>
    </w:rPr>
  </w:style>
  <w:style w:type="character" w:customStyle="1" w:styleId="WW8NumSt2z1">
    <w:name w:val="WW8NumSt2z1"/>
    <w:rsid w:val="006A3E56"/>
    <w:rPr>
      <w:rFonts w:ascii="Courier New" w:hAnsi="Courier New"/>
    </w:rPr>
  </w:style>
  <w:style w:type="character" w:customStyle="1" w:styleId="WW8NumSt2z2">
    <w:name w:val="WW8NumSt2z2"/>
    <w:rsid w:val="006A3E56"/>
    <w:rPr>
      <w:rFonts w:ascii="Wingdings" w:hAnsi="Wingdings"/>
    </w:rPr>
  </w:style>
  <w:style w:type="character" w:customStyle="1" w:styleId="WW8NumSt2z3">
    <w:name w:val="WW8NumSt2z3"/>
    <w:rsid w:val="006A3E56"/>
    <w:rPr>
      <w:rFonts w:ascii="Symbol" w:hAnsi="Symbol"/>
    </w:rPr>
  </w:style>
  <w:style w:type="character" w:customStyle="1" w:styleId="WW8NumSt3z1">
    <w:name w:val="WW8NumSt3z1"/>
    <w:rsid w:val="006A3E56"/>
    <w:rPr>
      <w:rFonts w:ascii="Courier New" w:hAnsi="Courier New"/>
    </w:rPr>
  </w:style>
  <w:style w:type="character" w:customStyle="1" w:styleId="WW8NumSt3z2">
    <w:name w:val="WW8NumSt3z2"/>
    <w:rsid w:val="006A3E56"/>
    <w:rPr>
      <w:rFonts w:ascii="Wingdings" w:hAnsi="Wingdings"/>
    </w:rPr>
  </w:style>
  <w:style w:type="character" w:customStyle="1" w:styleId="WW8NumSt3z3">
    <w:name w:val="WW8NumSt3z3"/>
    <w:rsid w:val="006A3E56"/>
    <w:rPr>
      <w:rFonts w:ascii="Symbol" w:hAnsi="Symbol"/>
    </w:rPr>
  </w:style>
  <w:style w:type="character" w:customStyle="1" w:styleId="WW8NumSt4z1">
    <w:name w:val="WW8NumSt4z1"/>
    <w:rsid w:val="006A3E56"/>
    <w:rPr>
      <w:rFonts w:ascii="Courier New" w:hAnsi="Courier New"/>
    </w:rPr>
  </w:style>
  <w:style w:type="character" w:customStyle="1" w:styleId="WW8NumSt4z2">
    <w:name w:val="WW8NumSt4z2"/>
    <w:rsid w:val="006A3E56"/>
    <w:rPr>
      <w:rFonts w:ascii="Wingdings" w:hAnsi="Wingdings"/>
    </w:rPr>
  </w:style>
  <w:style w:type="character" w:customStyle="1" w:styleId="WW8NumSt4z3">
    <w:name w:val="WW8NumSt4z3"/>
    <w:rsid w:val="006A3E56"/>
    <w:rPr>
      <w:rFonts w:ascii="Symbol" w:hAnsi="Symbol"/>
    </w:rPr>
  </w:style>
  <w:style w:type="character" w:customStyle="1" w:styleId="WW8NumSt6z1">
    <w:name w:val="WW8NumSt6z1"/>
    <w:rsid w:val="006A3E56"/>
    <w:rPr>
      <w:rFonts w:ascii="Courier New" w:hAnsi="Courier New"/>
    </w:rPr>
  </w:style>
  <w:style w:type="character" w:customStyle="1" w:styleId="WW8NumSt6z2">
    <w:name w:val="WW8NumSt6z2"/>
    <w:rsid w:val="006A3E56"/>
    <w:rPr>
      <w:rFonts w:ascii="Wingdings" w:hAnsi="Wingdings"/>
    </w:rPr>
  </w:style>
  <w:style w:type="character" w:customStyle="1" w:styleId="WW8NumSt6z3">
    <w:name w:val="WW8NumSt6z3"/>
    <w:rsid w:val="006A3E56"/>
    <w:rPr>
      <w:rFonts w:ascii="Symbol" w:hAnsi="Symbol"/>
    </w:rPr>
  </w:style>
  <w:style w:type="character" w:customStyle="1" w:styleId="WW8NumSt7z1">
    <w:name w:val="WW8NumSt7z1"/>
    <w:rsid w:val="006A3E56"/>
    <w:rPr>
      <w:rFonts w:ascii="Courier New" w:hAnsi="Courier New"/>
    </w:rPr>
  </w:style>
  <w:style w:type="character" w:customStyle="1" w:styleId="WW8NumSt7z2">
    <w:name w:val="WW8NumSt7z2"/>
    <w:rsid w:val="006A3E56"/>
    <w:rPr>
      <w:rFonts w:ascii="Wingdings" w:hAnsi="Wingdings"/>
    </w:rPr>
  </w:style>
  <w:style w:type="character" w:customStyle="1" w:styleId="WW8NumSt7z3">
    <w:name w:val="WW8NumSt7z3"/>
    <w:rsid w:val="006A3E56"/>
    <w:rPr>
      <w:rFonts w:ascii="Symbol" w:hAnsi="Symbol"/>
    </w:rPr>
  </w:style>
  <w:style w:type="character" w:customStyle="1" w:styleId="WW8NumSt8z1">
    <w:name w:val="WW8NumSt8z1"/>
    <w:rsid w:val="006A3E56"/>
    <w:rPr>
      <w:rFonts w:ascii="Courier New" w:hAnsi="Courier New"/>
    </w:rPr>
  </w:style>
  <w:style w:type="character" w:customStyle="1" w:styleId="WW8NumSt8z2">
    <w:name w:val="WW8NumSt8z2"/>
    <w:rsid w:val="006A3E56"/>
    <w:rPr>
      <w:rFonts w:ascii="Wingdings" w:hAnsi="Wingdings"/>
    </w:rPr>
  </w:style>
  <w:style w:type="character" w:customStyle="1" w:styleId="WW8NumSt8z3">
    <w:name w:val="WW8NumSt8z3"/>
    <w:rsid w:val="006A3E56"/>
    <w:rPr>
      <w:rFonts w:ascii="Symbol" w:hAnsi="Symbol"/>
    </w:rPr>
  </w:style>
  <w:style w:type="character" w:customStyle="1" w:styleId="WW8NumSt9z1">
    <w:name w:val="WW8NumSt9z1"/>
    <w:rsid w:val="006A3E56"/>
    <w:rPr>
      <w:rFonts w:ascii="Courier New" w:hAnsi="Courier New"/>
    </w:rPr>
  </w:style>
  <w:style w:type="character" w:customStyle="1" w:styleId="WW8NumSt9z2">
    <w:name w:val="WW8NumSt9z2"/>
    <w:rsid w:val="006A3E56"/>
    <w:rPr>
      <w:rFonts w:ascii="Wingdings" w:hAnsi="Wingdings"/>
    </w:rPr>
  </w:style>
  <w:style w:type="character" w:customStyle="1" w:styleId="WW8NumSt9z3">
    <w:name w:val="WW8NumSt9z3"/>
    <w:rsid w:val="006A3E56"/>
    <w:rPr>
      <w:rFonts w:ascii="Symbol" w:hAnsi="Symbol"/>
    </w:rPr>
  </w:style>
  <w:style w:type="character" w:customStyle="1" w:styleId="WW8NumSt10z1">
    <w:name w:val="WW8NumSt10z1"/>
    <w:rsid w:val="006A3E56"/>
    <w:rPr>
      <w:rFonts w:ascii="Courier New" w:hAnsi="Courier New"/>
    </w:rPr>
  </w:style>
  <w:style w:type="character" w:customStyle="1" w:styleId="WW8NumSt10z2">
    <w:name w:val="WW8NumSt10z2"/>
    <w:rsid w:val="006A3E56"/>
    <w:rPr>
      <w:rFonts w:ascii="Wingdings" w:hAnsi="Wingdings"/>
    </w:rPr>
  </w:style>
  <w:style w:type="character" w:customStyle="1" w:styleId="WW8NumSt10z3">
    <w:name w:val="WW8NumSt10z3"/>
    <w:rsid w:val="006A3E56"/>
    <w:rPr>
      <w:rFonts w:ascii="Symbol" w:hAnsi="Symbol"/>
    </w:rPr>
  </w:style>
  <w:style w:type="character" w:customStyle="1" w:styleId="WW8NumSt11z1">
    <w:name w:val="WW8NumSt11z1"/>
    <w:rsid w:val="006A3E56"/>
    <w:rPr>
      <w:rFonts w:ascii="Courier New" w:hAnsi="Courier New"/>
    </w:rPr>
  </w:style>
  <w:style w:type="character" w:customStyle="1" w:styleId="WW8NumSt11z2">
    <w:name w:val="WW8NumSt11z2"/>
    <w:rsid w:val="006A3E56"/>
    <w:rPr>
      <w:rFonts w:ascii="Wingdings" w:hAnsi="Wingdings"/>
    </w:rPr>
  </w:style>
  <w:style w:type="character" w:customStyle="1" w:styleId="WW8NumSt11z3">
    <w:name w:val="WW8NumSt11z3"/>
    <w:rsid w:val="006A3E56"/>
    <w:rPr>
      <w:rFonts w:ascii="Symbol" w:hAnsi="Symbol"/>
    </w:rPr>
  </w:style>
  <w:style w:type="character" w:customStyle="1" w:styleId="WW8NumSt12z1">
    <w:name w:val="WW8NumSt12z1"/>
    <w:rsid w:val="006A3E56"/>
    <w:rPr>
      <w:rFonts w:ascii="Courier New" w:hAnsi="Courier New"/>
    </w:rPr>
  </w:style>
  <w:style w:type="character" w:customStyle="1" w:styleId="WW8NumSt12z2">
    <w:name w:val="WW8NumSt12z2"/>
    <w:rsid w:val="006A3E56"/>
    <w:rPr>
      <w:rFonts w:ascii="Wingdings" w:hAnsi="Wingdings"/>
    </w:rPr>
  </w:style>
  <w:style w:type="character" w:customStyle="1" w:styleId="WW8NumSt12z3">
    <w:name w:val="WW8NumSt12z3"/>
    <w:rsid w:val="006A3E56"/>
    <w:rPr>
      <w:rFonts w:ascii="Symbol" w:hAnsi="Symbol"/>
    </w:rPr>
  </w:style>
  <w:style w:type="character" w:customStyle="1" w:styleId="WW8NumSt13z1">
    <w:name w:val="WW8NumSt13z1"/>
    <w:rsid w:val="006A3E56"/>
    <w:rPr>
      <w:rFonts w:ascii="Courier New" w:hAnsi="Courier New"/>
    </w:rPr>
  </w:style>
  <w:style w:type="character" w:customStyle="1" w:styleId="WW8NumSt13z2">
    <w:name w:val="WW8NumSt13z2"/>
    <w:rsid w:val="006A3E56"/>
    <w:rPr>
      <w:rFonts w:ascii="Wingdings" w:hAnsi="Wingdings"/>
    </w:rPr>
  </w:style>
  <w:style w:type="character" w:customStyle="1" w:styleId="WW8NumSt13z3">
    <w:name w:val="WW8NumSt13z3"/>
    <w:rsid w:val="006A3E56"/>
    <w:rPr>
      <w:rFonts w:ascii="Symbol" w:hAnsi="Symbol"/>
    </w:rPr>
  </w:style>
  <w:style w:type="character" w:customStyle="1" w:styleId="WW8NumSt14z1">
    <w:name w:val="WW8NumSt14z1"/>
    <w:rsid w:val="006A3E56"/>
    <w:rPr>
      <w:rFonts w:ascii="Courier New" w:hAnsi="Courier New"/>
    </w:rPr>
  </w:style>
  <w:style w:type="character" w:customStyle="1" w:styleId="WW8NumSt14z2">
    <w:name w:val="WW8NumSt14z2"/>
    <w:rsid w:val="006A3E56"/>
    <w:rPr>
      <w:rFonts w:ascii="Wingdings" w:hAnsi="Wingdings"/>
    </w:rPr>
  </w:style>
  <w:style w:type="character" w:customStyle="1" w:styleId="WW8NumSt14z3">
    <w:name w:val="WW8NumSt14z3"/>
    <w:rsid w:val="006A3E56"/>
    <w:rPr>
      <w:rFonts w:ascii="Symbol" w:hAnsi="Symbol"/>
    </w:rPr>
  </w:style>
  <w:style w:type="character" w:customStyle="1" w:styleId="WW8NumSt15z1">
    <w:name w:val="WW8NumSt15z1"/>
    <w:rsid w:val="006A3E56"/>
    <w:rPr>
      <w:rFonts w:ascii="Courier New" w:hAnsi="Courier New"/>
    </w:rPr>
  </w:style>
  <w:style w:type="character" w:customStyle="1" w:styleId="WW8NumSt15z2">
    <w:name w:val="WW8NumSt15z2"/>
    <w:rsid w:val="006A3E56"/>
    <w:rPr>
      <w:rFonts w:ascii="Wingdings" w:hAnsi="Wingdings"/>
    </w:rPr>
  </w:style>
  <w:style w:type="character" w:customStyle="1" w:styleId="WW8NumSt15z3">
    <w:name w:val="WW8NumSt15z3"/>
    <w:rsid w:val="006A3E56"/>
    <w:rPr>
      <w:rFonts w:ascii="Symbol" w:hAnsi="Symbol"/>
    </w:rPr>
  </w:style>
  <w:style w:type="character" w:customStyle="1" w:styleId="WW8NumSt16z1">
    <w:name w:val="WW8NumSt16z1"/>
    <w:rsid w:val="006A3E56"/>
    <w:rPr>
      <w:rFonts w:ascii="Courier New" w:hAnsi="Courier New"/>
    </w:rPr>
  </w:style>
  <w:style w:type="character" w:customStyle="1" w:styleId="WW8NumSt16z2">
    <w:name w:val="WW8NumSt16z2"/>
    <w:rsid w:val="006A3E56"/>
    <w:rPr>
      <w:rFonts w:ascii="Wingdings" w:hAnsi="Wingdings"/>
    </w:rPr>
  </w:style>
  <w:style w:type="character" w:customStyle="1" w:styleId="WW8NumSt16z3">
    <w:name w:val="WW8NumSt16z3"/>
    <w:rsid w:val="006A3E56"/>
    <w:rPr>
      <w:rFonts w:ascii="Symbol" w:hAnsi="Symbol"/>
    </w:rPr>
  </w:style>
  <w:style w:type="character" w:customStyle="1" w:styleId="WW8NumSt17z1">
    <w:name w:val="WW8NumSt17z1"/>
    <w:rsid w:val="006A3E56"/>
    <w:rPr>
      <w:rFonts w:ascii="Courier New" w:hAnsi="Courier New"/>
    </w:rPr>
  </w:style>
  <w:style w:type="character" w:customStyle="1" w:styleId="WW8NumSt17z2">
    <w:name w:val="WW8NumSt17z2"/>
    <w:rsid w:val="006A3E56"/>
    <w:rPr>
      <w:rFonts w:ascii="Wingdings" w:hAnsi="Wingdings"/>
    </w:rPr>
  </w:style>
  <w:style w:type="character" w:customStyle="1" w:styleId="WW8NumSt17z3">
    <w:name w:val="WW8NumSt17z3"/>
    <w:rsid w:val="006A3E56"/>
    <w:rPr>
      <w:rFonts w:ascii="Symbol" w:hAnsi="Symbol"/>
    </w:rPr>
  </w:style>
  <w:style w:type="character" w:customStyle="1" w:styleId="WW8NumSt18z1">
    <w:name w:val="WW8NumSt18z1"/>
    <w:rsid w:val="006A3E56"/>
    <w:rPr>
      <w:rFonts w:ascii="Courier New" w:hAnsi="Courier New"/>
    </w:rPr>
  </w:style>
  <w:style w:type="character" w:customStyle="1" w:styleId="WW8NumSt18z2">
    <w:name w:val="WW8NumSt18z2"/>
    <w:rsid w:val="006A3E56"/>
    <w:rPr>
      <w:rFonts w:ascii="Wingdings" w:hAnsi="Wingdings"/>
    </w:rPr>
  </w:style>
  <w:style w:type="character" w:customStyle="1" w:styleId="WW8NumSt18z3">
    <w:name w:val="WW8NumSt18z3"/>
    <w:rsid w:val="006A3E56"/>
    <w:rPr>
      <w:rFonts w:ascii="Symbol" w:hAnsi="Symbol"/>
    </w:rPr>
  </w:style>
  <w:style w:type="character" w:customStyle="1" w:styleId="WW8NumSt19z1">
    <w:name w:val="WW8NumSt19z1"/>
    <w:rsid w:val="006A3E56"/>
    <w:rPr>
      <w:rFonts w:ascii="Courier New" w:hAnsi="Courier New"/>
    </w:rPr>
  </w:style>
  <w:style w:type="character" w:customStyle="1" w:styleId="WW8NumSt19z2">
    <w:name w:val="WW8NumSt19z2"/>
    <w:rsid w:val="006A3E56"/>
    <w:rPr>
      <w:rFonts w:ascii="Wingdings" w:hAnsi="Wingdings"/>
    </w:rPr>
  </w:style>
  <w:style w:type="character" w:customStyle="1" w:styleId="WW8NumSt19z3">
    <w:name w:val="WW8NumSt19z3"/>
    <w:rsid w:val="006A3E56"/>
    <w:rPr>
      <w:rFonts w:ascii="Symbol" w:hAnsi="Symbol"/>
    </w:rPr>
  </w:style>
  <w:style w:type="character" w:customStyle="1" w:styleId="WW8NumSt20z1">
    <w:name w:val="WW8NumSt20z1"/>
    <w:rsid w:val="006A3E56"/>
    <w:rPr>
      <w:rFonts w:ascii="Courier New" w:hAnsi="Courier New"/>
    </w:rPr>
  </w:style>
  <w:style w:type="character" w:customStyle="1" w:styleId="WW8NumSt20z2">
    <w:name w:val="WW8NumSt20z2"/>
    <w:rsid w:val="006A3E56"/>
    <w:rPr>
      <w:rFonts w:ascii="Wingdings" w:hAnsi="Wingdings"/>
    </w:rPr>
  </w:style>
  <w:style w:type="character" w:customStyle="1" w:styleId="WW8NumSt20z3">
    <w:name w:val="WW8NumSt20z3"/>
    <w:rsid w:val="006A3E56"/>
    <w:rPr>
      <w:rFonts w:ascii="Symbol" w:hAnsi="Symbol"/>
    </w:rPr>
  </w:style>
  <w:style w:type="character" w:customStyle="1" w:styleId="WW8NumSt21z1">
    <w:name w:val="WW8NumSt21z1"/>
    <w:rsid w:val="006A3E56"/>
    <w:rPr>
      <w:rFonts w:ascii="Courier New" w:hAnsi="Courier New"/>
    </w:rPr>
  </w:style>
  <w:style w:type="character" w:customStyle="1" w:styleId="WW8NumSt21z2">
    <w:name w:val="WW8NumSt21z2"/>
    <w:rsid w:val="006A3E56"/>
    <w:rPr>
      <w:rFonts w:ascii="Wingdings" w:hAnsi="Wingdings"/>
    </w:rPr>
  </w:style>
  <w:style w:type="character" w:customStyle="1" w:styleId="WW8NumSt21z3">
    <w:name w:val="WW8NumSt21z3"/>
    <w:rsid w:val="006A3E56"/>
    <w:rPr>
      <w:rFonts w:ascii="Symbol" w:hAnsi="Symbol"/>
    </w:rPr>
  </w:style>
  <w:style w:type="character" w:customStyle="1" w:styleId="WW8NumSt22z1">
    <w:name w:val="WW8NumSt22z1"/>
    <w:rsid w:val="006A3E56"/>
    <w:rPr>
      <w:rFonts w:ascii="Courier New" w:hAnsi="Courier New"/>
    </w:rPr>
  </w:style>
  <w:style w:type="character" w:customStyle="1" w:styleId="WW8NumSt22z2">
    <w:name w:val="WW8NumSt22z2"/>
    <w:rsid w:val="006A3E56"/>
    <w:rPr>
      <w:rFonts w:ascii="Wingdings" w:hAnsi="Wingdings"/>
    </w:rPr>
  </w:style>
  <w:style w:type="character" w:customStyle="1" w:styleId="WW8NumSt22z3">
    <w:name w:val="WW8NumSt22z3"/>
    <w:rsid w:val="006A3E56"/>
    <w:rPr>
      <w:rFonts w:ascii="Symbol" w:hAnsi="Symbol"/>
    </w:rPr>
  </w:style>
  <w:style w:type="character" w:customStyle="1" w:styleId="WW8NumSt23z1">
    <w:name w:val="WW8NumSt23z1"/>
    <w:rsid w:val="006A3E56"/>
    <w:rPr>
      <w:rFonts w:ascii="Courier New" w:hAnsi="Courier New"/>
    </w:rPr>
  </w:style>
  <w:style w:type="character" w:customStyle="1" w:styleId="WW8NumSt23z2">
    <w:name w:val="WW8NumSt23z2"/>
    <w:rsid w:val="006A3E56"/>
    <w:rPr>
      <w:rFonts w:ascii="Wingdings" w:hAnsi="Wingdings"/>
    </w:rPr>
  </w:style>
  <w:style w:type="character" w:customStyle="1" w:styleId="WW8NumSt23z3">
    <w:name w:val="WW8NumSt23z3"/>
    <w:rsid w:val="006A3E56"/>
    <w:rPr>
      <w:rFonts w:ascii="Symbol" w:hAnsi="Symbol"/>
    </w:rPr>
  </w:style>
  <w:style w:type="character" w:customStyle="1" w:styleId="WW8NumSt24z0">
    <w:name w:val="WW8NumSt24z0"/>
    <w:rsid w:val="006A3E56"/>
    <w:rPr>
      <w:rFonts w:ascii="Symbol" w:hAnsi="Symbol"/>
    </w:rPr>
  </w:style>
  <w:style w:type="character" w:customStyle="1" w:styleId="WW8NumSt25z1">
    <w:name w:val="WW8NumSt25z1"/>
    <w:rsid w:val="006A3E56"/>
    <w:rPr>
      <w:rFonts w:ascii="Courier New" w:hAnsi="Courier New"/>
    </w:rPr>
  </w:style>
  <w:style w:type="character" w:customStyle="1" w:styleId="WW8NumSt25z2">
    <w:name w:val="WW8NumSt25z2"/>
    <w:rsid w:val="006A3E56"/>
    <w:rPr>
      <w:rFonts w:ascii="Wingdings" w:hAnsi="Wingdings"/>
    </w:rPr>
  </w:style>
  <w:style w:type="character" w:customStyle="1" w:styleId="WW8NumSt25z3">
    <w:name w:val="WW8NumSt25z3"/>
    <w:rsid w:val="006A3E56"/>
    <w:rPr>
      <w:rFonts w:ascii="Symbol" w:hAnsi="Symbol"/>
    </w:rPr>
  </w:style>
  <w:style w:type="character" w:customStyle="1" w:styleId="WW8NumSt26z1">
    <w:name w:val="WW8NumSt26z1"/>
    <w:rsid w:val="006A3E56"/>
    <w:rPr>
      <w:rFonts w:ascii="Courier New" w:hAnsi="Courier New"/>
    </w:rPr>
  </w:style>
  <w:style w:type="character" w:customStyle="1" w:styleId="WW8NumSt26z2">
    <w:name w:val="WW8NumSt26z2"/>
    <w:rsid w:val="006A3E56"/>
    <w:rPr>
      <w:rFonts w:ascii="Wingdings" w:hAnsi="Wingdings"/>
    </w:rPr>
  </w:style>
  <w:style w:type="character" w:customStyle="1" w:styleId="WW8NumSt26z3">
    <w:name w:val="WW8NumSt26z3"/>
    <w:rsid w:val="006A3E56"/>
    <w:rPr>
      <w:rFonts w:ascii="Symbol" w:hAnsi="Symbol"/>
    </w:rPr>
  </w:style>
  <w:style w:type="character" w:customStyle="1" w:styleId="WW8NumSt27z1">
    <w:name w:val="WW8NumSt27z1"/>
    <w:rsid w:val="006A3E56"/>
    <w:rPr>
      <w:rFonts w:ascii="Courier New" w:hAnsi="Courier New"/>
    </w:rPr>
  </w:style>
  <w:style w:type="character" w:customStyle="1" w:styleId="WW8NumSt27z2">
    <w:name w:val="WW8NumSt27z2"/>
    <w:rsid w:val="006A3E56"/>
    <w:rPr>
      <w:rFonts w:ascii="Wingdings" w:hAnsi="Wingdings"/>
    </w:rPr>
  </w:style>
  <w:style w:type="character" w:customStyle="1" w:styleId="WW8NumSt27z3">
    <w:name w:val="WW8NumSt27z3"/>
    <w:rsid w:val="006A3E56"/>
    <w:rPr>
      <w:rFonts w:ascii="Symbol" w:hAnsi="Symbol"/>
    </w:rPr>
  </w:style>
  <w:style w:type="character" w:customStyle="1" w:styleId="WW8NumSt28z1">
    <w:name w:val="WW8NumSt28z1"/>
    <w:rsid w:val="006A3E56"/>
    <w:rPr>
      <w:rFonts w:ascii="Courier New" w:hAnsi="Courier New"/>
    </w:rPr>
  </w:style>
  <w:style w:type="character" w:customStyle="1" w:styleId="WW8NumSt28z2">
    <w:name w:val="WW8NumSt28z2"/>
    <w:rsid w:val="006A3E56"/>
    <w:rPr>
      <w:rFonts w:ascii="Wingdings" w:hAnsi="Wingdings"/>
    </w:rPr>
  </w:style>
  <w:style w:type="character" w:customStyle="1" w:styleId="WW8NumSt28z3">
    <w:name w:val="WW8NumSt28z3"/>
    <w:rsid w:val="006A3E56"/>
    <w:rPr>
      <w:rFonts w:ascii="Symbol" w:hAnsi="Symbol"/>
    </w:rPr>
  </w:style>
  <w:style w:type="character" w:customStyle="1" w:styleId="WW8NumSt29z1">
    <w:name w:val="WW8NumSt29z1"/>
    <w:rsid w:val="006A3E56"/>
    <w:rPr>
      <w:rFonts w:ascii="Courier New" w:hAnsi="Courier New"/>
    </w:rPr>
  </w:style>
  <w:style w:type="character" w:customStyle="1" w:styleId="WW8NumSt29z2">
    <w:name w:val="WW8NumSt29z2"/>
    <w:rsid w:val="006A3E56"/>
    <w:rPr>
      <w:rFonts w:ascii="Wingdings" w:hAnsi="Wingdings"/>
    </w:rPr>
  </w:style>
  <w:style w:type="character" w:customStyle="1" w:styleId="WW8NumSt29z3">
    <w:name w:val="WW8NumSt29z3"/>
    <w:rsid w:val="006A3E56"/>
    <w:rPr>
      <w:rFonts w:ascii="Symbol" w:hAnsi="Symbol"/>
    </w:rPr>
  </w:style>
  <w:style w:type="character" w:customStyle="1" w:styleId="WW8NumSt30z1">
    <w:name w:val="WW8NumSt30z1"/>
    <w:rsid w:val="006A3E56"/>
    <w:rPr>
      <w:rFonts w:ascii="Courier New" w:hAnsi="Courier New"/>
    </w:rPr>
  </w:style>
  <w:style w:type="character" w:customStyle="1" w:styleId="WW8NumSt30z2">
    <w:name w:val="WW8NumSt30z2"/>
    <w:rsid w:val="006A3E56"/>
    <w:rPr>
      <w:rFonts w:ascii="Wingdings" w:hAnsi="Wingdings"/>
    </w:rPr>
  </w:style>
  <w:style w:type="character" w:customStyle="1" w:styleId="WW8NumSt30z3">
    <w:name w:val="WW8NumSt30z3"/>
    <w:rsid w:val="006A3E56"/>
    <w:rPr>
      <w:rFonts w:ascii="Symbol" w:hAnsi="Symbol"/>
    </w:rPr>
  </w:style>
  <w:style w:type="character" w:customStyle="1" w:styleId="WW8NumSt31z1">
    <w:name w:val="WW8NumSt31z1"/>
    <w:rsid w:val="006A3E56"/>
    <w:rPr>
      <w:rFonts w:ascii="Courier New" w:hAnsi="Courier New"/>
    </w:rPr>
  </w:style>
  <w:style w:type="character" w:customStyle="1" w:styleId="WW8NumSt31z2">
    <w:name w:val="WW8NumSt31z2"/>
    <w:rsid w:val="006A3E56"/>
    <w:rPr>
      <w:rFonts w:ascii="Wingdings" w:hAnsi="Wingdings"/>
    </w:rPr>
  </w:style>
  <w:style w:type="character" w:customStyle="1" w:styleId="WW8NumSt31z3">
    <w:name w:val="WW8NumSt31z3"/>
    <w:rsid w:val="006A3E56"/>
    <w:rPr>
      <w:rFonts w:ascii="Symbol" w:hAnsi="Symbol"/>
    </w:rPr>
  </w:style>
  <w:style w:type="character" w:customStyle="1" w:styleId="WW8NumSt32z1">
    <w:name w:val="WW8NumSt32z1"/>
    <w:rsid w:val="006A3E56"/>
    <w:rPr>
      <w:rFonts w:ascii="Courier New" w:hAnsi="Courier New"/>
    </w:rPr>
  </w:style>
  <w:style w:type="character" w:customStyle="1" w:styleId="WW8NumSt32z2">
    <w:name w:val="WW8NumSt32z2"/>
    <w:rsid w:val="006A3E56"/>
    <w:rPr>
      <w:rFonts w:ascii="Wingdings" w:hAnsi="Wingdings"/>
    </w:rPr>
  </w:style>
  <w:style w:type="character" w:customStyle="1" w:styleId="WW8NumSt32z3">
    <w:name w:val="WW8NumSt32z3"/>
    <w:rsid w:val="006A3E56"/>
    <w:rPr>
      <w:rFonts w:ascii="Symbol" w:hAnsi="Symbol"/>
    </w:rPr>
  </w:style>
  <w:style w:type="character" w:customStyle="1" w:styleId="WW8NumSt33z1">
    <w:name w:val="WW8NumSt33z1"/>
    <w:rsid w:val="006A3E56"/>
    <w:rPr>
      <w:rFonts w:ascii="Courier New" w:hAnsi="Courier New"/>
    </w:rPr>
  </w:style>
  <w:style w:type="character" w:customStyle="1" w:styleId="WW8NumSt33z2">
    <w:name w:val="WW8NumSt33z2"/>
    <w:rsid w:val="006A3E56"/>
    <w:rPr>
      <w:rFonts w:ascii="Wingdings" w:hAnsi="Wingdings"/>
    </w:rPr>
  </w:style>
  <w:style w:type="character" w:customStyle="1" w:styleId="WW8NumSt33z3">
    <w:name w:val="WW8NumSt33z3"/>
    <w:rsid w:val="006A3E56"/>
    <w:rPr>
      <w:rFonts w:ascii="Symbol" w:hAnsi="Symbol"/>
    </w:rPr>
  </w:style>
  <w:style w:type="character" w:customStyle="1" w:styleId="WW8NumSt34z1">
    <w:name w:val="WW8NumSt34z1"/>
    <w:rsid w:val="006A3E56"/>
    <w:rPr>
      <w:rFonts w:ascii="Courier New" w:hAnsi="Courier New"/>
    </w:rPr>
  </w:style>
  <w:style w:type="character" w:customStyle="1" w:styleId="WW8NumSt34z2">
    <w:name w:val="WW8NumSt34z2"/>
    <w:rsid w:val="006A3E56"/>
    <w:rPr>
      <w:rFonts w:ascii="Wingdings" w:hAnsi="Wingdings"/>
    </w:rPr>
  </w:style>
  <w:style w:type="character" w:customStyle="1" w:styleId="WW8NumSt34z3">
    <w:name w:val="WW8NumSt34z3"/>
    <w:rsid w:val="006A3E56"/>
    <w:rPr>
      <w:rFonts w:ascii="Symbol" w:hAnsi="Symbol"/>
    </w:rPr>
  </w:style>
  <w:style w:type="character" w:customStyle="1" w:styleId="WW8NumSt36z1">
    <w:name w:val="WW8NumSt36z1"/>
    <w:rsid w:val="006A3E56"/>
    <w:rPr>
      <w:rFonts w:ascii="Courier New" w:hAnsi="Courier New"/>
    </w:rPr>
  </w:style>
  <w:style w:type="character" w:customStyle="1" w:styleId="WW8NumSt36z2">
    <w:name w:val="WW8NumSt36z2"/>
    <w:rsid w:val="006A3E56"/>
    <w:rPr>
      <w:rFonts w:ascii="Wingdings" w:hAnsi="Wingdings"/>
    </w:rPr>
  </w:style>
  <w:style w:type="character" w:customStyle="1" w:styleId="WW8NumSt36z3">
    <w:name w:val="WW8NumSt36z3"/>
    <w:rsid w:val="006A3E56"/>
    <w:rPr>
      <w:rFonts w:ascii="Symbol" w:hAnsi="Symbol"/>
    </w:rPr>
  </w:style>
  <w:style w:type="character" w:customStyle="1" w:styleId="WW8NumSt37z1">
    <w:name w:val="WW8NumSt37z1"/>
    <w:rsid w:val="006A3E56"/>
    <w:rPr>
      <w:rFonts w:ascii="Courier New" w:hAnsi="Courier New"/>
    </w:rPr>
  </w:style>
  <w:style w:type="character" w:customStyle="1" w:styleId="WW8NumSt37z2">
    <w:name w:val="WW8NumSt37z2"/>
    <w:rsid w:val="006A3E56"/>
    <w:rPr>
      <w:rFonts w:ascii="Wingdings" w:hAnsi="Wingdings"/>
    </w:rPr>
  </w:style>
  <w:style w:type="character" w:customStyle="1" w:styleId="WW8NumSt37z3">
    <w:name w:val="WW8NumSt37z3"/>
    <w:rsid w:val="006A3E56"/>
    <w:rPr>
      <w:rFonts w:ascii="Symbol" w:hAnsi="Symbol"/>
    </w:rPr>
  </w:style>
  <w:style w:type="character" w:customStyle="1" w:styleId="WW8NumSt38z1">
    <w:name w:val="WW8NumSt38z1"/>
    <w:rsid w:val="006A3E56"/>
    <w:rPr>
      <w:rFonts w:ascii="Courier New" w:hAnsi="Courier New"/>
    </w:rPr>
  </w:style>
  <w:style w:type="character" w:customStyle="1" w:styleId="WW8NumSt38z2">
    <w:name w:val="WW8NumSt38z2"/>
    <w:rsid w:val="006A3E56"/>
    <w:rPr>
      <w:rFonts w:ascii="Wingdings" w:hAnsi="Wingdings"/>
    </w:rPr>
  </w:style>
  <w:style w:type="character" w:customStyle="1" w:styleId="WW8NumSt38z3">
    <w:name w:val="WW8NumSt38z3"/>
    <w:rsid w:val="006A3E56"/>
    <w:rPr>
      <w:rFonts w:ascii="Symbol" w:hAnsi="Symbol"/>
    </w:rPr>
  </w:style>
  <w:style w:type="character" w:customStyle="1" w:styleId="WW8NumSt39z1">
    <w:name w:val="WW8NumSt39z1"/>
    <w:rsid w:val="006A3E56"/>
    <w:rPr>
      <w:rFonts w:ascii="Courier New" w:hAnsi="Courier New"/>
    </w:rPr>
  </w:style>
  <w:style w:type="character" w:customStyle="1" w:styleId="WW8NumSt39z2">
    <w:name w:val="WW8NumSt39z2"/>
    <w:rsid w:val="006A3E56"/>
    <w:rPr>
      <w:rFonts w:ascii="Wingdings" w:hAnsi="Wingdings"/>
    </w:rPr>
  </w:style>
  <w:style w:type="character" w:customStyle="1" w:styleId="WW8NumSt39z3">
    <w:name w:val="WW8NumSt39z3"/>
    <w:rsid w:val="006A3E56"/>
    <w:rPr>
      <w:rFonts w:ascii="Symbol" w:hAnsi="Symbol"/>
    </w:rPr>
  </w:style>
  <w:style w:type="character" w:customStyle="1" w:styleId="WW8NumSt40z1">
    <w:name w:val="WW8NumSt40z1"/>
    <w:rsid w:val="006A3E56"/>
    <w:rPr>
      <w:rFonts w:ascii="Courier New" w:hAnsi="Courier New"/>
    </w:rPr>
  </w:style>
  <w:style w:type="character" w:customStyle="1" w:styleId="WW8NumSt40z2">
    <w:name w:val="WW8NumSt40z2"/>
    <w:rsid w:val="006A3E56"/>
    <w:rPr>
      <w:rFonts w:ascii="Wingdings" w:hAnsi="Wingdings"/>
    </w:rPr>
  </w:style>
  <w:style w:type="character" w:customStyle="1" w:styleId="WW8NumSt40z3">
    <w:name w:val="WW8NumSt40z3"/>
    <w:rsid w:val="006A3E56"/>
    <w:rPr>
      <w:rFonts w:ascii="Symbol" w:hAnsi="Symbol"/>
    </w:rPr>
  </w:style>
  <w:style w:type="character" w:customStyle="1" w:styleId="WW8NumSt41z1">
    <w:name w:val="WW8NumSt41z1"/>
    <w:rsid w:val="006A3E56"/>
    <w:rPr>
      <w:rFonts w:ascii="Courier New" w:hAnsi="Courier New"/>
    </w:rPr>
  </w:style>
  <w:style w:type="character" w:customStyle="1" w:styleId="WW8NumSt41z2">
    <w:name w:val="WW8NumSt41z2"/>
    <w:rsid w:val="006A3E56"/>
    <w:rPr>
      <w:rFonts w:ascii="Wingdings" w:hAnsi="Wingdings"/>
    </w:rPr>
  </w:style>
  <w:style w:type="character" w:customStyle="1" w:styleId="WW8NumSt41z3">
    <w:name w:val="WW8NumSt41z3"/>
    <w:rsid w:val="006A3E56"/>
    <w:rPr>
      <w:rFonts w:ascii="Symbol" w:hAnsi="Symbol"/>
    </w:rPr>
  </w:style>
  <w:style w:type="character" w:customStyle="1" w:styleId="WW8NumSt42z1">
    <w:name w:val="WW8NumSt42z1"/>
    <w:rsid w:val="006A3E56"/>
    <w:rPr>
      <w:rFonts w:ascii="Courier New" w:hAnsi="Courier New"/>
    </w:rPr>
  </w:style>
  <w:style w:type="character" w:customStyle="1" w:styleId="WW8NumSt42z2">
    <w:name w:val="WW8NumSt42z2"/>
    <w:rsid w:val="006A3E56"/>
    <w:rPr>
      <w:rFonts w:ascii="Wingdings" w:hAnsi="Wingdings"/>
    </w:rPr>
  </w:style>
  <w:style w:type="character" w:customStyle="1" w:styleId="WW8NumSt42z3">
    <w:name w:val="WW8NumSt42z3"/>
    <w:rsid w:val="006A3E56"/>
    <w:rPr>
      <w:rFonts w:ascii="Symbol" w:hAnsi="Symbol"/>
    </w:rPr>
  </w:style>
  <w:style w:type="character" w:customStyle="1" w:styleId="WW8NumSt43z1">
    <w:name w:val="WW8NumSt43z1"/>
    <w:rsid w:val="006A3E56"/>
    <w:rPr>
      <w:rFonts w:ascii="Courier New" w:hAnsi="Courier New"/>
    </w:rPr>
  </w:style>
  <w:style w:type="character" w:customStyle="1" w:styleId="WW8NumSt43z2">
    <w:name w:val="WW8NumSt43z2"/>
    <w:rsid w:val="006A3E56"/>
    <w:rPr>
      <w:rFonts w:ascii="Wingdings" w:hAnsi="Wingdings"/>
    </w:rPr>
  </w:style>
  <w:style w:type="character" w:customStyle="1" w:styleId="WW8NumSt43z3">
    <w:name w:val="WW8NumSt43z3"/>
    <w:rsid w:val="006A3E56"/>
    <w:rPr>
      <w:rFonts w:ascii="Symbol" w:hAnsi="Symbol"/>
    </w:rPr>
  </w:style>
  <w:style w:type="character" w:customStyle="1" w:styleId="WW8NumSt45z1">
    <w:name w:val="WW8NumSt45z1"/>
    <w:rsid w:val="006A3E56"/>
    <w:rPr>
      <w:rFonts w:ascii="Courier New" w:hAnsi="Courier New"/>
    </w:rPr>
  </w:style>
  <w:style w:type="character" w:customStyle="1" w:styleId="WW8NumSt45z2">
    <w:name w:val="WW8NumSt45z2"/>
    <w:rsid w:val="006A3E56"/>
    <w:rPr>
      <w:rFonts w:ascii="Wingdings" w:hAnsi="Wingdings"/>
    </w:rPr>
  </w:style>
  <w:style w:type="character" w:customStyle="1" w:styleId="WW8NumSt45z3">
    <w:name w:val="WW8NumSt45z3"/>
    <w:rsid w:val="006A3E56"/>
    <w:rPr>
      <w:rFonts w:ascii="Symbol" w:hAnsi="Symbol"/>
    </w:rPr>
  </w:style>
  <w:style w:type="character" w:customStyle="1" w:styleId="WW8NumSt46z1">
    <w:name w:val="WW8NumSt46z1"/>
    <w:rsid w:val="006A3E56"/>
    <w:rPr>
      <w:rFonts w:ascii="Courier New" w:hAnsi="Courier New"/>
    </w:rPr>
  </w:style>
  <w:style w:type="character" w:customStyle="1" w:styleId="WW8NumSt46z2">
    <w:name w:val="WW8NumSt46z2"/>
    <w:rsid w:val="006A3E56"/>
    <w:rPr>
      <w:rFonts w:ascii="Wingdings" w:hAnsi="Wingdings"/>
    </w:rPr>
  </w:style>
  <w:style w:type="character" w:customStyle="1" w:styleId="WW8NumSt46z3">
    <w:name w:val="WW8NumSt46z3"/>
    <w:rsid w:val="006A3E56"/>
    <w:rPr>
      <w:rFonts w:ascii="Symbol" w:hAnsi="Symbol"/>
    </w:rPr>
  </w:style>
  <w:style w:type="character" w:customStyle="1" w:styleId="WW8NumSt47z1">
    <w:name w:val="WW8NumSt47z1"/>
    <w:rsid w:val="006A3E56"/>
    <w:rPr>
      <w:rFonts w:ascii="Courier New" w:hAnsi="Courier New"/>
    </w:rPr>
  </w:style>
  <w:style w:type="character" w:customStyle="1" w:styleId="WW8NumSt47z2">
    <w:name w:val="WW8NumSt47z2"/>
    <w:rsid w:val="006A3E56"/>
    <w:rPr>
      <w:rFonts w:ascii="Wingdings" w:hAnsi="Wingdings"/>
    </w:rPr>
  </w:style>
  <w:style w:type="character" w:customStyle="1" w:styleId="WW8NumSt47z3">
    <w:name w:val="WW8NumSt47z3"/>
    <w:rsid w:val="006A3E56"/>
    <w:rPr>
      <w:rFonts w:ascii="Symbol" w:hAnsi="Symbol"/>
    </w:rPr>
  </w:style>
  <w:style w:type="character" w:customStyle="1" w:styleId="WW8NumSt48z1">
    <w:name w:val="WW8NumSt48z1"/>
    <w:rsid w:val="006A3E56"/>
    <w:rPr>
      <w:rFonts w:ascii="Courier New" w:hAnsi="Courier New"/>
    </w:rPr>
  </w:style>
  <w:style w:type="character" w:customStyle="1" w:styleId="WW8NumSt48z2">
    <w:name w:val="WW8NumSt48z2"/>
    <w:rsid w:val="006A3E56"/>
    <w:rPr>
      <w:rFonts w:ascii="Wingdings" w:hAnsi="Wingdings"/>
    </w:rPr>
  </w:style>
  <w:style w:type="character" w:customStyle="1" w:styleId="WW8NumSt48z3">
    <w:name w:val="WW8NumSt48z3"/>
    <w:rsid w:val="006A3E56"/>
    <w:rPr>
      <w:rFonts w:ascii="Symbol" w:hAnsi="Symbol"/>
    </w:rPr>
  </w:style>
  <w:style w:type="character" w:customStyle="1" w:styleId="WW8NumSt49z1">
    <w:name w:val="WW8NumSt49z1"/>
    <w:rsid w:val="006A3E56"/>
    <w:rPr>
      <w:rFonts w:ascii="Courier New" w:hAnsi="Courier New"/>
    </w:rPr>
  </w:style>
  <w:style w:type="character" w:customStyle="1" w:styleId="WW8NumSt49z2">
    <w:name w:val="WW8NumSt49z2"/>
    <w:rsid w:val="006A3E56"/>
    <w:rPr>
      <w:rFonts w:ascii="Wingdings" w:hAnsi="Wingdings"/>
    </w:rPr>
  </w:style>
  <w:style w:type="character" w:customStyle="1" w:styleId="WW8NumSt49z3">
    <w:name w:val="WW8NumSt49z3"/>
    <w:rsid w:val="006A3E56"/>
    <w:rPr>
      <w:rFonts w:ascii="Symbol" w:hAnsi="Symbol"/>
    </w:rPr>
  </w:style>
  <w:style w:type="character" w:customStyle="1" w:styleId="WW8NumSt50z1">
    <w:name w:val="WW8NumSt50z1"/>
    <w:rsid w:val="006A3E56"/>
    <w:rPr>
      <w:rFonts w:ascii="Courier New" w:hAnsi="Courier New"/>
    </w:rPr>
  </w:style>
  <w:style w:type="character" w:customStyle="1" w:styleId="WW8NumSt50z2">
    <w:name w:val="WW8NumSt50z2"/>
    <w:rsid w:val="006A3E56"/>
    <w:rPr>
      <w:rFonts w:ascii="Wingdings" w:hAnsi="Wingdings"/>
    </w:rPr>
  </w:style>
  <w:style w:type="character" w:customStyle="1" w:styleId="WW8NumSt50z3">
    <w:name w:val="WW8NumSt50z3"/>
    <w:rsid w:val="006A3E56"/>
    <w:rPr>
      <w:rFonts w:ascii="Symbol" w:hAnsi="Symbol"/>
    </w:rPr>
  </w:style>
  <w:style w:type="character" w:customStyle="1" w:styleId="WW8NumSt51z1">
    <w:name w:val="WW8NumSt51z1"/>
    <w:rsid w:val="006A3E56"/>
    <w:rPr>
      <w:rFonts w:ascii="Courier New" w:hAnsi="Courier New"/>
    </w:rPr>
  </w:style>
  <w:style w:type="character" w:customStyle="1" w:styleId="WW8NumSt51z2">
    <w:name w:val="WW8NumSt51z2"/>
    <w:rsid w:val="006A3E56"/>
    <w:rPr>
      <w:rFonts w:ascii="Wingdings" w:hAnsi="Wingdings"/>
    </w:rPr>
  </w:style>
  <w:style w:type="character" w:customStyle="1" w:styleId="WW8NumSt51z3">
    <w:name w:val="WW8NumSt51z3"/>
    <w:rsid w:val="006A3E56"/>
    <w:rPr>
      <w:rFonts w:ascii="Symbol" w:hAnsi="Symbol"/>
    </w:rPr>
  </w:style>
  <w:style w:type="character" w:customStyle="1" w:styleId="WW8NumSt52z1">
    <w:name w:val="WW8NumSt52z1"/>
    <w:rsid w:val="006A3E56"/>
    <w:rPr>
      <w:rFonts w:ascii="Courier New" w:hAnsi="Courier New"/>
    </w:rPr>
  </w:style>
  <w:style w:type="character" w:customStyle="1" w:styleId="WW8NumSt52z2">
    <w:name w:val="WW8NumSt52z2"/>
    <w:rsid w:val="006A3E56"/>
    <w:rPr>
      <w:rFonts w:ascii="Wingdings" w:hAnsi="Wingdings"/>
    </w:rPr>
  </w:style>
  <w:style w:type="character" w:customStyle="1" w:styleId="WW8NumSt52z3">
    <w:name w:val="WW8NumSt52z3"/>
    <w:rsid w:val="006A3E56"/>
    <w:rPr>
      <w:rFonts w:ascii="Symbol" w:hAnsi="Symbol"/>
    </w:rPr>
  </w:style>
  <w:style w:type="character" w:customStyle="1" w:styleId="WW8NumSt54z1">
    <w:name w:val="WW8NumSt54z1"/>
    <w:rsid w:val="006A3E56"/>
    <w:rPr>
      <w:rFonts w:ascii="Courier New" w:hAnsi="Courier New"/>
    </w:rPr>
  </w:style>
  <w:style w:type="character" w:customStyle="1" w:styleId="WW8NumSt54z2">
    <w:name w:val="WW8NumSt54z2"/>
    <w:rsid w:val="006A3E56"/>
    <w:rPr>
      <w:rFonts w:ascii="Wingdings" w:hAnsi="Wingdings"/>
    </w:rPr>
  </w:style>
  <w:style w:type="character" w:customStyle="1" w:styleId="WW8NumSt54z3">
    <w:name w:val="WW8NumSt54z3"/>
    <w:rsid w:val="006A3E56"/>
    <w:rPr>
      <w:rFonts w:ascii="Symbol" w:hAnsi="Symbol"/>
    </w:rPr>
  </w:style>
  <w:style w:type="character" w:customStyle="1" w:styleId="WW8NumSt55z1">
    <w:name w:val="WW8NumSt55z1"/>
    <w:rsid w:val="006A3E56"/>
    <w:rPr>
      <w:rFonts w:ascii="Courier New" w:hAnsi="Courier New"/>
    </w:rPr>
  </w:style>
  <w:style w:type="character" w:customStyle="1" w:styleId="WW8NumSt55z2">
    <w:name w:val="WW8NumSt55z2"/>
    <w:rsid w:val="006A3E56"/>
    <w:rPr>
      <w:rFonts w:ascii="Wingdings" w:hAnsi="Wingdings"/>
    </w:rPr>
  </w:style>
  <w:style w:type="character" w:customStyle="1" w:styleId="WW8NumSt55z3">
    <w:name w:val="WW8NumSt55z3"/>
    <w:rsid w:val="006A3E56"/>
    <w:rPr>
      <w:rFonts w:ascii="Symbol" w:hAnsi="Symbol"/>
    </w:rPr>
  </w:style>
  <w:style w:type="character" w:customStyle="1" w:styleId="WW8NumSt56z1">
    <w:name w:val="WW8NumSt56z1"/>
    <w:rsid w:val="006A3E56"/>
    <w:rPr>
      <w:rFonts w:ascii="Courier New" w:hAnsi="Courier New"/>
    </w:rPr>
  </w:style>
  <w:style w:type="character" w:customStyle="1" w:styleId="WW8NumSt56z2">
    <w:name w:val="WW8NumSt56z2"/>
    <w:rsid w:val="006A3E56"/>
    <w:rPr>
      <w:rFonts w:ascii="Wingdings" w:hAnsi="Wingdings"/>
    </w:rPr>
  </w:style>
  <w:style w:type="character" w:customStyle="1" w:styleId="WW8NumSt56z3">
    <w:name w:val="WW8NumSt56z3"/>
    <w:rsid w:val="006A3E56"/>
    <w:rPr>
      <w:rFonts w:ascii="Symbol" w:hAnsi="Symbol"/>
    </w:rPr>
  </w:style>
  <w:style w:type="character" w:customStyle="1" w:styleId="WW8NumSt57z1">
    <w:name w:val="WW8NumSt57z1"/>
    <w:rsid w:val="006A3E56"/>
    <w:rPr>
      <w:rFonts w:ascii="Courier New" w:hAnsi="Courier New"/>
    </w:rPr>
  </w:style>
  <w:style w:type="character" w:customStyle="1" w:styleId="WW8NumSt57z2">
    <w:name w:val="WW8NumSt57z2"/>
    <w:rsid w:val="006A3E56"/>
    <w:rPr>
      <w:rFonts w:ascii="Wingdings" w:hAnsi="Wingdings"/>
    </w:rPr>
  </w:style>
  <w:style w:type="character" w:customStyle="1" w:styleId="WW8NumSt57z3">
    <w:name w:val="WW8NumSt57z3"/>
    <w:rsid w:val="006A3E56"/>
    <w:rPr>
      <w:rFonts w:ascii="Symbol" w:hAnsi="Symbol"/>
    </w:rPr>
  </w:style>
  <w:style w:type="character" w:customStyle="1" w:styleId="WW8NumSt58z1">
    <w:name w:val="WW8NumSt58z1"/>
    <w:rsid w:val="006A3E56"/>
    <w:rPr>
      <w:rFonts w:ascii="Courier New" w:hAnsi="Courier New"/>
    </w:rPr>
  </w:style>
  <w:style w:type="character" w:customStyle="1" w:styleId="WW8NumSt58z2">
    <w:name w:val="WW8NumSt58z2"/>
    <w:rsid w:val="006A3E56"/>
    <w:rPr>
      <w:rFonts w:ascii="Wingdings" w:hAnsi="Wingdings"/>
    </w:rPr>
  </w:style>
  <w:style w:type="character" w:customStyle="1" w:styleId="WW8NumSt58z3">
    <w:name w:val="WW8NumSt58z3"/>
    <w:rsid w:val="006A3E56"/>
    <w:rPr>
      <w:rFonts w:ascii="Symbol" w:hAnsi="Symbol"/>
    </w:rPr>
  </w:style>
  <w:style w:type="character" w:customStyle="1" w:styleId="WW8NumSt59z1">
    <w:name w:val="WW8NumSt59z1"/>
    <w:rsid w:val="006A3E56"/>
    <w:rPr>
      <w:rFonts w:ascii="Courier New" w:hAnsi="Courier New"/>
    </w:rPr>
  </w:style>
  <w:style w:type="character" w:customStyle="1" w:styleId="WW8NumSt59z2">
    <w:name w:val="WW8NumSt59z2"/>
    <w:rsid w:val="006A3E56"/>
    <w:rPr>
      <w:rFonts w:ascii="Wingdings" w:hAnsi="Wingdings"/>
    </w:rPr>
  </w:style>
  <w:style w:type="character" w:customStyle="1" w:styleId="WW8NumSt59z3">
    <w:name w:val="WW8NumSt59z3"/>
    <w:rsid w:val="006A3E56"/>
    <w:rPr>
      <w:rFonts w:ascii="Symbol" w:hAnsi="Symbol"/>
    </w:rPr>
  </w:style>
  <w:style w:type="character" w:customStyle="1" w:styleId="WW8NumSt60z1">
    <w:name w:val="WW8NumSt60z1"/>
    <w:rsid w:val="006A3E56"/>
    <w:rPr>
      <w:rFonts w:ascii="Courier New" w:hAnsi="Courier New"/>
    </w:rPr>
  </w:style>
  <w:style w:type="character" w:customStyle="1" w:styleId="WW8NumSt60z2">
    <w:name w:val="WW8NumSt60z2"/>
    <w:rsid w:val="006A3E56"/>
    <w:rPr>
      <w:rFonts w:ascii="Wingdings" w:hAnsi="Wingdings"/>
    </w:rPr>
  </w:style>
  <w:style w:type="character" w:customStyle="1" w:styleId="WW8NumSt60z3">
    <w:name w:val="WW8NumSt60z3"/>
    <w:rsid w:val="006A3E56"/>
    <w:rPr>
      <w:rFonts w:ascii="Symbol" w:hAnsi="Symbol"/>
    </w:rPr>
  </w:style>
  <w:style w:type="character" w:customStyle="1" w:styleId="WW8NumSt62z1">
    <w:name w:val="WW8NumSt62z1"/>
    <w:rsid w:val="006A3E56"/>
    <w:rPr>
      <w:rFonts w:ascii="Courier New" w:hAnsi="Courier New"/>
    </w:rPr>
  </w:style>
  <w:style w:type="character" w:customStyle="1" w:styleId="WW8NumSt62z2">
    <w:name w:val="WW8NumSt62z2"/>
    <w:rsid w:val="006A3E56"/>
    <w:rPr>
      <w:rFonts w:ascii="Wingdings" w:hAnsi="Wingdings"/>
    </w:rPr>
  </w:style>
  <w:style w:type="character" w:customStyle="1" w:styleId="WW8NumSt62z3">
    <w:name w:val="WW8NumSt62z3"/>
    <w:rsid w:val="006A3E56"/>
    <w:rPr>
      <w:rFonts w:ascii="Symbol" w:hAnsi="Symbol"/>
    </w:rPr>
  </w:style>
  <w:style w:type="character" w:customStyle="1" w:styleId="WW8NumSt63z1">
    <w:name w:val="WW8NumSt63z1"/>
    <w:rsid w:val="006A3E56"/>
    <w:rPr>
      <w:rFonts w:ascii="Courier New" w:hAnsi="Courier New"/>
    </w:rPr>
  </w:style>
  <w:style w:type="character" w:customStyle="1" w:styleId="WW8NumSt63z2">
    <w:name w:val="WW8NumSt63z2"/>
    <w:rsid w:val="006A3E56"/>
    <w:rPr>
      <w:rFonts w:ascii="Wingdings" w:hAnsi="Wingdings"/>
    </w:rPr>
  </w:style>
  <w:style w:type="character" w:customStyle="1" w:styleId="WW8NumSt63z3">
    <w:name w:val="WW8NumSt63z3"/>
    <w:rsid w:val="006A3E56"/>
    <w:rPr>
      <w:rFonts w:ascii="Symbol" w:hAnsi="Symbol"/>
    </w:rPr>
  </w:style>
  <w:style w:type="character" w:customStyle="1" w:styleId="WW8NumSt64z0">
    <w:name w:val="WW8NumSt64z0"/>
    <w:rsid w:val="006A3E56"/>
    <w:rPr>
      <w:rFonts w:ascii="Symbol" w:hAnsi="Symbol"/>
      <w:sz w:val="24"/>
    </w:rPr>
  </w:style>
  <w:style w:type="character" w:customStyle="1" w:styleId="WW8NumSt66z1">
    <w:name w:val="WW8NumSt66z1"/>
    <w:rsid w:val="006A3E56"/>
    <w:rPr>
      <w:rFonts w:ascii="Courier New" w:hAnsi="Courier New"/>
    </w:rPr>
  </w:style>
  <w:style w:type="character" w:customStyle="1" w:styleId="WW8NumSt66z2">
    <w:name w:val="WW8NumSt66z2"/>
    <w:rsid w:val="006A3E56"/>
    <w:rPr>
      <w:rFonts w:ascii="Wingdings" w:hAnsi="Wingdings"/>
    </w:rPr>
  </w:style>
  <w:style w:type="character" w:customStyle="1" w:styleId="WW8NumSt66z3">
    <w:name w:val="WW8NumSt66z3"/>
    <w:rsid w:val="006A3E56"/>
    <w:rPr>
      <w:rFonts w:ascii="Symbol" w:hAnsi="Symbol"/>
    </w:rPr>
  </w:style>
  <w:style w:type="character" w:customStyle="1" w:styleId="WW8NumSt67z1">
    <w:name w:val="WW8NumSt67z1"/>
    <w:rsid w:val="006A3E56"/>
    <w:rPr>
      <w:rFonts w:ascii="Courier New" w:hAnsi="Courier New"/>
    </w:rPr>
  </w:style>
  <w:style w:type="character" w:customStyle="1" w:styleId="WW8NumSt67z2">
    <w:name w:val="WW8NumSt67z2"/>
    <w:rsid w:val="006A3E56"/>
    <w:rPr>
      <w:rFonts w:ascii="Wingdings" w:hAnsi="Wingdings"/>
    </w:rPr>
  </w:style>
  <w:style w:type="character" w:customStyle="1" w:styleId="WW8NumSt67z3">
    <w:name w:val="WW8NumSt67z3"/>
    <w:rsid w:val="006A3E56"/>
    <w:rPr>
      <w:rFonts w:ascii="Symbol" w:hAnsi="Symbol"/>
    </w:rPr>
  </w:style>
  <w:style w:type="character" w:customStyle="1" w:styleId="WW8NumSt68z1">
    <w:name w:val="WW8NumSt68z1"/>
    <w:rsid w:val="006A3E56"/>
    <w:rPr>
      <w:rFonts w:ascii="Courier New" w:hAnsi="Courier New"/>
    </w:rPr>
  </w:style>
  <w:style w:type="character" w:customStyle="1" w:styleId="WW8NumSt68z2">
    <w:name w:val="WW8NumSt68z2"/>
    <w:rsid w:val="006A3E56"/>
    <w:rPr>
      <w:rFonts w:ascii="Wingdings" w:hAnsi="Wingdings"/>
    </w:rPr>
  </w:style>
  <w:style w:type="character" w:customStyle="1" w:styleId="WW8NumSt68z3">
    <w:name w:val="WW8NumSt68z3"/>
    <w:rsid w:val="006A3E56"/>
    <w:rPr>
      <w:rFonts w:ascii="Symbol" w:hAnsi="Symbol"/>
    </w:rPr>
  </w:style>
  <w:style w:type="character" w:customStyle="1" w:styleId="WW8NumSt69z1">
    <w:name w:val="WW8NumSt69z1"/>
    <w:rsid w:val="006A3E56"/>
    <w:rPr>
      <w:rFonts w:ascii="Courier New" w:hAnsi="Courier New"/>
    </w:rPr>
  </w:style>
  <w:style w:type="character" w:customStyle="1" w:styleId="WW8NumSt69z2">
    <w:name w:val="WW8NumSt69z2"/>
    <w:rsid w:val="006A3E56"/>
    <w:rPr>
      <w:rFonts w:ascii="Wingdings" w:hAnsi="Wingdings"/>
    </w:rPr>
  </w:style>
  <w:style w:type="character" w:customStyle="1" w:styleId="WW8NumSt69z3">
    <w:name w:val="WW8NumSt69z3"/>
    <w:rsid w:val="006A3E56"/>
    <w:rPr>
      <w:rFonts w:ascii="Symbol" w:hAnsi="Symbol"/>
    </w:rPr>
  </w:style>
  <w:style w:type="character" w:customStyle="1" w:styleId="WW8NumSt70z0">
    <w:name w:val="WW8NumSt70z0"/>
    <w:rsid w:val="006A3E56"/>
    <w:rPr>
      <w:rFonts w:ascii="Symbol" w:hAnsi="Symbol"/>
    </w:rPr>
  </w:style>
  <w:style w:type="character" w:customStyle="1" w:styleId="WW8NumSt78z1">
    <w:name w:val="WW8NumSt78z1"/>
    <w:rsid w:val="006A3E56"/>
    <w:rPr>
      <w:rFonts w:ascii="Courier New" w:hAnsi="Courier New"/>
    </w:rPr>
  </w:style>
  <w:style w:type="character" w:customStyle="1" w:styleId="WW8NumSt78z2">
    <w:name w:val="WW8NumSt78z2"/>
    <w:rsid w:val="006A3E56"/>
    <w:rPr>
      <w:rFonts w:ascii="Wingdings" w:hAnsi="Wingdings"/>
    </w:rPr>
  </w:style>
  <w:style w:type="character" w:customStyle="1" w:styleId="WW8NumSt78z3">
    <w:name w:val="WW8NumSt78z3"/>
    <w:rsid w:val="006A3E56"/>
    <w:rPr>
      <w:rFonts w:ascii="Symbol" w:hAnsi="Symbol"/>
    </w:rPr>
  </w:style>
  <w:style w:type="character" w:customStyle="1" w:styleId="WW8NumSt79z0">
    <w:name w:val="WW8NumSt79z0"/>
    <w:rsid w:val="006A3E56"/>
    <w:rPr>
      <w:rFonts w:ascii="Symbol" w:hAnsi="Symbol"/>
    </w:rPr>
  </w:style>
  <w:style w:type="character" w:customStyle="1" w:styleId="WW-DefaultParagraphFont1111">
    <w:name w:val="WW-Default Paragraph Font1111"/>
    <w:rsid w:val="006A3E56"/>
  </w:style>
  <w:style w:type="character" w:customStyle="1" w:styleId="FootnoteCharacters">
    <w:name w:val="Footnote Characters"/>
    <w:rsid w:val="006A3E56"/>
    <w:rPr>
      <w:vertAlign w:val="superscript"/>
    </w:rPr>
  </w:style>
  <w:style w:type="character" w:customStyle="1" w:styleId="WW-FootnoteCharacters">
    <w:name w:val="WW-Footnote Characters"/>
    <w:rsid w:val="006A3E56"/>
    <w:rPr>
      <w:vertAlign w:val="superscript"/>
    </w:rPr>
  </w:style>
  <w:style w:type="character" w:customStyle="1" w:styleId="WW-FootnoteCharacters1">
    <w:name w:val="WW-Footnote Characters1"/>
    <w:rsid w:val="006A3E56"/>
    <w:rPr>
      <w:vertAlign w:val="superscript"/>
    </w:rPr>
  </w:style>
  <w:style w:type="character" w:customStyle="1" w:styleId="WW-FootnoteCharacters11">
    <w:name w:val="WW-Footnote Characters11"/>
    <w:rsid w:val="006A3E56"/>
    <w:rPr>
      <w:vertAlign w:val="superscript"/>
    </w:rPr>
  </w:style>
  <w:style w:type="character" w:customStyle="1" w:styleId="WW-FootnoteCharacters111">
    <w:name w:val="WW-Footnote Characters111"/>
    <w:rsid w:val="006A3E56"/>
    <w:rPr>
      <w:vertAlign w:val="superscript"/>
    </w:rPr>
  </w:style>
  <w:style w:type="character" w:customStyle="1" w:styleId="WW-FootnoteCharacters1111">
    <w:name w:val="WW-Footnote Characters1111"/>
    <w:rsid w:val="006A3E56"/>
    <w:rPr>
      <w:vertAlign w:val="superscript"/>
    </w:rPr>
  </w:style>
  <w:style w:type="character" w:customStyle="1" w:styleId="WW-FootnoteCharacters11111">
    <w:name w:val="WW-Footnote Characters11111"/>
    <w:rsid w:val="006A3E56"/>
    <w:rPr>
      <w:vertAlign w:val="superscript"/>
    </w:rPr>
  </w:style>
  <w:style w:type="character" w:customStyle="1" w:styleId="WW-FootnoteCharacters111111">
    <w:name w:val="WW-Footnote Characters111111"/>
    <w:rsid w:val="006A3E56"/>
    <w:rPr>
      <w:vertAlign w:val="superscript"/>
    </w:rPr>
  </w:style>
  <w:style w:type="character" w:customStyle="1" w:styleId="WW-FootnoteCharacters1111111">
    <w:name w:val="WW-Footnote Characters1111111"/>
    <w:rsid w:val="006A3E56"/>
    <w:rPr>
      <w:vertAlign w:val="superscript"/>
    </w:rPr>
  </w:style>
  <w:style w:type="character" w:customStyle="1" w:styleId="WW-FootnoteCharacters11111111">
    <w:name w:val="WW-Footnote Characters11111111"/>
    <w:rsid w:val="006A3E56"/>
    <w:rPr>
      <w:vertAlign w:val="superscript"/>
    </w:rPr>
  </w:style>
  <w:style w:type="character" w:customStyle="1" w:styleId="WW-FootnoteCharacters111111111">
    <w:name w:val="WW-Footnote Characters111111111"/>
    <w:rsid w:val="006A3E56"/>
    <w:rPr>
      <w:vertAlign w:val="superscript"/>
    </w:rPr>
  </w:style>
  <w:style w:type="character" w:customStyle="1" w:styleId="WW-FootnoteCharacters1111111111">
    <w:name w:val="WW-Footnote Characters1111111111"/>
    <w:rsid w:val="006A3E56"/>
    <w:rPr>
      <w:vertAlign w:val="superscript"/>
    </w:rPr>
  </w:style>
  <w:style w:type="character" w:customStyle="1" w:styleId="WW-FootnoteCharacters11111111111">
    <w:name w:val="WW-Footnote Characters11111111111"/>
    <w:rsid w:val="006A3E56"/>
    <w:rPr>
      <w:vertAlign w:val="superscript"/>
    </w:rPr>
  </w:style>
  <w:style w:type="character" w:customStyle="1" w:styleId="WW-FootnoteCharacters111111111111">
    <w:name w:val="WW-Footnote Characters111111111111"/>
    <w:rsid w:val="006A3E56"/>
    <w:rPr>
      <w:vertAlign w:val="superscript"/>
    </w:rPr>
  </w:style>
  <w:style w:type="character" w:customStyle="1" w:styleId="EndnoteCharacters">
    <w:name w:val="Endnote Characters"/>
    <w:rsid w:val="006A3E56"/>
    <w:rPr>
      <w:vertAlign w:val="superscript"/>
    </w:rPr>
  </w:style>
  <w:style w:type="character" w:customStyle="1" w:styleId="WW-EndnoteCharacters">
    <w:name w:val="WW-Endnote Characters"/>
    <w:rsid w:val="006A3E56"/>
    <w:rPr>
      <w:vertAlign w:val="superscript"/>
    </w:rPr>
  </w:style>
  <w:style w:type="character" w:customStyle="1" w:styleId="WW-EndnoteCharacters1">
    <w:name w:val="WW-Endnote Characters1"/>
    <w:rsid w:val="006A3E56"/>
    <w:rPr>
      <w:vertAlign w:val="superscript"/>
    </w:rPr>
  </w:style>
  <w:style w:type="character" w:customStyle="1" w:styleId="WW-EndnoteCharacters11">
    <w:name w:val="WW-Endnote Characters11"/>
    <w:rsid w:val="006A3E56"/>
    <w:rPr>
      <w:vertAlign w:val="superscript"/>
    </w:rPr>
  </w:style>
  <w:style w:type="character" w:customStyle="1" w:styleId="WW-EndnoteCharacters111">
    <w:name w:val="WW-Endnote Characters111"/>
    <w:rsid w:val="006A3E56"/>
    <w:rPr>
      <w:vertAlign w:val="superscript"/>
    </w:rPr>
  </w:style>
  <w:style w:type="character" w:customStyle="1" w:styleId="WW-EndnoteCharacters1111">
    <w:name w:val="WW-Endnote Characters1111"/>
    <w:rsid w:val="006A3E56"/>
    <w:rPr>
      <w:vertAlign w:val="superscript"/>
    </w:rPr>
  </w:style>
  <w:style w:type="character" w:customStyle="1" w:styleId="WW-EndnoteCharacters11111">
    <w:name w:val="WW-Endnote Characters11111"/>
    <w:rsid w:val="006A3E56"/>
    <w:rPr>
      <w:vertAlign w:val="superscript"/>
    </w:rPr>
  </w:style>
  <w:style w:type="character" w:customStyle="1" w:styleId="WW-EndnoteCharacters111111">
    <w:name w:val="WW-Endnote Characters111111"/>
    <w:rsid w:val="006A3E56"/>
    <w:rPr>
      <w:vertAlign w:val="superscript"/>
    </w:rPr>
  </w:style>
  <w:style w:type="character" w:customStyle="1" w:styleId="WW-EndnoteCharacters1111111">
    <w:name w:val="WW-Endnote Characters1111111"/>
    <w:rsid w:val="006A3E56"/>
    <w:rPr>
      <w:vertAlign w:val="superscript"/>
    </w:rPr>
  </w:style>
  <w:style w:type="character" w:customStyle="1" w:styleId="WW-EndnoteCharacters11111111">
    <w:name w:val="WW-Endnote Characters11111111"/>
    <w:rsid w:val="006A3E56"/>
    <w:rPr>
      <w:vertAlign w:val="superscript"/>
    </w:rPr>
  </w:style>
  <w:style w:type="character" w:customStyle="1" w:styleId="WW-EndnoteCharacters111111111">
    <w:name w:val="WW-Endnote Characters111111111"/>
    <w:rsid w:val="006A3E56"/>
    <w:rPr>
      <w:vertAlign w:val="superscript"/>
    </w:rPr>
  </w:style>
  <w:style w:type="character" w:customStyle="1" w:styleId="WW-EndnoteCharacters1111111111">
    <w:name w:val="WW-Endnote Characters1111111111"/>
    <w:rsid w:val="006A3E56"/>
    <w:rPr>
      <w:vertAlign w:val="superscript"/>
    </w:rPr>
  </w:style>
  <w:style w:type="character" w:customStyle="1" w:styleId="WW-EndnoteCharacters11111111111">
    <w:name w:val="WW-Endnote Characters11111111111"/>
    <w:rsid w:val="006A3E56"/>
    <w:rPr>
      <w:vertAlign w:val="superscript"/>
    </w:rPr>
  </w:style>
  <w:style w:type="character" w:customStyle="1" w:styleId="WW-EndnoteCharacters111111111111">
    <w:name w:val="WW-Endnote Characters111111111111"/>
    <w:rsid w:val="006A3E56"/>
  </w:style>
  <w:style w:type="character" w:customStyle="1" w:styleId="NumberingSymbols">
    <w:name w:val="Numbering Symbols"/>
    <w:rsid w:val="006A3E56"/>
  </w:style>
  <w:style w:type="character" w:customStyle="1" w:styleId="WW-NumberingSymbols">
    <w:name w:val="WW-Numbering Symbols"/>
    <w:rsid w:val="006A3E56"/>
  </w:style>
  <w:style w:type="character" w:customStyle="1" w:styleId="WW-NumberingSymbols1">
    <w:name w:val="WW-Numbering Symbols1"/>
    <w:rsid w:val="006A3E56"/>
  </w:style>
  <w:style w:type="character" w:customStyle="1" w:styleId="WW-NumberingSymbols11">
    <w:name w:val="WW-Numbering Symbols11"/>
    <w:rsid w:val="006A3E56"/>
  </w:style>
  <w:style w:type="character" w:customStyle="1" w:styleId="WW-NumberingSymbols111">
    <w:name w:val="WW-Numbering Symbols111"/>
    <w:rsid w:val="006A3E56"/>
  </w:style>
  <w:style w:type="character" w:customStyle="1" w:styleId="WW-NumberingSymbols1111">
    <w:name w:val="WW-Numbering Symbols1111"/>
    <w:rsid w:val="006A3E56"/>
  </w:style>
  <w:style w:type="character" w:customStyle="1" w:styleId="WW-NumberingSymbols11111">
    <w:name w:val="WW-Numbering Symbols11111"/>
    <w:rsid w:val="006A3E56"/>
  </w:style>
  <w:style w:type="character" w:customStyle="1" w:styleId="WW-NumberingSymbols111111">
    <w:name w:val="WW-Numbering Symbols111111"/>
    <w:rsid w:val="006A3E56"/>
  </w:style>
  <w:style w:type="character" w:customStyle="1" w:styleId="WW-NumberingSymbols1111111">
    <w:name w:val="WW-Numbering Symbols1111111"/>
    <w:rsid w:val="006A3E56"/>
  </w:style>
  <w:style w:type="character" w:customStyle="1" w:styleId="WW-NumberingSymbols11111111">
    <w:name w:val="WW-Numbering Symbols11111111"/>
    <w:rsid w:val="006A3E56"/>
  </w:style>
  <w:style w:type="character" w:customStyle="1" w:styleId="WW-NumberingSymbols111111111">
    <w:name w:val="WW-Numbering Symbols111111111"/>
    <w:rsid w:val="006A3E56"/>
  </w:style>
  <w:style w:type="character" w:customStyle="1" w:styleId="Bullets">
    <w:name w:val="Bullets"/>
    <w:rsid w:val="006A3E56"/>
    <w:rPr>
      <w:rFonts w:ascii="StarSymbol" w:eastAsia="StarSymbol" w:hAnsi="StarSymbol" w:cs="StarSymbol"/>
      <w:sz w:val="18"/>
      <w:szCs w:val="18"/>
    </w:rPr>
  </w:style>
  <w:style w:type="character" w:customStyle="1" w:styleId="WW-Bullets">
    <w:name w:val="WW-Bullets"/>
    <w:rsid w:val="006A3E56"/>
    <w:rPr>
      <w:rFonts w:ascii="StarSymbol" w:eastAsia="StarSymbol" w:hAnsi="StarSymbol" w:cs="StarSymbol"/>
      <w:sz w:val="18"/>
      <w:szCs w:val="18"/>
    </w:rPr>
  </w:style>
  <w:style w:type="character" w:customStyle="1" w:styleId="WW-Bullets1">
    <w:name w:val="WW-Bullets1"/>
    <w:rsid w:val="006A3E56"/>
    <w:rPr>
      <w:rFonts w:ascii="StarSymbol" w:eastAsia="StarSymbol" w:hAnsi="StarSymbol" w:cs="StarSymbol"/>
      <w:sz w:val="18"/>
      <w:szCs w:val="18"/>
    </w:rPr>
  </w:style>
  <w:style w:type="character" w:customStyle="1" w:styleId="WW-Bullets11">
    <w:name w:val="WW-Bullets11"/>
    <w:rsid w:val="006A3E56"/>
    <w:rPr>
      <w:rFonts w:ascii="StarSymbol" w:eastAsia="StarSymbol" w:hAnsi="StarSymbol" w:cs="StarSymbol"/>
      <w:sz w:val="18"/>
      <w:szCs w:val="18"/>
    </w:rPr>
  </w:style>
  <w:style w:type="character" w:customStyle="1" w:styleId="WW-Bullets111">
    <w:name w:val="WW-Bullets111"/>
    <w:rsid w:val="006A3E56"/>
    <w:rPr>
      <w:rFonts w:ascii="StarSymbol" w:eastAsia="StarSymbol" w:hAnsi="StarSymbol" w:cs="StarSymbol"/>
      <w:sz w:val="18"/>
      <w:szCs w:val="18"/>
    </w:rPr>
  </w:style>
  <w:style w:type="character" w:customStyle="1" w:styleId="WW-Bullets1111">
    <w:name w:val="WW-Bullets1111"/>
    <w:rsid w:val="006A3E56"/>
    <w:rPr>
      <w:rFonts w:ascii="StarSymbol" w:eastAsia="StarSymbol" w:hAnsi="StarSymbol" w:cs="StarSymbol"/>
      <w:sz w:val="18"/>
      <w:szCs w:val="18"/>
    </w:rPr>
  </w:style>
  <w:style w:type="character" w:customStyle="1" w:styleId="WW-Bullets11111">
    <w:name w:val="WW-Bullets11111"/>
    <w:rsid w:val="006A3E56"/>
    <w:rPr>
      <w:rFonts w:ascii="StarSymbol" w:eastAsia="StarSymbol" w:hAnsi="StarSymbol" w:cs="StarSymbol"/>
      <w:sz w:val="18"/>
      <w:szCs w:val="18"/>
    </w:rPr>
  </w:style>
  <w:style w:type="character" w:customStyle="1" w:styleId="WW-Bullets111111">
    <w:name w:val="WW-Bullets111111"/>
    <w:rsid w:val="006A3E56"/>
    <w:rPr>
      <w:rFonts w:ascii="StarSymbol" w:eastAsia="StarSymbol" w:hAnsi="StarSymbol" w:cs="StarSymbol"/>
      <w:sz w:val="18"/>
      <w:szCs w:val="18"/>
    </w:rPr>
  </w:style>
  <w:style w:type="character" w:customStyle="1" w:styleId="WW-Bullets1111111">
    <w:name w:val="WW-Bullets1111111"/>
    <w:rsid w:val="006A3E56"/>
    <w:rPr>
      <w:rFonts w:ascii="StarSymbol" w:eastAsia="StarSymbol" w:hAnsi="StarSymbol" w:cs="StarSymbol"/>
      <w:sz w:val="18"/>
      <w:szCs w:val="18"/>
    </w:rPr>
  </w:style>
  <w:style w:type="character" w:customStyle="1" w:styleId="WW-Bullets11111111">
    <w:name w:val="WW-Bullets11111111"/>
    <w:rsid w:val="006A3E56"/>
    <w:rPr>
      <w:rFonts w:ascii="StarSymbol" w:eastAsia="StarSymbol" w:hAnsi="StarSymbol" w:cs="StarSymbol"/>
      <w:sz w:val="18"/>
      <w:szCs w:val="18"/>
    </w:rPr>
  </w:style>
  <w:style w:type="character" w:customStyle="1" w:styleId="WW-Bullets111111111">
    <w:name w:val="WW-Bullets111111111"/>
    <w:rsid w:val="006A3E56"/>
    <w:rPr>
      <w:rFonts w:ascii="StarSymbol" w:eastAsia="StarSymbol" w:hAnsi="StarSymbol" w:cs="StarSymbol"/>
      <w:sz w:val="18"/>
      <w:szCs w:val="18"/>
    </w:rPr>
  </w:style>
  <w:style w:type="character" w:styleId="Sorszma">
    <w:name w:val="line number"/>
    <w:rsid w:val="006A3E56"/>
    <w:rPr>
      <w:sz w:val="20"/>
    </w:rPr>
  </w:style>
  <w:style w:type="paragraph" w:customStyle="1" w:styleId="Kpalrs1">
    <w:name w:val="Képaláírás1"/>
    <w:basedOn w:val="Norml"/>
    <w:rsid w:val="006A3E56"/>
    <w:pPr>
      <w:suppressLineNumbers/>
      <w:suppressAutoHyphens/>
      <w:spacing w:before="120" w:after="120"/>
      <w:jc w:val="left"/>
    </w:pPr>
    <w:rPr>
      <w:rFonts w:ascii="Arial" w:hAnsi="Arial" w:cs="Lucida Sans Unicode"/>
      <w:i/>
      <w:iCs/>
      <w:sz w:val="20"/>
      <w:szCs w:val="20"/>
      <w:lang w:eastAsia="ar-SA"/>
    </w:rPr>
  </w:style>
  <w:style w:type="paragraph" w:customStyle="1" w:styleId="Index">
    <w:name w:val="Index"/>
    <w:basedOn w:val="Norml"/>
    <w:rsid w:val="006A3E56"/>
    <w:pPr>
      <w:suppressLineNumbers/>
      <w:suppressAutoHyphens/>
      <w:jc w:val="left"/>
    </w:pPr>
    <w:rPr>
      <w:rFonts w:ascii="Arial" w:hAnsi="Arial" w:cs="Lucida Sans Unicode"/>
      <w:szCs w:val="20"/>
      <w:lang w:eastAsia="ar-SA"/>
    </w:rPr>
  </w:style>
  <w:style w:type="paragraph" w:customStyle="1" w:styleId="Heading">
    <w:name w:val="Heading"/>
    <w:basedOn w:val="Norml"/>
    <w:next w:val="Szvegtrzs0"/>
    <w:rsid w:val="006A3E56"/>
    <w:pPr>
      <w:keepNext/>
      <w:suppressAutoHyphens/>
      <w:spacing w:before="240" w:after="120"/>
      <w:jc w:val="left"/>
    </w:pPr>
    <w:rPr>
      <w:rFonts w:ascii="Arial" w:eastAsia="Lucida Sans Unicode" w:hAnsi="Arial" w:cs="Lucida Sans Unicode"/>
      <w:sz w:val="28"/>
      <w:szCs w:val="28"/>
      <w:lang w:eastAsia="ar-SA"/>
    </w:rPr>
  </w:style>
  <w:style w:type="paragraph" w:customStyle="1" w:styleId="WW-Caption">
    <w:name w:val="WW-Caption"/>
    <w:basedOn w:val="Norml"/>
    <w:rsid w:val="006A3E56"/>
    <w:pPr>
      <w:suppressLineNumbers/>
      <w:suppressAutoHyphens/>
      <w:spacing w:before="120" w:after="120"/>
      <w:jc w:val="left"/>
    </w:pPr>
    <w:rPr>
      <w:rFonts w:ascii="Arial" w:hAnsi="Arial" w:cs="Lucida Sans Unicode"/>
      <w:i/>
      <w:iCs/>
      <w:sz w:val="20"/>
      <w:szCs w:val="20"/>
      <w:lang w:eastAsia="ar-SA"/>
    </w:rPr>
  </w:style>
  <w:style w:type="paragraph" w:customStyle="1" w:styleId="WW-Index">
    <w:name w:val="WW-Index"/>
    <w:basedOn w:val="Norml"/>
    <w:rsid w:val="006A3E56"/>
    <w:pPr>
      <w:suppressLineNumbers/>
      <w:suppressAutoHyphens/>
      <w:jc w:val="left"/>
    </w:pPr>
    <w:rPr>
      <w:rFonts w:ascii="Arial" w:hAnsi="Arial" w:cs="Lucida Sans Unicode"/>
      <w:szCs w:val="20"/>
      <w:lang w:eastAsia="ar-SA"/>
    </w:rPr>
  </w:style>
  <w:style w:type="paragraph" w:customStyle="1" w:styleId="WW-Heading">
    <w:name w:val="WW-Heading"/>
    <w:basedOn w:val="Norml"/>
    <w:next w:val="Szvegtrzs0"/>
    <w:rsid w:val="006A3E56"/>
    <w:pPr>
      <w:keepNext/>
      <w:suppressAutoHyphens/>
      <w:spacing w:before="240" w:after="120"/>
      <w:jc w:val="left"/>
    </w:pPr>
    <w:rPr>
      <w:rFonts w:ascii="Arial" w:eastAsia="Lucida Sans Unicode" w:hAnsi="Arial" w:cs="Lucida Sans Unicode"/>
      <w:sz w:val="28"/>
      <w:szCs w:val="28"/>
      <w:lang w:eastAsia="ar-SA"/>
    </w:rPr>
  </w:style>
  <w:style w:type="paragraph" w:customStyle="1" w:styleId="WW-Caption1">
    <w:name w:val="WW-Caption1"/>
    <w:basedOn w:val="Norml"/>
    <w:rsid w:val="006A3E56"/>
    <w:pPr>
      <w:suppressLineNumbers/>
      <w:suppressAutoHyphens/>
      <w:spacing w:before="120" w:after="120"/>
      <w:jc w:val="left"/>
    </w:pPr>
    <w:rPr>
      <w:rFonts w:ascii="Arial" w:hAnsi="Arial" w:cs="Lucida Sans Unicode"/>
      <w:i/>
      <w:iCs/>
      <w:sz w:val="20"/>
      <w:szCs w:val="20"/>
      <w:lang w:eastAsia="ar-SA"/>
    </w:rPr>
  </w:style>
  <w:style w:type="paragraph" w:customStyle="1" w:styleId="WW-Index1">
    <w:name w:val="WW-Index1"/>
    <w:basedOn w:val="Norml"/>
    <w:rsid w:val="006A3E56"/>
    <w:pPr>
      <w:suppressLineNumbers/>
      <w:suppressAutoHyphens/>
      <w:jc w:val="left"/>
    </w:pPr>
    <w:rPr>
      <w:rFonts w:ascii="Arial" w:hAnsi="Arial" w:cs="Lucida Sans Unicode"/>
      <w:szCs w:val="20"/>
      <w:lang w:eastAsia="ar-SA"/>
    </w:rPr>
  </w:style>
  <w:style w:type="paragraph" w:customStyle="1" w:styleId="WW-Heading1">
    <w:name w:val="WW-Heading1"/>
    <w:basedOn w:val="Norml"/>
    <w:next w:val="Szvegtrzs0"/>
    <w:rsid w:val="006A3E56"/>
    <w:pPr>
      <w:keepNext/>
      <w:suppressAutoHyphens/>
      <w:spacing w:before="240" w:after="120"/>
      <w:jc w:val="left"/>
    </w:pPr>
    <w:rPr>
      <w:rFonts w:ascii="Arial" w:eastAsia="Lucida Sans Unicode" w:hAnsi="Arial" w:cs="Lucida Sans Unicode"/>
      <w:sz w:val="28"/>
      <w:szCs w:val="28"/>
      <w:lang w:eastAsia="ar-SA"/>
    </w:rPr>
  </w:style>
  <w:style w:type="paragraph" w:customStyle="1" w:styleId="Caption4">
    <w:name w:val="Caption4"/>
    <w:basedOn w:val="Norml"/>
    <w:rsid w:val="006A3E56"/>
    <w:pPr>
      <w:suppressLineNumbers/>
      <w:suppressAutoHyphens/>
      <w:spacing w:before="120" w:after="120"/>
      <w:jc w:val="left"/>
    </w:pPr>
    <w:rPr>
      <w:rFonts w:ascii="Arial" w:hAnsi="Arial" w:cs="Lucida Sans Unicode"/>
      <w:i/>
      <w:iCs/>
      <w:sz w:val="20"/>
      <w:szCs w:val="20"/>
      <w:lang w:eastAsia="ar-SA"/>
    </w:rPr>
  </w:style>
  <w:style w:type="paragraph" w:customStyle="1" w:styleId="WW-Index11">
    <w:name w:val="WW-Index11"/>
    <w:basedOn w:val="Norml"/>
    <w:rsid w:val="006A3E56"/>
    <w:pPr>
      <w:suppressLineNumbers/>
      <w:suppressAutoHyphens/>
      <w:jc w:val="left"/>
    </w:pPr>
    <w:rPr>
      <w:rFonts w:ascii="Arial" w:hAnsi="Arial" w:cs="Lucida Sans Unicode"/>
      <w:szCs w:val="20"/>
      <w:lang w:eastAsia="ar-SA"/>
    </w:rPr>
  </w:style>
  <w:style w:type="paragraph" w:customStyle="1" w:styleId="WW-Heading11">
    <w:name w:val="WW-Heading11"/>
    <w:basedOn w:val="Norml"/>
    <w:next w:val="Szvegtrzs0"/>
    <w:rsid w:val="006A3E56"/>
    <w:pPr>
      <w:keepNext/>
      <w:suppressAutoHyphens/>
      <w:spacing w:before="240" w:after="120"/>
      <w:jc w:val="left"/>
    </w:pPr>
    <w:rPr>
      <w:rFonts w:ascii="Arial" w:eastAsia="Lucida Sans Unicode" w:hAnsi="Arial" w:cs="Lucida Sans Unicode"/>
      <w:sz w:val="28"/>
      <w:szCs w:val="28"/>
      <w:lang w:eastAsia="ar-SA"/>
    </w:rPr>
  </w:style>
  <w:style w:type="paragraph" w:customStyle="1" w:styleId="WW-Caption11">
    <w:name w:val="WW-Caption11"/>
    <w:basedOn w:val="Norml"/>
    <w:rsid w:val="006A3E56"/>
    <w:pPr>
      <w:suppressLineNumbers/>
      <w:suppressAutoHyphens/>
      <w:spacing w:before="120" w:after="120"/>
      <w:jc w:val="left"/>
    </w:pPr>
    <w:rPr>
      <w:rFonts w:ascii="Arial" w:hAnsi="Arial" w:cs="Lucida Sans Unicode"/>
      <w:i/>
      <w:iCs/>
      <w:sz w:val="20"/>
      <w:szCs w:val="20"/>
      <w:lang w:eastAsia="ar-SA"/>
    </w:rPr>
  </w:style>
  <w:style w:type="paragraph" w:customStyle="1" w:styleId="WW-Index111">
    <w:name w:val="WW-Index111"/>
    <w:basedOn w:val="Norml"/>
    <w:rsid w:val="006A3E56"/>
    <w:pPr>
      <w:suppressLineNumbers/>
      <w:suppressAutoHyphens/>
      <w:jc w:val="left"/>
    </w:pPr>
    <w:rPr>
      <w:rFonts w:ascii="Arial" w:hAnsi="Arial" w:cs="Lucida Sans Unicode"/>
      <w:szCs w:val="20"/>
      <w:lang w:eastAsia="ar-SA"/>
    </w:rPr>
  </w:style>
  <w:style w:type="paragraph" w:customStyle="1" w:styleId="WW-Heading111">
    <w:name w:val="WW-Heading111"/>
    <w:basedOn w:val="Norml"/>
    <w:next w:val="Szvegtrzs0"/>
    <w:rsid w:val="006A3E56"/>
    <w:pPr>
      <w:keepNext/>
      <w:suppressAutoHyphens/>
      <w:spacing w:before="240" w:after="120"/>
      <w:jc w:val="left"/>
    </w:pPr>
    <w:rPr>
      <w:rFonts w:ascii="Arial" w:eastAsia="Lucida Sans Unicode" w:hAnsi="Arial" w:cs="Lucida Sans Unicode"/>
      <w:sz w:val="28"/>
      <w:szCs w:val="28"/>
      <w:lang w:eastAsia="ar-SA"/>
    </w:rPr>
  </w:style>
  <w:style w:type="paragraph" w:customStyle="1" w:styleId="Caption3">
    <w:name w:val="Caption3"/>
    <w:basedOn w:val="Norml"/>
    <w:rsid w:val="006A3E56"/>
    <w:pPr>
      <w:suppressLineNumbers/>
      <w:suppressAutoHyphens/>
      <w:spacing w:before="120" w:after="120"/>
      <w:jc w:val="left"/>
    </w:pPr>
    <w:rPr>
      <w:rFonts w:ascii="Arial" w:hAnsi="Arial" w:cs="Lucida Sans Unicode"/>
      <w:i/>
      <w:iCs/>
      <w:sz w:val="20"/>
      <w:szCs w:val="20"/>
      <w:lang w:eastAsia="ar-SA"/>
    </w:rPr>
  </w:style>
  <w:style w:type="paragraph" w:customStyle="1" w:styleId="WW-Index1111">
    <w:name w:val="WW-Index1111"/>
    <w:basedOn w:val="Norml"/>
    <w:rsid w:val="006A3E56"/>
    <w:pPr>
      <w:suppressLineNumbers/>
      <w:suppressAutoHyphens/>
      <w:jc w:val="left"/>
    </w:pPr>
    <w:rPr>
      <w:rFonts w:ascii="Arial" w:hAnsi="Arial" w:cs="Lucida Sans Unicode"/>
      <w:szCs w:val="20"/>
      <w:lang w:eastAsia="ar-SA"/>
    </w:rPr>
  </w:style>
  <w:style w:type="paragraph" w:customStyle="1" w:styleId="WW-Heading1111">
    <w:name w:val="WW-Heading1111"/>
    <w:basedOn w:val="Norml"/>
    <w:next w:val="Szvegtrzs0"/>
    <w:rsid w:val="006A3E56"/>
    <w:pPr>
      <w:keepNext/>
      <w:suppressAutoHyphens/>
      <w:spacing w:before="240" w:after="120"/>
      <w:jc w:val="left"/>
    </w:pPr>
    <w:rPr>
      <w:rFonts w:ascii="Arial" w:eastAsia="Lucida Sans Unicode" w:hAnsi="Arial" w:cs="Lucida Sans Unicode"/>
      <w:sz w:val="28"/>
      <w:szCs w:val="28"/>
      <w:lang w:eastAsia="ar-SA"/>
    </w:rPr>
  </w:style>
  <w:style w:type="paragraph" w:customStyle="1" w:styleId="WW-Caption111">
    <w:name w:val="WW-Caption111"/>
    <w:basedOn w:val="Norml"/>
    <w:rsid w:val="006A3E56"/>
    <w:pPr>
      <w:suppressLineNumbers/>
      <w:suppressAutoHyphens/>
      <w:spacing w:before="120" w:after="120"/>
      <w:jc w:val="left"/>
    </w:pPr>
    <w:rPr>
      <w:rFonts w:ascii="Arial" w:hAnsi="Arial" w:cs="Lucida Sans Unicode"/>
      <w:i/>
      <w:iCs/>
      <w:sz w:val="20"/>
      <w:szCs w:val="20"/>
      <w:lang w:eastAsia="ar-SA"/>
    </w:rPr>
  </w:style>
  <w:style w:type="paragraph" w:customStyle="1" w:styleId="WW-Index11111">
    <w:name w:val="WW-Index11111"/>
    <w:basedOn w:val="Norml"/>
    <w:rsid w:val="006A3E56"/>
    <w:pPr>
      <w:suppressLineNumbers/>
      <w:suppressAutoHyphens/>
      <w:jc w:val="left"/>
    </w:pPr>
    <w:rPr>
      <w:rFonts w:ascii="Arial" w:hAnsi="Arial" w:cs="Lucida Sans Unicode"/>
      <w:szCs w:val="20"/>
      <w:lang w:eastAsia="ar-SA"/>
    </w:rPr>
  </w:style>
  <w:style w:type="paragraph" w:customStyle="1" w:styleId="WW-Heading11111">
    <w:name w:val="WW-Heading11111"/>
    <w:basedOn w:val="Norml"/>
    <w:next w:val="Szvegtrzs0"/>
    <w:rsid w:val="006A3E56"/>
    <w:pPr>
      <w:keepNext/>
      <w:suppressAutoHyphens/>
      <w:spacing w:before="240" w:after="120"/>
      <w:jc w:val="left"/>
    </w:pPr>
    <w:rPr>
      <w:rFonts w:ascii="Arial" w:eastAsia="Lucida Sans Unicode" w:hAnsi="Arial" w:cs="Lucida Sans Unicode"/>
      <w:sz w:val="28"/>
      <w:szCs w:val="28"/>
      <w:lang w:eastAsia="ar-SA"/>
    </w:rPr>
  </w:style>
  <w:style w:type="paragraph" w:customStyle="1" w:styleId="WW-Caption1111">
    <w:name w:val="WW-Caption1111"/>
    <w:basedOn w:val="Norml"/>
    <w:rsid w:val="006A3E56"/>
    <w:pPr>
      <w:suppressLineNumbers/>
      <w:suppressAutoHyphens/>
      <w:spacing w:before="120" w:after="120"/>
      <w:jc w:val="left"/>
    </w:pPr>
    <w:rPr>
      <w:rFonts w:ascii="Arial" w:hAnsi="Arial" w:cs="Lucida Sans Unicode"/>
      <w:i/>
      <w:iCs/>
      <w:sz w:val="20"/>
      <w:szCs w:val="20"/>
      <w:lang w:eastAsia="ar-SA"/>
    </w:rPr>
  </w:style>
  <w:style w:type="paragraph" w:customStyle="1" w:styleId="WW-Index111111">
    <w:name w:val="WW-Index111111"/>
    <w:basedOn w:val="Norml"/>
    <w:rsid w:val="006A3E56"/>
    <w:pPr>
      <w:suppressLineNumbers/>
      <w:suppressAutoHyphens/>
      <w:jc w:val="left"/>
    </w:pPr>
    <w:rPr>
      <w:rFonts w:ascii="Arial" w:hAnsi="Arial" w:cs="Lucida Sans Unicode"/>
      <w:szCs w:val="20"/>
      <w:lang w:eastAsia="ar-SA"/>
    </w:rPr>
  </w:style>
  <w:style w:type="paragraph" w:customStyle="1" w:styleId="WW-Heading111111">
    <w:name w:val="WW-Heading111111"/>
    <w:basedOn w:val="Norml"/>
    <w:next w:val="Szvegtrzs0"/>
    <w:rsid w:val="006A3E56"/>
    <w:pPr>
      <w:keepNext/>
      <w:suppressAutoHyphens/>
      <w:spacing w:before="240" w:after="120"/>
      <w:jc w:val="left"/>
    </w:pPr>
    <w:rPr>
      <w:rFonts w:ascii="Arial" w:eastAsia="Lucida Sans Unicode" w:hAnsi="Arial" w:cs="Lucida Sans Unicode"/>
      <w:sz w:val="28"/>
      <w:szCs w:val="28"/>
      <w:lang w:eastAsia="ar-SA"/>
    </w:rPr>
  </w:style>
  <w:style w:type="paragraph" w:customStyle="1" w:styleId="WW-Caption11111">
    <w:name w:val="WW-Caption11111"/>
    <w:basedOn w:val="Norml"/>
    <w:rsid w:val="006A3E56"/>
    <w:pPr>
      <w:suppressLineNumbers/>
      <w:suppressAutoHyphens/>
      <w:spacing w:before="120" w:after="120"/>
      <w:jc w:val="left"/>
    </w:pPr>
    <w:rPr>
      <w:rFonts w:ascii="Arial" w:hAnsi="Arial" w:cs="Lucida Sans Unicode"/>
      <w:i/>
      <w:iCs/>
      <w:sz w:val="20"/>
      <w:szCs w:val="20"/>
      <w:lang w:eastAsia="ar-SA"/>
    </w:rPr>
  </w:style>
  <w:style w:type="paragraph" w:customStyle="1" w:styleId="WW-Index1111111">
    <w:name w:val="WW-Index1111111"/>
    <w:basedOn w:val="Norml"/>
    <w:rsid w:val="006A3E56"/>
    <w:pPr>
      <w:suppressLineNumbers/>
      <w:suppressAutoHyphens/>
      <w:jc w:val="left"/>
    </w:pPr>
    <w:rPr>
      <w:rFonts w:ascii="Arial" w:hAnsi="Arial" w:cs="Lucida Sans Unicode"/>
      <w:szCs w:val="20"/>
      <w:lang w:eastAsia="ar-SA"/>
    </w:rPr>
  </w:style>
  <w:style w:type="paragraph" w:customStyle="1" w:styleId="WW-Heading1111111">
    <w:name w:val="WW-Heading1111111"/>
    <w:basedOn w:val="Norml"/>
    <w:next w:val="Szvegtrzs0"/>
    <w:rsid w:val="006A3E56"/>
    <w:pPr>
      <w:keepNext/>
      <w:suppressAutoHyphens/>
      <w:spacing w:before="240" w:after="120"/>
      <w:jc w:val="left"/>
    </w:pPr>
    <w:rPr>
      <w:rFonts w:ascii="Arial" w:eastAsia="Lucida Sans Unicode" w:hAnsi="Arial" w:cs="Lucida Sans Unicode"/>
      <w:sz w:val="28"/>
      <w:szCs w:val="28"/>
      <w:lang w:eastAsia="ar-SA"/>
    </w:rPr>
  </w:style>
  <w:style w:type="paragraph" w:customStyle="1" w:styleId="Caption2">
    <w:name w:val="Caption2"/>
    <w:basedOn w:val="Norml"/>
    <w:rsid w:val="006A3E56"/>
    <w:pPr>
      <w:suppressLineNumbers/>
      <w:suppressAutoHyphens/>
      <w:spacing w:before="120" w:after="120"/>
      <w:jc w:val="left"/>
    </w:pPr>
    <w:rPr>
      <w:rFonts w:ascii="Arial" w:hAnsi="Arial" w:cs="Lucida Sans Unicode"/>
      <w:i/>
      <w:iCs/>
      <w:sz w:val="20"/>
      <w:szCs w:val="20"/>
      <w:lang w:eastAsia="ar-SA"/>
    </w:rPr>
  </w:style>
  <w:style w:type="paragraph" w:customStyle="1" w:styleId="WW-Index11111111">
    <w:name w:val="WW-Index11111111"/>
    <w:basedOn w:val="Norml"/>
    <w:rsid w:val="006A3E56"/>
    <w:pPr>
      <w:suppressLineNumbers/>
      <w:suppressAutoHyphens/>
      <w:jc w:val="left"/>
    </w:pPr>
    <w:rPr>
      <w:rFonts w:ascii="Arial" w:hAnsi="Arial" w:cs="Lucida Sans Unicode"/>
      <w:szCs w:val="20"/>
      <w:lang w:eastAsia="ar-SA"/>
    </w:rPr>
  </w:style>
  <w:style w:type="paragraph" w:customStyle="1" w:styleId="WW-Heading11111111">
    <w:name w:val="WW-Heading11111111"/>
    <w:basedOn w:val="Norml"/>
    <w:next w:val="Szvegtrzs0"/>
    <w:rsid w:val="006A3E56"/>
    <w:pPr>
      <w:keepNext/>
      <w:suppressAutoHyphens/>
      <w:spacing w:before="240" w:after="120"/>
      <w:jc w:val="left"/>
    </w:pPr>
    <w:rPr>
      <w:rFonts w:ascii="Arial" w:eastAsia="Lucida Sans Unicode" w:hAnsi="Arial" w:cs="Lucida Sans Unicode"/>
      <w:sz w:val="28"/>
      <w:szCs w:val="28"/>
      <w:lang w:eastAsia="ar-SA"/>
    </w:rPr>
  </w:style>
  <w:style w:type="paragraph" w:customStyle="1" w:styleId="WW-Caption111111">
    <w:name w:val="WW-Caption111111"/>
    <w:basedOn w:val="Norml"/>
    <w:rsid w:val="006A3E56"/>
    <w:pPr>
      <w:suppressLineNumbers/>
      <w:suppressAutoHyphens/>
      <w:spacing w:before="120" w:after="120"/>
      <w:jc w:val="left"/>
    </w:pPr>
    <w:rPr>
      <w:rFonts w:ascii="Arial" w:hAnsi="Arial" w:cs="Lucida Sans Unicode"/>
      <w:i/>
      <w:iCs/>
      <w:sz w:val="20"/>
      <w:szCs w:val="20"/>
      <w:lang w:eastAsia="ar-SA"/>
    </w:rPr>
  </w:style>
  <w:style w:type="paragraph" w:customStyle="1" w:styleId="WW-Index111111111">
    <w:name w:val="WW-Index111111111"/>
    <w:basedOn w:val="Norml"/>
    <w:rsid w:val="006A3E56"/>
    <w:pPr>
      <w:suppressLineNumbers/>
      <w:suppressAutoHyphens/>
      <w:jc w:val="left"/>
    </w:pPr>
    <w:rPr>
      <w:rFonts w:ascii="Arial" w:hAnsi="Arial" w:cs="Lucida Sans Unicode"/>
      <w:szCs w:val="20"/>
      <w:lang w:eastAsia="ar-SA"/>
    </w:rPr>
  </w:style>
  <w:style w:type="paragraph" w:customStyle="1" w:styleId="WW-Heading111111111">
    <w:name w:val="WW-Heading111111111"/>
    <w:basedOn w:val="Norml"/>
    <w:next w:val="Szvegtrzs0"/>
    <w:rsid w:val="006A3E56"/>
    <w:pPr>
      <w:keepNext/>
      <w:suppressAutoHyphens/>
      <w:spacing w:before="240" w:after="120"/>
      <w:jc w:val="left"/>
    </w:pPr>
    <w:rPr>
      <w:rFonts w:ascii="Arial" w:eastAsia="Lucida Sans Unicode" w:hAnsi="Arial" w:cs="Lucida Sans Unicode"/>
      <w:sz w:val="28"/>
      <w:szCs w:val="28"/>
      <w:lang w:eastAsia="ar-SA"/>
    </w:rPr>
  </w:style>
  <w:style w:type="paragraph" w:customStyle="1" w:styleId="WW-Caption1111111">
    <w:name w:val="WW-Caption1111111"/>
    <w:basedOn w:val="Norml"/>
    <w:rsid w:val="006A3E56"/>
    <w:pPr>
      <w:suppressLineNumbers/>
      <w:suppressAutoHyphens/>
      <w:spacing w:before="120" w:after="120"/>
      <w:jc w:val="left"/>
    </w:pPr>
    <w:rPr>
      <w:rFonts w:ascii="Arial" w:hAnsi="Arial" w:cs="Lucida Sans Unicode"/>
      <w:i/>
      <w:iCs/>
      <w:sz w:val="20"/>
      <w:szCs w:val="20"/>
      <w:lang w:eastAsia="ar-SA"/>
    </w:rPr>
  </w:style>
  <w:style w:type="paragraph" w:customStyle="1" w:styleId="WW-Index1111111111">
    <w:name w:val="WW-Index1111111111"/>
    <w:basedOn w:val="Norml"/>
    <w:rsid w:val="006A3E56"/>
    <w:pPr>
      <w:suppressLineNumbers/>
      <w:suppressAutoHyphens/>
      <w:jc w:val="left"/>
    </w:pPr>
    <w:rPr>
      <w:rFonts w:ascii="Arial" w:hAnsi="Arial" w:cs="Lucida Sans Unicode"/>
      <w:szCs w:val="20"/>
      <w:lang w:eastAsia="ar-SA"/>
    </w:rPr>
  </w:style>
  <w:style w:type="paragraph" w:customStyle="1" w:styleId="WW-Heading1111111111">
    <w:name w:val="WW-Heading1111111111"/>
    <w:basedOn w:val="Norml"/>
    <w:next w:val="Szvegtrzs0"/>
    <w:rsid w:val="006A3E56"/>
    <w:pPr>
      <w:keepNext/>
      <w:suppressAutoHyphens/>
      <w:spacing w:before="240" w:after="120"/>
      <w:jc w:val="left"/>
    </w:pPr>
    <w:rPr>
      <w:rFonts w:ascii="Arial" w:eastAsia="Lucida Sans Unicode" w:hAnsi="Arial" w:cs="Lucida Sans Unicode"/>
      <w:sz w:val="28"/>
      <w:szCs w:val="28"/>
      <w:lang w:eastAsia="ar-SA"/>
    </w:rPr>
  </w:style>
  <w:style w:type="paragraph" w:customStyle="1" w:styleId="Caption1">
    <w:name w:val="Caption1"/>
    <w:basedOn w:val="Norml"/>
    <w:rsid w:val="006A3E56"/>
    <w:pPr>
      <w:suppressLineNumbers/>
      <w:suppressAutoHyphens/>
      <w:spacing w:before="120" w:after="120"/>
      <w:jc w:val="left"/>
    </w:pPr>
    <w:rPr>
      <w:rFonts w:ascii="Arial" w:hAnsi="Arial" w:cs="Lucida Sans Unicode"/>
      <w:i/>
      <w:iCs/>
      <w:sz w:val="20"/>
      <w:szCs w:val="20"/>
      <w:lang w:eastAsia="ar-SA"/>
    </w:rPr>
  </w:style>
  <w:style w:type="paragraph" w:customStyle="1" w:styleId="WW-Index11111111111">
    <w:name w:val="WW-Index11111111111"/>
    <w:basedOn w:val="Norml"/>
    <w:rsid w:val="006A3E56"/>
    <w:pPr>
      <w:suppressLineNumbers/>
      <w:suppressAutoHyphens/>
      <w:jc w:val="left"/>
    </w:pPr>
    <w:rPr>
      <w:rFonts w:ascii="Arial" w:hAnsi="Arial" w:cs="Lucida Sans Unicode"/>
      <w:szCs w:val="20"/>
      <w:lang w:eastAsia="ar-SA"/>
    </w:rPr>
  </w:style>
  <w:style w:type="paragraph" w:customStyle="1" w:styleId="WW-Heading11111111111">
    <w:name w:val="WW-Heading11111111111"/>
    <w:basedOn w:val="Norml"/>
    <w:next w:val="Szvegtrzs0"/>
    <w:rsid w:val="006A3E56"/>
    <w:pPr>
      <w:keepNext/>
      <w:suppressAutoHyphens/>
      <w:spacing w:before="240" w:after="120"/>
      <w:jc w:val="left"/>
    </w:pPr>
    <w:rPr>
      <w:rFonts w:ascii="Arial" w:eastAsia="Lucida Sans Unicode" w:hAnsi="Arial" w:cs="Lucida Sans Unicode"/>
      <w:sz w:val="28"/>
      <w:szCs w:val="28"/>
      <w:lang w:eastAsia="ar-SA"/>
    </w:rPr>
  </w:style>
  <w:style w:type="paragraph" w:customStyle="1" w:styleId="WW-Caption11111111">
    <w:name w:val="WW-Caption11111111"/>
    <w:basedOn w:val="Norml"/>
    <w:rsid w:val="006A3E56"/>
    <w:pPr>
      <w:suppressLineNumbers/>
      <w:suppressAutoHyphens/>
      <w:spacing w:before="120" w:after="120"/>
      <w:jc w:val="left"/>
    </w:pPr>
    <w:rPr>
      <w:rFonts w:ascii="Arial" w:hAnsi="Arial" w:cs="Lucida Sans Unicode"/>
      <w:i/>
      <w:iCs/>
      <w:sz w:val="20"/>
      <w:szCs w:val="20"/>
      <w:lang w:eastAsia="ar-SA"/>
    </w:rPr>
  </w:style>
  <w:style w:type="paragraph" w:customStyle="1" w:styleId="WW-Index111111111111">
    <w:name w:val="WW-Index111111111111"/>
    <w:basedOn w:val="Norml"/>
    <w:rsid w:val="006A3E56"/>
    <w:pPr>
      <w:suppressLineNumbers/>
      <w:suppressAutoHyphens/>
      <w:jc w:val="left"/>
    </w:pPr>
    <w:rPr>
      <w:rFonts w:ascii="Arial" w:hAnsi="Arial" w:cs="Lucida Sans Unicode"/>
      <w:szCs w:val="20"/>
      <w:lang w:eastAsia="ar-SA"/>
    </w:rPr>
  </w:style>
  <w:style w:type="paragraph" w:customStyle="1" w:styleId="WW-Heading111111111111">
    <w:name w:val="WW-Heading111111111111"/>
    <w:basedOn w:val="Norml"/>
    <w:next w:val="Szvegtrzs0"/>
    <w:rsid w:val="006A3E56"/>
    <w:pPr>
      <w:keepNext/>
      <w:suppressAutoHyphens/>
      <w:spacing w:before="240" w:after="120"/>
      <w:jc w:val="left"/>
    </w:pPr>
    <w:rPr>
      <w:rFonts w:ascii="Arial" w:eastAsia="Lucida Sans Unicode" w:hAnsi="Arial" w:cs="Lucida Sans Unicode"/>
      <w:sz w:val="28"/>
      <w:szCs w:val="28"/>
      <w:lang w:eastAsia="ar-SA"/>
    </w:rPr>
  </w:style>
  <w:style w:type="paragraph" w:customStyle="1" w:styleId="WW-BodyText2">
    <w:name w:val="WW-Body Text 2"/>
    <w:basedOn w:val="Norml"/>
    <w:rsid w:val="006A3E56"/>
    <w:pPr>
      <w:widowControl w:val="0"/>
      <w:suppressAutoHyphens/>
      <w:ind w:left="709"/>
    </w:pPr>
    <w:rPr>
      <w:rFonts w:ascii="Arial" w:hAnsi="Arial" w:cs="Times New Roman"/>
      <w:szCs w:val="20"/>
      <w:lang w:eastAsia="ar-SA"/>
    </w:rPr>
  </w:style>
  <w:style w:type="paragraph" w:customStyle="1" w:styleId="WW-BodyTextIndent2">
    <w:name w:val="WW-Body Text Indent 2"/>
    <w:basedOn w:val="Norml"/>
    <w:rsid w:val="006A3E56"/>
    <w:pPr>
      <w:widowControl w:val="0"/>
      <w:suppressAutoHyphens/>
      <w:ind w:left="720" w:hanging="12"/>
    </w:pPr>
    <w:rPr>
      <w:rFonts w:ascii="Arial" w:hAnsi="Arial" w:cs="Times New Roman"/>
      <w:szCs w:val="20"/>
      <w:lang w:eastAsia="ar-SA"/>
    </w:rPr>
  </w:style>
  <w:style w:type="paragraph" w:customStyle="1" w:styleId="WW-BodyTextIndent3">
    <w:name w:val="WW-Body Text Indent 3"/>
    <w:basedOn w:val="Norml"/>
    <w:rsid w:val="006A3E56"/>
    <w:pPr>
      <w:widowControl w:val="0"/>
      <w:suppressAutoHyphens/>
      <w:ind w:left="720" w:hanging="720"/>
    </w:pPr>
    <w:rPr>
      <w:rFonts w:ascii="Arial" w:hAnsi="Arial" w:cs="Times New Roman"/>
      <w:szCs w:val="20"/>
      <w:lang w:eastAsia="ar-SA"/>
    </w:rPr>
  </w:style>
  <w:style w:type="paragraph" w:customStyle="1" w:styleId="WW-BodyText21">
    <w:name w:val="WW-Body Text 21"/>
    <w:basedOn w:val="Norml"/>
    <w:rsid w:val="006A3E56"/>
    <w:pPr>
      <w:widowControl w:val="0"/>
      <w:suppressAutoHyphens/>
      <w:ind w:left="1843" w:hanging="709"/>
      <w:jc w:val="left"/>
    </w:pPr>
    <w:rPr>
      <w:rFonts w:ascii="Arial" w:hAnsi="Arial" w:cs="Times New Roman"/>
      <w:szCs w:val="20"/>
      <w:lang w:eastAsia="ar-SA"/>
    </w:rPr>
  </w:style>
  <w:style w:type="paragraph" w:customStyle="1" w:styleId="WW-BodyText212">
    <w:name w:val="WW-Body Text 212"/>
    <w:basedOn w:val="Norml"/>
    <w:rsid w:val="006A3E56"/>
    <w:pPr>
      <w:widowControl w:val="0"/>
      <w:suppressAutoHyphens/>
      <w:ind w:left="708"/>
    </w:pPr>
    <w:rPr>
      <w:rFonts w:ascii="Arial" w:hAnsi="Arial" w:cs="Times New Roman"/>
      <w:szCs w:val="20"/>
      <w:lang w:eastAsia="ar-SA"/>
    </w:rPr>
  </w:style>
  <w:style w:type="paragraph" w:customStyle="1" w:styleId="WW-BodyText2123">
    <w:name w:val="WW-Body Text 2123"/>
    <w:basedOn w:val="Norml"/>
    <w:rsid w:val="006A3E56"/>
    <w:pPr>
      <w:widowControl w:val="0"/>
      <w:suppressAutoHyphens/>
      <w:ind w:left="709"/>
    </w:pPr>
    <w:rPr>
      <w:rFonts w:ascii="Arial" w:hAnsi="Arial" w:cs="Times New Roman"/>
      <w:szCs w:val="20"/>
      <w:lang w:eastAsia="ar-SA"/>
    </w:rPr>
  </w:style>
  <w:style w:type="paragraph" w:customStyle="1" w:styleId="WW-BodyText21234">
    <w:name w:val="WW-Body Text 21234"/>
    <w:basedOn w:val="Norml"/>
    <w:rsid w:val="006A3E56"/>
    <w:pPr>
      <w:suppressAutoHyphens/>
      <w:ind w:left="1418"/>
    </w:pPr>
    <w:rPr>
      <w:rFonts w:ascii="Arial" w:hAnsi="Arial" w:cs="Times New Roman"/>
      <w:szCs w:val="20"/>
      <w:lang w:eastAsia="ar-SA"/>
    </w:rPr>
  </w:style>
  <w:style w:type="paragraph" w:customStyle="1" w:styleId="WW-BodyText212345">
    <w:name w:val="WW-Body Text 212345"/>
    <w:basedOn w:val="Norml"/>
    <w:rsid w:val="006A3E56"/>
    <w:pPr>
      <w:widowControl w:val="0"/>
      <w:suppressAutoHyphens/>
      <w:ind w:left="1134"/>
    </w:pPr>
    <w:rPr>
      <w:rFonts w:ascii="Arial" w:hAnsi="Arial" w:cs="Times New Roman"/>
      <w:szCs w:val="20"/>
      <w:lang w:eastAsia="ar-SA"/>
    </w:rPr>
  </w:style>
  <w:style w:type="paragraph" w:customStyle="1" w:styleId="WW-BodyText2123456">
    <w:name w:val="WW-Body Text 2123456"/>
    <w:basedOn w:val="Norml"/>
    <w:rsid w:val="006A3E56"/>
    <w:pPr>
      <w:widowControl w:val="0"/>
      <w:suppressAutoHyphens/>
      <w:ind w:left="1134"/>
    </w:pPr>
    <w:rPr>
      <w:rFonts w:ascii="Arial" w:hAnsi="Arial" w:cs="Times New Roman"/>
      <w:szCs w:val="20"/>
      <w:lang w:eastAsia="ar-SA"/>
    </w:rPr>
  </w:style>
  <w:style w:type="paragraph" w:customStyle="1" w:styleId="WW-BodyText21234567">
    <w:name w:val="WW-Body Text 21234567"/>
    <w:basedOn w:val="Norml"/>
    <w:rsid w:val="006A3E56"/>
    <w:pPr>
      <w:widowControl w:val="0"/>
      <w:tabs>
        <w:tab w:val="left" w:pos="2552"/>
      </w:tabs>
      <w:suppressAutoHyphens/>
      <w:ind w:left="2552"/>
      <w:jc w:val="left"/>
    </w:pPr>
    <w:rPr>
      <w:rFonts w:ascii="Arial" w:hAnsi="Arial" w:cs="Times New Roman"/>
      <w:szCs w:val="20"/>
      <w:lang w:eastAsia="ar-SA"/>
    </w:rPr>
  </w:style>
  <w:style w:type="paragraph" w:customStyle="1" w:styleId="WW-BodyText212345678">
    <w:name w:val="WW-Body Text 212345678"/>
    <w:basedOn w:val="Norml"/>
    <w:rsid w:val="006A3E56"/>
    <w:pPr>
      <w:widowControl w:val="0"/>
      <w:tabs>
        <w:tab w:val="left" w:pos="720"/>
      </w:tabs>
      <w:suppressAutoHyphens/>
      <w:ind w:left="705" w:hanging="705"/>
    </w:pPr>
    <w:rPr>
      <w:rFonts w:ascii="Arial" w:hAnsi="Arial" w:cs="Times New Roman"/>
      <w:szCs w:val="20"/>
      <w:lang w:eastAsia="ar-SA"/>
    </w:rPr>
  </w:style>
  <w:style w:type="paragraph" w:customStyle="1" w:styleId="alap0">
    <w:name w:val="alap"/>
    <w:basedOn w:val="Norml"/>
    <w:rsid w:val="006A3E56"/>
    <w:pPr>
      <w:suppressAutoHyphens/>
      <w:ind w:left="709"/>
      <w:jc w:val="left"/>
    </w:pPr>
    <w:rPr>
      <w:rFonts w:ascii="H-Times New Roman" w:hAnsi="H-Times New Roman" w:cs="Times New Roman"/>
      <w:szCs w:val="20"/>
      <w:lang w:val="en-US" w:eastAsia="ar-SA"/>
    </w:rPr>
  </w:style>
  <w:style w:type="paragraph" w:customStyle="1" w:styleId="WW-BodyText3">
    <w:name w:val="WW-Body Text 3"/>
    <w:basedOn w:val="Norml"/>
    <w:rsid w:val="006A3E56"/>
    <w:pPr>
      <w:suppressAutoHyphens/>
      <w:ind w:right="-1"/>
    </w:pPr>
    <w:rPr>
      <w:rFonts w:ascii="Arial" w:hAnsi="Arial" w:cs="Times New Roman"/>
      <w:color w:val="FF0000"/>
      <w:szCs w:val="20"/>
      <w:lang w:eastAsia="ar-SA"/>
    </w:rPr>
  </w:style>
  <w:style w:type="paragraph" w:customStyle="1" w:styleId="WW-BodyText2123456789">
    <w:name w:val="WW-Body Text 2123456789"/>
    <w:basedOn w:val="Norml"/>
    <w:rsid w:val="006A3E56"/>
    <w:pPr>
      <w:widowControl w:val="0"/>
      <w:suppressAutoHyphens/>
      <w:ind w:left="567" w:firstLine="567"/>
    </w:pPr>
    <w:rPr>
      <w:rFonts w:ascii="Arial" w:hAnsi="Arial" w:cs="Times New Roman"/>
      <w:szCs w:val="20"/>
      <w:lang w:eastAsia="ar-SA"/>
    </w:rPr>
  </w:style>
  <w:style w:type="paragraph" w:customStyle="1" w:styleId="WW-BlockText">
    <w:name w:val="WW-Block Text"/>
    <w:basedOn w:val="Norml"/>
    <w:rsid w:val="006A3E56"/>
    <w:pPr>
      <w:tabs>
        <w:tab w:val="left" w:pos="1134"/>
      </w:tabs>
      <w:suppressAutoHyphens/>
      <w:ind w:left="709" w:right="283"/>
    </w:pPr>
    <w:rPr>
      <w:rFonts w:ascii="Arial" w:hAnsi="Arial" w:cs="Times New Roman"/>
      <w:szCs w:val="20"/>
      <w:lang w:eastAsia="ar-SA"/>
    </w:rPr>
  </w:style>
  <w:style w:type="paragraph" w:customStyle="1" w:styleId="TableContents0">
    <w:name w:val="Table Contents"/>
    <w:basedOn w:val="Szvegtrzs0"/>
    <w:rsid w:val="006A3E56"/>
    <w:pPr>
      <w:widowControl w:val="0"/>
      <w:suppressLineNumbers/>
      <w:suppressAutoHyphens/>
      <w:spacing w:after="0"/>
    </w:pPr>
    <w:rPr>
      <w:rFonts w:ascii="Arial" w:hAnsi="Arial"/>
      <w:sz w:val="24"/>
      <w:lang w:val="x-none" w:eastAsia="ar-SA"/>
    </w:rPr>
  </w:style>
  <w:style w:type="paragraph" w:customStyle="1" w:styleId="WW-TableContents">
    <w:name w:val="WW-Table Contents"/>
    <w:basedOn w:val="Szvegtrzs0"/>
    <w:rsid w:val="006A3E56"/>
    <w:pPr>
      <w:widowControl w:val="0"/>
      <w:suppressLineNumbers/>
      <w:suppressAutoHyphens/>
      <w:spacing w:after="0"/>
    </w:pPr>
    <w:rPr>
      <w:rFonts w:ascii="Arial" w:hAnsi="Arial"/>
      <w:sz w:val="24"/>
      <w:lang w:val="x-none" w:eastAsia="ar-SA"/>
    </w:rPr>
  </w:style>
  <w:style w:type="paragraph" w:customStyle="1" w:styleId="WW-TableContents1">
    <w:name w:val="WW-Table Contents1"/>
    <w:basedOn w:val="Szvegtrzs0"/>
    <w:rsid w:val="006A3E56"/>
    <w:pPr>
      <w:widowControl w:val="0"/>
      <w:suppressLineNumbers/>
      <w:suppressAutoHyphens/>
      <w:spacing w:after="0"/>
    </w:pPr>
    <w:rPr>
      <w:rFonts w:ascii="Arial" w:hAnsi="Arial"/>
      <w:sz w:val="24"/>
      <w:lang w:val="x-none" w:eastAsia="ar-SA"/>
    </w:rPr>
  </w:style>
  <w:style w:type="paragraph" w:customStyle="1" w:styleId="WW-TableContents11">
    <w:name w:val="WW-Table Contents11"/>
    <w:basedOn w:val="Szvegtrzs0"/>
    <w:rsid w:val="006A3E56"/>
    <w:pPr>
      <w:widowControl w:val="0"/>
      <w:suppressLineNumbers/>
      <w:suppressAutoHyphens/>
      <w:spacing w:after="0"/>
    </w:pPr>
    <w:rPr>
      <w:rFonts w:ascii="Arial" w:hAnsi="Arial"/>
      <w:sz w:val="24"/>
      <w:lang w:val="x-none" w:eastAsia="ar-SA"/>
    </w:rPr>
  </w:style>
  <w:style w:type="paragraph" w:customStyle="1" w:styleId="WW-TableContents111">
    <w:name w:val="WW-Table Contents111"/>
    <w:basedOn w:val="Szvegtrzs0"/>
    <w:rsid w:val="006A3E56"/>
    <w:pPr>
      <w:widowControl w:val="0"/>
      <w:suppressLineNumbers/>
      <w:suppressAutoHyphens/>
      <w:spacing w:after="0"/>
    </w:pPr>
    <w:rPr>
      <w:rFonts w:ascii="Arial" w:hAnsi="Arial"/>
      <w:sz w:val="24"/>
      <w:lang w:val="x-none" w:eastAsia="ar-SA"/>
    </w:rPr>
  </w:style>
  <w:style w:type="paragraph" w:customStyle="1" w:styleId="WW-TableContents1111">
    <w:name w:val="WW-Table Contents1111"/>
    <w:basedOn w:val="Szvegtrzs0"/>
    <w:rsid w:val="006A3E56"/>
    <w:pPr>
      <w:widowControl w:val="0"/>
      <w:suppressLineNumbers/>
      <w:suppressAutoHyphens/>
      <w:spacing w:after="0"/>
    </w:pPr>
    <w:rPr>
      <w:rFonts w:ascii="Arial" w:hAnsi="Arial"/>
      <w:sz w:val="24"/>
      <w:lang w:val="x-none" w:eastAsia="ar-SA"/>
    </w:rPr>
  </w:style>
  <w:style w:type="paragraph" w:customStyle="1" w:styleId="WW-TableContents11111">
    <w:name w:val="WW-Table Contents11111"/>
    <w:basedOn w:val="Szvegtrzs0"/>
    <w:rsid w:val="006A3E56"/>
    <w:pPr>
      <w:widowControl w:val="0"/>
      <w:suppressLineNumbers/>
      <w:suppressAutoHyphens/>
      <w:spacing w:after="0"/>
    </w:pPr>
    <w:rPr>
      <w:rFonts w:ascii="Arial" w:hAnsi="Arial"/>
      <w:sz w:val="24"/>
      <w:lang w:val="x-none" w:eastAsia="ar-SA"/>
    </w:rPr>
  </w:style>
  <w:style w:type="paragraph" w:customStyle="1" w:styleId="WW-TableContents111111">
    <w:name w:val="WW-Table Contents111111"/>
    <w:basedOn w:val="Szvegtrzs0"/>
    <w:rsid w:val="006A3E56"/>
    <w:pPr>
      <w:widowControl w:val="0"/>
      <w:suppressLineNumbers/>
      <w:suppressAutoHyphens/>
      <w:spacing w:after="0"/>
    </w:pPr>
    <w:rPr>
      <w:rFonts w:ascii="Arial" w:hAnsi="Arial"/>
      <w:sz w:val="24"/>
      <w:lang w:val="x-none" w:eastAsia="ar-SA"/>
    </w:rPr>
  </w:style>
  <w:style w:type="paragraph" w:customStyle="1" w:styleId="WW-TableContents1111111">
    <w:name w:val="WW-Table Contents1111111"/>
    <w:basedOn w:val="Szvegtrzs0"/>
    <w:rsid w:val="006A3E56"/>
    <w:pPr>
      <w:widowControl w:val="0"/>
      <w:suppressLineNumbers/>
      <w:suppressAutoHyphens/>
      <w:spacing w:after="0"/>
    </w:pPr>
    <w:rPr>
      <w:rFonts w:ascii="Arial" w:hAnsi="Arial"/>
      <w:sz w:val="24"/>
      <w:lang w:val="x-none" w:eastAsia="ar-SA"/>
    </w:rPr>
  </w:style>
  <w:style w:type="paragraph" w:customStyle="1" w:styleId="WW-TableContents11111111">
    <w:name w:val="WW-Table Contents11111111"/>
    <w:basedOn w:val="Szvegtrzs0"/>
    <w:rsid w:val="006A3E56"/>
    <w:pPr>
      <w:widowControl w:val="0"/>
      <w:suppressLineNumbers/>
      <w:suppressAutoHyphens/>
      <w:spacing w:after="0"/>
    </w:pPr>
    <w:rPr>
      <w:rFonts w:ascii="Arial" w:hAnsi="Arial"/>
      <w:sz w:val="24"/>
      <w:lang w:val="x-none" w:eastAsia="ar-SA"/>
    </w:rPr>
  </w:style>
  <w:style w:type="paragraph" w:customStyle="1" w:styleId="WW-TableContents111111111">
    <w:name w:val="WW-Table Contents111111111"/>
    <w:basedOn w:val="Szvegtrzs0"/>
    <w:rsid w:val="006A3E56"/>
    <w:pPr>
      <w:widowControl w:val="0"/>
      <w:suppressLineNumbers/>
      <w:suppressAutoHyphens/>
      <w:spacing w:after="0"/>
    </w:pPr>
    <w:rPr>
      <w:rFonts w:ascii="Arial" w:hAnsi="Arial"/>
      <w:sz w:val="24"/>
      <w:lang w:val="x-none" w:eastAsia="ar-SA"/>
    </w:rPr>
  </w:style>
  <w:style w:type="paragraph" w:customStyle="1" w:styleId="WW-TableContents1111111111">
    <w:name w:val="WW-Table Contents1111111111"/>
    <w:basedOn w:val="Szvegtrzs0"/>
    <w:rsid w:val="006A3E56"/>
    <w:pPr>
      <w:widowControl w:val="0"/>
      <w:suppressLineNumbers/>
      <w:suppressAutoHyphens/>
      <w:spacing w:after="0"/>
    </w:pPr>
    <w:rPr>
      <w:rFonts w:ascii="Arial" w:hAnsi="Arial"/>
      <w:sz w:val="24"/>
      <w:lang w:val="x-none" w:eastAsia="ar-SA"/>
    </w:rPr>
  </w:style>
  <w:style w:type="paragraph" w:customStyle="1" w:styleId="WW-TableContents11111111111">
    <w:name w:val="WW-Table Contents11111111111"/>
    <w:basedOn w:val="Szvegtrzs0"/>
    <w:rsid w:val="006A3E56"/>
    <w:pPr>
      <w:widowControl w:val="0"/>
      <w:suppressLineNumbers/>
      <w:suppressAutoHyphens/>
      <w:spacing w:after="0"/>
    </w:pPr>
    <w:rPr>
      <w:rFonts w:ascii="Arial" w:hAnsi="Arial"/>
      <w:sz w:val="24"/>
      <w:lang w:val="x-none" w:eastAsia="ar-SA"/>
    </w:rPr>
  </w:style>
  <w:style w:type="paragraph" w:customStyle="1" w:styleId="WW-TableContents111111111111">
    <w:name w:val="WW-Table Contents111111111111"/>
    <w:basedOn w:val="Szvegtrzs0"/>
    <w:rsid w:val="006A3E56"/>
    <w:pPr>
      <w:widowControl w:val="0"/>
      <w:suppressLineNumbers/>
      <w:suppressAutoHyphens/>
      <w:spacing w:after="0"/>
    </w:pPr>
    <w:rPr>
      <w:rFonts w:ascii="Arial" w:hAnsi="Arial"/>
      <w:sz w:val="24"/>
      <w:lang w:val="x-none" w:eastAsia="ar-SA"/>
    </w:rPr>
  </w:style>
  <w:style w:type="paragraph" w:customStyle="1" w:styleId="TableHeading">
    <w:name w:val="Table Heading"/>
    <w:basedOn w:val="TableContents0"/>
    <w:rsid w:val="006A3E56"/>
    <w:pPr>
      <w:jc w:val="center"/>
    </w:pPr>
    <w:rPr>
      <w:b/>
      <w:bCs/>
      <w:i/>
      <w:iCs/>
    </w:rPr>
  </w:style>
  <w:style w:type="paragraph" w:customStyle="1" w:styleId="WW-TableHeading">
    <w:name w:val="WW-Table Heading"/>
    <w:basedOn w:val="WW-TableContents"/>
    <w:rsid w:val="006A3E56"/>
    <w:pPr>
      <w:jc w:val="center"/>
    </w:pPr>
    <w:rPr>
      <w:b/>
      <w:bCs/>
      <w:i/>
      <w:iCs/>
    </w:rPr>
  </w:style>
  <w:style w:type="paragraph" w:customStyle="1" w:styleId="WW-TableHeading1">
    <w:name w:val="WW-Table Heading1"/>
    <w:basedOn w:val="WW-TableContents1"/>
    <w:rsid w:val="006A3E56"/>
    <w:pPr>
      <w:jc w:val="center"/>
    </w:pPr>
    <w:rPr>
      <w:b/>
      <w:bCs/>
      <w:i/>
      <w:iCs/>
    </w:rPr>
  </w:style>
  <w:style w:type="paragraph" w:customStyle="1" w:styleId="WW-TableHeading11">
    <w:name w:val="WW-Table Heading11"/>
    <w:basedOn w:val="WW-TableContents11"/>
    <w:rsid w:val="006A3E56"/>
    <w:pPr>
      <w:jc w:val="center"/>
    </w:pPr>
    <w:rPr>
      <w:b/>
      <w:bCs/>
      <w:i/>
      <w:iCs/>
    </w:rPr>
  </w:style>
  <w:style w:type="paragraph" w:customStyle="1" w:styleId="WW-TableHeading111">
    <w:name w:val="WW-Table Heading111"/>
    <w:basedOn w:val="WW-TableContents111"/>
    <w:rsid w:val="006A3E56"/>
    <w:pPr>
      <w:jc w:val="center"/>
    </w:pPr>
    <w:rPr>
      <w:b/>
      <w:bCs/>
      <w:i/>
      <w:iCs/>
    </w:rPr>
  </w:style>
  <w:style w:type="paragraph" w:customStyle="1" w:styleId="WW-TableHeading1111">
    <w:name w:val="WW-Table Heading1111"/>
    <w:basedOn w:val="WW-TableContents1111"/>
    <w:rsid w:val="006A3E56"/>
    <w:pPr>
      <w:jc w:val="center"/>
    </w:pPr>
    <w:rPr>
      <w:b/>
      <w:bCs/>
      <w:i/>
      <w:iCs/>
    </w:rPr>
  </w:style>
  <w:style w:type="paragraph" w:customStyle="1" w:styleId="WW-TableHeading11111">
    <w:name w:val="WW-Table Heading11111"/>
    <w:basedOn w:val="WW-TableContents11111"/>
    <w:rsid w:val="006A3E56"/>
    <w:pPr>
      <w:jc w:val="center"/>
    </w:pPr>
    <w:rPr>
      <w:b/>
      <w:bCs/>
      <w:i/>
      <w:iCs/>
    </w:rPr>
  </w:style>
  <w:style w:type="paragraph" w:customStyle="1" w:styleId="WW-TableHeading111111">
    <w:name w:val="WW-Table Heading111111"/>
    <w:basedOn w:val="WW-TableContents111111"/>
    <w:rsid w:val="006A3E56"/>
    <w:pPr>
      <w:jc w:val="center"/>
    </w:pPr>
    <w:rPr>
      <w:b/>
      <w:bCs/>
      <w:i/>
      <w:iCs/>
    </w:rPr>
  </w:style>
  <w:style w:type="paragraph" w:customStyle="1" w:styleId="WW-TableHeading1111111">
    <w:name w:val="WW-Table Heading1111111"/>
    <w:basedOn w:val="WW-TableContents1111111"/>
    <w:rsid w:val="006A3E56"/>
    <w:pPr>
      <w:jc w:val="center"/>
    </w:pPr>
    <w:rPr>
      <w:b/>
      <w:bCs/>
      <w:i/>
      <w:iCs/>
    </w:rPr>
  </w:style>
  <w:style w:type="paragraph" w:customStyle="1" w:styleId="WW-TableHeading11111111">
    <w:name w:val="WW-Table Heading11111111"/>
    <w:basedOn w:val="WW-TableContents11111111"/>
    <w:rsid w:val="006A3E56"/>
    <w:pPr>
      <w:jc w:val="center"/>
    </w:pPr>
    <w:rPr>
      <w:b/>
      <w:bCs/>
      <w:i/>
      <w:iCs/>
    </w:rPr>
  </w:style>
  <w:style w:type="paragraph" w:customStyle="1" w:styleId="WW-TableHeading111111111">
    <w:name w:val="WW-Table Heading111111111"/>
    <w:basedOn w:val="WW-TableContents111111111"/>
    <w:rsid w:val="006A3E56"/>
    <w:pPr>
      <w:jc w:val="center"/>
    </w:pPr>
    <w:rPr>
      <w:b/>
      <w:bCs/>
      <w:i/>
      <w:iCs/>
    </w:rPr>
  </w:style>
  <w:style w:type="paragraph" w:customStyle="1" w:styleId="WW-TableHeading1111111111">
    <w:name w:val="WW-Table Heading1111111111"/>
    <w:basedOn w:val="WW-TableContents1111111111"/>
    <w:rsid w:val="006A3E56"/>
    <w:pPr>
      <w:jc w:val="center"/>
    </w:pPr>
    <w:rPr>
      <w:b/>
      <w:bCs/>
      <w:i/>
      <w:iCs/>
    </w:rPr>
  </w:style>
  <w:style w:type="paragraph" w:customStyle="1" w:styleId="WW-TableHeading11111111111">
    <w:name w:val="WW-Table Heading11111111111"/>
    <w:basedOn w:val="WW-TableContents11111111111"/>
    <w:rsid w:val="006A3E56"/>
    <w:pPr>
      <w:jc w:val="center"/>
    </w:pPr>
    <w:rPr>
      <w:b/>
      <w:bCs/>
      <w:i/>
      <w:iCs/>
    </w:rPr>
  </w:style>
  <w:style w:type="paragraph" w:customStyle="1" w:styleId="WW-TableHeading111111111111">
    <w:name w:val="WW-Table Heading111111111111"/>
    <w:basedOn w:val="WW-TableContents111111111111"/>
    <w:rsid w:val="006A3E56"/>
    <w:pPr>
      <w:jc w:val="center"/>
    </w:pPr>
    <w:rPr>
      <w:b/>
      <w:bCs/>
      <w:i/>
      <w:iCs/>
    </w:rPr>
  </w:style>
  <w:style w:type="paragraph" w:customStyle="1" w:styleId="bekezds">
    <w:name w:val="bekezdés"/>
    <w:basedOn w:val="Norml"/>
    <w:rsid w:val="006A3E56"/>
    <w:pPr>
      <w:suppressAutoHyphens/>
      <w:spacing w:before="120" w:after="120"/>
      <w:ind w:left="709"/>
      <w:jc w:val="left"/>
    </w:pPr>
    <w:rPr>
      <w:rFonts w:ascii="Times" w:hAnsi="Times" w:cs="Times New Roman"/>
      <w:szCs w:val="20"/>
      <w:lang w:eastAsia="ar-SA"/>
    </w:rPr>
  </w:style>
  <w:style w:type="character" w:customStyle="1" w:styleId="bekezdsChar">
    <w:name w:val="bekezdés Char"/>
    <w:rsid w:val="006A3E56"/>
    <w:rPr>
      <w:rFonts w:ascii="Times" w:hAnsi="Times"/>
      <w:sz w:val="24"/>
      <w:lang w:val="hu-HU" w:eastAsia="ar-SA" w:bidi="ar-SA"/>
    </w:rPr>
  </w:style>
  <w:style w:type="paragraph" w:customStyle="1" w:styleId="bekezdsbajusz">
    <w:name w:val="bekezdés bajusz"/>
    <w:basedOn w:val="bekezds"/>
    <w:rsid w:val="006A3E56"/>
    <w:pPr>
      <w:tabs>
        <w:tab w:val="num" w:pos="720"/>
      </w:tabs>
      <w:ind w:left="-1899"/>
    </w:pPr>
    <w:rPr>
      <w:rFonts w:ascii="Times New Roman" w:hAnsi="Times New Roman"/>
    </w:rPr>
  </w:style>
  <w:style w:type="paragraph" w:customStyle="1" w:styleId="BodyText21">
    <w:name w:val="Body Text 21"/>
    <w:basedOn w:val="Norml"/>
    <w:uiPriority w:val="99"/>
    <w:rsid w:val="006A3E56"/>
    <w:pPr>
      <w:suppressAutoHyphens/>
      <w:ind w:left="1560" w:hanging="142"/>
      <w:jc w:val="left"/>
    </w:pPr>
    <w:rPr>
      <w:rFonts w:ascii="Arial" w:hAnsi="Arial" w:cs="Times New Roman"/>
      <w:szCs w:val="20"/>
      <w:lang w:eastAsia="ar-SA"/>
    </w:rPr>
  </w:style>
  <w:style w:type="paragraph" w:customStyle="1" w:styleId="BodyTextIndent31">
    <w:name w:val="Body Text Indent 31"/>
    <w:basedOn w:val="Norml"/>
    <w:rsid w:val="006A3E56"/>
    <w:pPr>
      <w:suppressAutoHyphens/>
      <w:spacing w:before="120" w:after="120"/>
      <w:ind w:left="709"/>
      <w:jc w:val="left"/>
    </w:pPr>
    <w:rPr>
      <w:rFonts w:ascii="Arial" w:hAnsi="Arial" w:cs="Times New Roman"/>
      <w:szCs w:val="20"/>
      <w:lang w:eastAsia="ar-SA"/>
    </w:rPr>
  </w:style>
  <w:style w:type="paragraph" w:customStyle="1" w:styleId="Szvegtrzsfelsorols">
    <w:name w:val="Szövegtörzs felsorolás"/>
    <w:basedOn w:val="Szvegtrzs0"/>
    <w:rsid w:val="006A3E56"/>
    <w:pPr>
      <w:widowControl w:val="0"/>
      <w:tabs>
        <w:tab w:val="num" w:pos="360"/>
      </w:tabs>
      <w:suppressAutoHyphens/>
      <w:spacing w:after="0"/>
      <w:ind w:left="-3120"/>
    </w:pPr>
    <w:rPr>
      <w:rFonts w:ascii="Arial" w:hAnsi="Arial"/>
      <w:sz w:val="24"/>
      <w:lang w:val="x-none" w:eastAsia="ar-SA"/>
    </w:rPr>
  </w:style>
  <w:style w:type="paragraph" w:customStyle="1" w:styleId="szmosal3">
    <w:name w:val="számosal3"/>
    <w:basedOn w:val="Cmsor3"/>
    <w:rsid w:val="006A3E56"/>
    <w:pPr>
      <w:keepNext/>
      <w:numPr>
        <w:numId w:val="0"/>
      </w:numPr>
      <w:tabs>
        <w:tab w:val="num" w:pos="862"/>
      </w:tabs>
      <w:suppressAutoHyphens/>
      <w:spacing w:before="0" w:after="120"/>
      <w:ind w:left="862" w:hanging="720"/>
      <w:jc w:val="left"/>
    </w:pPr>
    <w:rPr>
      <w:rFonts w:ascii="Arial" w:hAnsi="Arial" w:cs="Times New Roman"/>
      <w:b/>
      <w:sz w:val="24"/>
      <w:szCs w:val="20"/>
      <w:lang w:val="x-none" w:eastAsia="ar-SA"/>
    </w:rPr>
  </w:style>
  <w:style w:type="paragraph" w:customStyle="1" w:styleId="bajusz4">
    <w:name w:val="bajusz4"/>
    <w:basedOn w:val="Norml"/>
    <w:rsid w:val="006A3E56"/>
    <w:pPr>
      <w:tabs>
        <w:tab w:val="num" w:pos="1069"/>
      </w:tabs>
      <w:suppressAutoHyphens/>
      <w:spacing w:before="20" w:after="40"/>
      <w:ind w:left="-7571"/>
    </w:pPr>
    <w:rPr>
      <w:rFonts w:ascii="Arial" w:hAnsi="Arial" w:cs="Times New Roman"/>
      <w:color w:val="000000"/>
      <w:szCs w:val="20"/>
      <w:lang w:eastAsia="ar-SA"/>
    </w:rPr>
  </w:style>
  <w:style w:type="paragraph" w:customStyle="1" w:styleId="Heading10">
    <w:name w:val="Heading 10"/>
    <w:basedOn w:val="Heading"/>
    <w:next w:val="Szvegtrzs0"/>
    <w:rsid w:val="006A3E56"/>
    <w:rPr>
      <w:b/>
      <w:bCs/>
      <w:sz w:val="21"/>
      <w:szCs w:val="21"/>
    </w:rPr>
  </w:style>
  <w:style w:type="paragraph" w:customStyle="1" w:styleId="WW-Heading10">
    <w:name w:val="WW-Heading 10"/>
    <w:basedOn w:val="WW-Heading"/>
    <w:next w:val="Szvegtrzs0"/>
    <w:rsid w:val="006A3E56"/>
    <w:rPr>
      <w:b/>
      <w:bCs/>
      <w:sz w:val="21"/>
      <w:szCs w:val="21"/>
    </w:rPr>
  </w:style>
  <w:style w:type="paragraph" w:customStyle="1" w:styleId="WW-Heading101">
    <w:name w:val="WW-Heading 101"/>
    <w:basedOn w:val="WW-Heading1"/>
    <w:next w:val="Szvegtrzs0"/>
    <w:rsid w:val="006A3E56"/>
    <w:rPr>
      <w:b/>
      <w:bCs/>
      <w:sz w:val="21"/>
      <w:szCs w:val="21"/>
    </w:rPr>
  </w:style>
  <w:style w:type="paragraph" w:customStyle="1" w:styleId="WW-Heading1011">
    <w:name w:val="WW-Heading 1011"/>
    <w:basedOn w:val="WW-Heading11"/>
    <w:next w:val="Szvegtrzs0"/>
    <w:rsid w:val="006A3E56"/>
    <w:rPr>
      <w:b/>
      <w:bCs/>
      <w:sz w:val="21"/>
      <w:szCs w:val="21"/>
    </w:rPr>
  </w:style>
  <w:style w:type="paragraph" w:customStyle="1" w:styleId="WW-Heading10111">
    <w:name w:val="WW-Heading 10111"/>
    <w:basedOn w:val="WW-Heading111"/>
    <w:next w:val="Szvegtrzs0"/>
    <w:rsid w:val="006A3E56"/>
    <w:rPr>
      <w:b/>
      <w:bCs/>
      <w:sz w:val="21"/>
      <w:szCs w:val="21"/>
    </w:rPr>
  </w:style>
  <w:style w:type="paragraph" w:customStyle="1" w:styleId="WW-Heading101111">
    <w:name w:val="WW-Heading 101111"/>
    <w:basedOn w:val="WW-Heading1111"/>
    <w:next w:val="Szvegtrzs0"/>
    <w:rsid w:val="006A3E56"/>
    <w:rPr>
      <w:b/>
      <w:bCs/>
      <w:sz w:val="21"/>
      <w:szCs w:val="21"/>
    </w:rPr>
  </w:style>
  <w:style w:type="paragraph" w:customStyle="1" w:styleId="WW-Heading1011111">
    <w:name w:val="WW-Heading 1011111"/>
    <w:basedOn w:val="WW-Heading11111"/>
    <w:next w:val="Szvegtrzs0"/>
    <w:rsid w:val="006A3E56"/>
    <w:rPr>
      <w:b/>
      <w:bCs/>
      <w:sz w:val="21"/>
      <w:szCs w:val="21"/>
    </w:rPr>
  </w:style>
  <w:style w:type="paragraph" w:customStyle="1" w:styleId="WW-Heading10111111">
    <w:name w:val="WW-Heading 10111111"/>
    <w:basedOn w:val="WW-Heading111111"/>
    <w:next w:val="Szvegtrzs0"/>
    <w:rsid w:val="006A3E56"/>
    <w:rPr>
      <w:b/>
      <w:bCs/>
      <w:sz w:val="21"/>
      <w:szCs w:val="21"/>
    </w:rPr>
  </w:style>
  <w:style w:type="paragraph" w:customStyle="1" w:styleId="WW-Heading101111111">
    <w:name w:val="WW-Heading 101111111"/>
    <w:basedOn w:val="WW-Heading1111111"/>
    <w:next w:val="Szvegtrzs0"/>
    <w:rsid w:val="006A3E56"/>
    <w:rPr>
      <w:b/>
      <w:bCs/>
      <w:sz w:val="21"/>
      <w:szCs w:val="21"/>
    </w:rPr>
  </w:style>
  <w:style w:type="paragraph" w:customStyle="1" w:styleId="WW-Heading1011111111">
    <w:name w:val="WW-Heading 1011111111"/>
    <w:basedOn w:val="WW-Heading11111111"/>
    <w:next w:val="Szvegtrzs0"/>
    <w:rsid w:val="006A3E56"/>
    <w:rPr>
      <w:b/>
      <w:bCs/>
      <w:sz w:val="21"/>
      <w:szCs w:val="21"/>
    </w:rPr>
  </w:style>
  <w:style w:type="paragraph" w:customStyle="1" w:styleId="Text3">
    <w:name w:val="Text 3"/>
    <w:basedOn w:val="Norml"/>
    <w:rsid w:val="006A3E56"/>
    <w:pPr>
      <w:tabs>
        <w:tab w:val="left" w:pos="2302"/>
      </w:tabs>
      <w:spacing w:after="240"/>
      <w:ind w:left="1917"/>
    </w:pPr>
    <w:rPr>
      <w:rFonts w:ascii="Times New Roman" w:hAnsi="Times New Roman" w:cs="Times New Roman"/>
      <w:szCs w:val="20"/>
      <w:lang w:val="en-GB" w:eastAsia="ar-SA"/>
    </w:rPr>
  </w:style>
  <w:style w:type="paragraph" w:customStyle="1" w:styleId="NORMAL">
    <w:name w:val="NORMAL£"/>
    <w:basedOn w:val="Rub3"/>
    <w:rsid w:val="006A3E56"/>
    <w:pPr>
      <w:ind w:left="705" w:hanging="705"/>
    </w:pPr>
    <w:rPr>
      <w:i w:val="0"/>
      <w:lang w:eastAsia="ar-SA"/>
    </w:rPr>
  </w:style>
  <w:style w:type="paragraph" w:customStyle="1" w:styleId="WW-NormalIndent">
    <w:name w:val="WW-Normal Indent"/>
    <w:basedOn w:val="Norml"/>
    <w:rsid w:val="006A3E56"/>
    <w:pPr>
      <w:spacing w:after="240"/>
      <w:ind w:left="1304"/>
    </w:pPr>
    <w:rPr>
      <w:rFonts w:ascii="Times New Roman" w:hAnsi="Times New Roman" w:cs="Times New Roman"/>
      <w:szCs w:val="20"/>
      <w:lang w:val="en-GB" w:eastAsia="ar-SA"/>
    </w:rPr>
  </w:style>
  <w:style w:type="paragraph" w:customStyle="1" w:styleId="Dtum1">
    <w:name w:val="Dátum1"/>
    <w:basedOn w:val="Norml"/>
    <w:next w:val="References"/>
    <w:rsid w:val="006A3E56"/>
    <w:pPr>
      <w:ind w:left="5103"/>
      <w:jc w:val="left"/>
    </w:pPr>
    <w:rPr>
      <w:rFonts w:ascii="Times New Roman" w:hAnsi="Times New Roman" w:cs="Times New Roman"/>
      <w:szCs w:val="20"/>
      <w:lang w:val="en-GB" w:eastAsia="ar-SA"/>
    </w:rPr>
  </w:style>
  <w:style w:type="paragraph" w:customStyle="1" w:styleId="References">
    <w:name w:val="References"/>
    <w:basedOn w:val="Norml"/>
    <w:next w:val="AddressTR"/>
    <w:rsid w:val="006A3E56"/>
    <w:pPr>
      <w:spacing w:after="240"/>
      <w:ind w:left="5103"/>
      <w:jc w:val="left"/>
    </w:pPr>
    <w:rPr>
      <w:rFonts w:ascii="Times New Roman" w:hAnsi="Times New Roman" w:cs="Times New Roman"/>
      <w:sz w:val="20"/>
      <w:szCs w:val="20"/>
      <w:lang w:val="en-GB" w:eastAsia="ar-SA"/>
    </w:rPr>
  </w:style>
  <w:style w:type="paragraph" w:customStyle="1" w:styleId="AddressTR">
    <w:name w:val="AddressTR"/>
    <w:basedOn w:val="Norml"/>
    <w:next w:val="Norml"/>
    <w:rsid w:val="006A3E56"/>
    <w:pPr>
      <w:spacing w:after="720"/>
      <w:ind w:left="5103"/>
      <w:jc w:val="left"/>
    </w:pPr>
    <w:rPr>
      <w:rFonts w:ascii="Times New Roman" w:hAnsi="Times New Roman" w:cs="Times New Roman"/>
      <w:szCs w:val="20"/>
      <w:lang w:val="en-GB" w:eastAsia="ar-SA"/>
    </w:rPr>
  </w:style>
  <w:style w:type="paragraph" w:customStyle="1" w:styleId="Address">
    <w:name w:val="Address"/>
    <w:basedOn w:val="Norml"/>
    <w:rsid w:val="006A3E56"/>
    <w:pPr>
      <w:jc w:val="left"/>
    </w:pPr>
    <w:rPr>
      <w:rFonts w:ascii="Times New Roman" w:hAnsi="Times New Roman" w:cs="Times New Roman"/>
      <w:szCs w:val="20"/>
      <w:lang w:val="en-GB" w:eastAsia="ar-SA"/>
    </w:rPr>
  </w:style>
  <w:style w:type="paragraph" w:customStyle="1" w:styleId="Subject">
    <w:name w:val="Subject"/>
    <w:basedOn w:val="Norml"/>
    <w:next w:val="Norml"/>
    <w:rsid w:val="006A3E56"/>
    <w:pPr>
      <w:spacing w:after="480"/>
      <w:ind w:left="1191" w:hanging="1191"/>
      <w:jc w:val="left"/>
    </w:pPr>
    <w:rPr>
      <w:rFonts w:ascii="Times New Roman" w:hAnsi="Times New Roman" w:cs="Times New Roman"/>
      <w:b/>
      <w:szCs w:val="20"/>
      <w:lang w:val="en-GB" w:eastAsia="ar-SA"/>
    </w:rPr>
  </w:style>
  <w:style w:type="paragraph" w:customStyle="1" w:styleId="NumPar1">
    <w:name w:val="NumPar 1"/>
    <w:basedOn w:val="Norml"/>
    <w:next w:val="Text1"/>
    <w:rsid w:val="006A3E56"/>
    <w:pPr>
      <w:spacing w:after="240"/>
      <w:ind w:left="483" w:hanging="483"/>
    </w:pPr>
    <w:rPr>
      <w:rFonts w:ascii="Times New Roman" w:hAnsi="Times New Roman" w:cs="Times New Roman"/>
      <w:szCs w:val="20"/>
      <w:lang w:val="en-GB" w:eastAsia="ar-SA"/>
    </w:rPr>
  </w:style>
  <w:style w:type="paragraph" w:customStyle="1" w:styleId="NoteList">
    <w:name w:val="NoteList"/>
    <w:basedOn w:val="Norml"/>
    <w:next w:val="Subject"/>
    <w:rsid w:val="006A3E56"/>
    <w:pPr>
      <w:tabs>
        <w:tab w:val="left" w:pos="5954"/>
      </w:tabs>
      <w:spacing w:before="720" w:after="720"/>
      <w:ind w:left="5245" w:hanging="3261"/>
      <w:jc w:val="left"/>
    </w:pPr>
    <w:rPr>
      <w:rFonts w:ascii="Times New Roman" w:hAnsi="Times New Roman" w:cs="Times New Roman"/>
      <w:b/>
      <w:smallCaps/>
      <w:szCs w:val="20"/>
      <w:lang w:val="en-GB" w:eastAsia="ar-SA"/>
    </w:rPr>
  </w:style>
  <w:style w:type="paragraph" w:customStyle="1" w:styleId="NumPar2">
    <w:name w:val="NumPar 2"/>
    <w:basedOn w:val="Norml"/>
    <w:next w:val="Text2"/>
    <w:rsid w:val="006A3E56"/>
    <w:pPr>
      <w:spacing w:after="240"/>
      <w:ind w:left="1077" w:hanging="601"/>
    </w:pPr>
    <w:rPr>
      <w:rFonts w:ascii="Times New Roman" w:hAnsi="Times New Roman" w:cs="Times New Roman"/>
      <w:szCs w:val="20"/>
      <w:lang w:val="en-GB" w:eastAsia="ar-SA"/>
    </w:rPr>
  </w:style>
  <w:style w:type="paragraph" w:customStyle="1" w:styleId="NumPar3">
    <w:name w:val="NumPar 3"/>
    <w:basedOn w:val="Norml"/>
    <w:next w:val="Text3"/>
    <w:rsid w:val="006A3E56"/>
    <w:pPr>
      <w:spacing w:after="240"/>
      <w:ind w:left="1917" w:hanging="840"/>
    </w:pPr>
    <w:rPr>
      <w:rFonts w:ascii="Times New Roman" w:hAnsi="Times New Roman" w:cs="Times New Roman"/>
      <w:szCs w:val="20"/>
      <w:lang w:val="en-GB" w:eastAsia="ar-SA"/>
    </w:rPr>
  </w:style>
  <w:style w:type="paragraph" w:customStyle="1" w:styleId="Dash1">
    <w:name w:val="Dash 1"/>
    <w:basedOn w:val="Norml"/>
    <w:rsid w:val="006A3E56"/>
    <w:pPr>
      <w:spacing w:after="240"/>
      <w:ind w:left="720" w:hanging="238"/>
    </w:pPr>
    <w:rPr>
      <w:rFonts w:ascii="Times New Roman" w:hAnsi="Times New Roman" w:cs="Times New Roman"/>
      <w:szCs w:val="20"/>
      <w:lang w:val="en-GB" w:eastAsia="ar-SA"/>
    </w:rPr>
  </w:style>
  <w:style w:type="paragraph" w:customStyle="1" w:styleId="Dash2">
    <w:name w:val="Dash 2"/>
    <w:basedOn w:val="Norml"/>
    <w:rsid w:val="006A3E56"/>
    <w:pPr>
      <w:spacing w:after="240"/>
      <w:ind w:left="1315" w:hanging="238"/>
    </w:pPr>
    <w:rPr>
      <w:rFonts w:ascii="Times New Roman" w:hAnsi="Times New Roman" w:cs="Times New Roman"/>
      <w:szCs w:val="20"/>
      <w:lang w:val="en-GB" w:eastAsia="ar-SA"/>
    </w:rPr>
  </w:style>
  <w:style w:type="paragraph" w:customStyle="1" w:styleId="Dash3">
    <w:name w:val="Dash 3"/>
    <w:basedOn w:val="Norml"/>
    <w:rsid w:val="006A3E56"/>
    <w:pPr>
      <w:spacing w:after="240"/>
      <w:ind w:left="2161" w:hanging="238"/>
    </w:pPr>
    <w:rPr>
      <w:rFonts w:ascii="Times New Roman" w:hAnsi="Times New Roman" w:cs="Times New Roman"/>
      <w:szCs w:val="20"/>
      <w:lang w:val="en-GB" w:eastAsia="ar-SA"/>
    </w:rPr>
  </w:style>
  <w:style w:type="paragraph" w:customStyle="1" w:styleId="Alpha1">
    <w:name w:val="Alpha 1"/>
    <w:basedOn w:val="Norml"/>
    <w:rsid w:val="006A3E56"/>
    <w:pPr>
      <w:spacing w:after="240"/>
      <w:ind w:left="840" w:hanging="357"/>
    </w:pPr>
    <w:rPr>
      <w:rFonts w:ascii="Times New Roman" w:hAnsi="Times New Roman" w:cs="Times New Roman"/>
      <w:szCs w:val="20"/>
      <w:lang w:val="en-GB" w:eastAsia="ar-SA"/>
    </w:rPr>
  </w:style>
  <w:style w:type="paragraph" w:customStyle="1" w:styleId="Alpha2">
    <w:name w:val="Alpha 2"/>
    <w:basedOn w:val="Norml"/>
    <w:rsid w:val="006A3E56"/>
    <w:pPr>
      <w:spacing w:after="240"/>
      <w:ind w:left="1435" w:hanging="357"/>
    </w:pPr>
    <w:rPr>
      <w:rFonts w:ascii="Times New Roman" w:hAnsi="Times New Roman" w:cs="Times New Roman"/>
      <w:szCs w:val="20"/>
      <w:lang w:val="en-GB" w:eastAsia="ar-SA"/>
    </w:rPr>
  </w:style>
  <w:style w:type="paragraph" w:customStyle="1" w:styleId="Alpha3">
    <w:name w:val="Alpha 3"/>
    <w:basedOn w:val="Norml"/>
    <w:rsid w:val="006A3E56"/>
    <w:pPr>
      <w:spacing w:after="240"/>
      <w:ind w:left="2279" w:hanging="357"/>
    </w:pPr>
    <w:rPr>
      <w:rFonts w:ascii="Times New Roman" w:hAnsi="Times New Roman" w:cs="Times New Roman"/>
      <w:szCs w:val="20"/>
      <w:lang w:val="en-GB" w:eastAsia="ar-SA"/>
    </w:rPr>
  </w:style>
  <w:style w:type="paragraph" w:customStyle="1" w:styleId="FirstDash">
    <w:name w:val="FirstDash"/>
    <w:basedOn w:val="Norml"/>
    <w:rsid w:val="006A3E56"/>
    <w:pPr>
      <w:spacing w:after="240"/>
      <w:ind w:left="238" w:hanging="238"/>
    </w:pPr>
    <w:rPr>
      <w:rFonts w:ascii="Times New Roman" w:hAnsi="Times New Roman" w:cs="Times New Roman"/>
      <w:szCs w:val="20"/>
      <w:lang w:val="en-GB" w:eastAsia="ar-SA"/>
    </w:rPr>
  </w:style>
  <w:style w:type="paragraph" w:customStyle="1" w:styleId="WW-Closing">
    <w:name w:val="WW-Closing"/>
    <w:basedOn w:val="Norml"/>
    <w:next w:val="Alrs"/>
    <w:rsid w:val="006A3E56"/>
    <w:pPr>
      <w:tabs>
        <w:tab w:val="left" w:pos="5103"/>
      </w:tabs>
      <w:spacing w:before="240" w:after="240"/>
      <w:ind w:left="5103"/>
      <w:jc w:val="left"/>
    </w:pPr>
    <w:rPr>
      <w:rFonts w:ascii="Times New Roman" w:hAnsi="Times New Roman" w:cs="Times New Roman"/>
      <w:szCs w:val="20"/>
      <w:lang w:val="en-GB" w:eastAsia="ar-SA"/>
    </w:rPr>
  </w:style>
  <w:style w:type="paragraph" w:styleId="Alrs">
    <w:name w:val="Signature"/>
    <w:basedOn w:val="Norml"/>
    <w:next w:val="Enclosures"/>
    <w:link w:val="AlrsChar"/>
    <w:rsid w:val="006A3E56"/>
    <w:pPr>
      <w:tabs>
        <w:tab w:val="left" w:pos="5103"/>
      </w:tabs>
      <w:spacing w:before="1200"/>
      <w:ind w:left="5103"/>
      <w:jc w:val="left"/>
    </w:pPr>
    <w:rPr>
      <w:rFonts w:ascii="Times New Roman" w:hAnsi="Times New Roman" w:cs="Times New Roman"/>
      <w:szCs w:val="20"/>
      <w:lang w:val="en-GB" w:eastAsia="ar-SA"/>
    </w:rPr>
  </w:style>
  <w:style w:type="character" w:customStyle="1" w:styleId="AlrsChar">
    <w:name w:val="Aláírás Char"/>
    <w:basedOn w:val="Bekezdsalapbettpusa"/>
    <w:link w:val="Alrs"/>
    <w:rsid w:val="006A3E56"/>
    <w:rPr>
      <w:rFonts w:ascii="Times New Roman" w:eastAsia="Times New Roman" w:hAnsi="Times New Roman" w:cs="Times New Roman"/>
      <w:sz w:val="24"/>
      <w:szCs w:val="20"/>
      <w:lang w:val="en-GB" w:eastAsia="ar-SA"/>
    </w:rPr>
  </w:style>
  <w:style w:type="paragraph" w:customStyle="1" w:styleId="Enclosures">
    <w:name w:val="Enclosures"/>
    <w:basedOn w:val="Norml"/>
    <w:next w:val="Copies"/>
    <w:rsid w:val="006A3E56"/>
    <w:pPr>
      <w:keepNext/>
      <w:keepLines/>
      <w:spacing w:before="480"/>
      <w:ind w:left="1191" w:hanging="1191"/>
      <w:jc w:val="left"/>
    </w:pPr>
    <w:rPr>
      <w:rFonts w:ascii="Times New Roman" w:hAnsi="Times New Roman" w:cs="Times New Roman"/>
      <w:szCs w:val="20"/>
      <w:lang w:val="en-GB" w:eastAsia="ar-SA"/>
    </w:rPr>
  </w:style>
  <w:style w:type="paragraph" w:customStyle="1" w:styleId="Copies">
    <w:name w:val="Copies"/>
    <w:basedOn w:val="Norml"/>
    <w:rsid w:val="006A3E56"/>
    <w:pPr>
      <w:tabs>
        <w:tab w:val="left" w:pos="1678"/>
        <w:tab w:val="left" w:pos="2398"/>
        <w:tab w:val="left" w:pos="5398"/>
        <w:tab w:val="left" w:pos="6361"/>
      </w:tabs>
      <w:spacing w:before="480"/>
      <w:ind w:left="1191" w:hanging="1191"/>
      <w:jc w:val="left"/>
    </w:pPr>
    <w:rPr>
      <w:rFonts w:ascii="Times New Roman" w:hAnsi="Times New Roman" w:cs="Times New Roman"/>
      <w:szCs w:val="20"/>
      <w:lang w:val="en-GB" w:eastAsia="ar-SA"/>
    </w:rPr>
  </w:style>
  <w:style w:type="paragraph" w:customStyle="1" w:styleId="DoubSign">
    <w:name w:val="DoubSign"/>
    <w:basedOn w:val="Norml"/>
    <w:next w:val="Enclosures"/>
    <w:rsid w:val="006A3E56"/>
    <w:pPr>
      <w:tabs>
        <w:tab w:val="left" w:pos="5103"/>
      </w:tabs>
      <w:spacing w:before="1200"/>
      <w:jc w:val="left"/>
    </w:pPr>
    <w:rPr>
      <w:rFonts w:ascii="Times New Roman" w:hAnsi="Times New Roman" w:cs="Times New Roman"/>
      <w:szCs w:val="20"/>
      <w:lang w:val="en-GB" w:eastAsia="ar-SA"/>
    </w:rPr>
  </w:style>
  <w:style w:type="paragraph" w:customStyle="1" w:styleId="Participants">
    <w:name w:val="Participants"/>
    <w:basedOn w:val="Norml"/>
    <w:next w:val="Copies"/>
    <w:rsid w:val="006A3E56"/>
    <w:pPr>
      <w:tabs>
        <w:tab w:val="left" w:pos="2161"/>
        <w:tab w:val="left" w:pos="2762"/>
        <w:tab w:val="left" w:pos="5642"/>
        <w:tab w:val="left" w:pos="6720"/>
      </w:tabs>
      <w:spacing w:before="480"/>
      <w:ind w:left="1792" w:hanging="1792"/>
      <w:jc w:val="left"/>
    </w:pPr>
    <w:rPr>
      <w:rFonts w:ascii="Times New Roman" w:hAnsi="Times New Roman" w:cs="Times New Roman"/>
      <w:szCs w:val="20"/>
      <w:lang w:val="en-GB" w:eastAsia="ar-SA"/>
    </w:rPr>
  </w:style>
  <w:style w:type="paragraph" w:customStyle="1" w:styleId="ZDG">
    <w:name w:val="Z_DG"/>
    <w:basedOn w:val="Logo"/>
    <w:rsid w:val="006A3E56"/>
    <w:rPr>
      <w:rFonts w:ascii="Arial" w:hAnsi="Arial"/>
      <w:sz w:val="16"/>
      <w:lang w:eastAsia="ar-SA"/>
    </w:rPr>
  </w:style>
  <w:style w:type="paragraph" w:customStyle="1" w:styleId="ZD">
    <w:name w:val="Z_D"/>
    <w:basedOn w:val="Logo"/>
    <w:rsid w:val="006A3E56"/>
    <w:rPr>
      <w:rFonts w:ascii="Arial" w:hAnsi="Arial"/>
      <w:sz w:val="16"/>
      <w:lang w:eastAsia="ar-SA"/>
    </w:rPr>
  </w:style>
  <w:style w:type="paragraph" w:customStyle="1" w:styleId="AddressTL">
    <w:name w:val="AddressTL"/>
    <w:basedOn w:val="Norml"/>
    <w:next w:val="Norml"/>
    <w:rsid w:val="006A3E56"/>
    <w:pPr>
      <w:spacing w:after="720"/>
      <w:jc w:val="left"/>
    </w:pPr>
    <w:rPr>
      <w:rFonts w:ascii="Times New Roman" w:hAnsi="Times New Roman" w:cs="Times New Roman"/>
      <w:szCs w:val="20"/>
      <w:lang w:val="en-GB" w:eastAsia="ar-SA"/>
    </w:rPr>
  </w:style>
  <w:style w:type="paragraph" w:customStyle="1" w:styleId="YReferences">
    <w:name w:val="YReferences"/>
    <w:basedOn w:val="Norml"/>
    <w:next w:val="Norml"/>
    <w:rsid w:val="006A3E56"/>
    <w:pPr>
      <w:spacing w:after="480"/>
      <w:ind w:left="1191" w:hanging="1191"/>
    </w:pPr>
    <w:rPr>
      <w:rFonts w:ascii="Times New Roman" w:hAnsi="Times New Roman" w:cs="Times New Roman"/>
      <w:szCs w:val="20"/>
      <w:lang w:val="en-GB" w:eastAsia="ar-SA"/>
    </w:rPr>
  </w:style>
  <w:style w:type="paragraph" w:customStyle="1" w:styleId="indr-1">
    <w:name w:val="indr-1"/>
    <w:basedOn w:val="Norml"/>
    <w:rsid w:val="006A3E56"/>
    <w:pPr>
      <w:tabs>
        <w:tab w:val="left" w:pos="284"/>
      </w:tabs>
      <w:ind w:left="340" w:right="-113" w:hanging="340"/>
      <w:jc w:val="left"/>
    </w:pPr>
    <w:rPr>
      <w:rFonts w:ascii="Times New Roman" w:hAnsi="Times New Roman" w:cs="Times New Roman"/>
      <w:spacing w:val="-2"/>
      <w:sz w:val="22"/>
      <w:szCs w:val="20"/>
      <w:lang w:val="sv-SE" w:eastAsia="ar-SA"/>
    </w:rPr>
  </w:style>
  <w:style w:type="paragraph" w:customStyle="1" w:styleId="WW-BlockText1">
    <w:name w:val="WW-Block Text1"/>
    <w:basedOn w:val="Norml"/>
    <w:rsid w:val="006A3E56"/>
    <w:pPr>
      <w:spacing w:after="120"/>
      <w:ind w:left="1440" w:right="1440"/>
    </w:pPr>
    <w:rPr>
      <w:rFonts w:ascii="Times New Roman" w:hAnsi="Times New Roman" w:cs="Times New Roman"/>
      <w:szCs w:val="20"/>
      <w:lang w:val="en-GB" w:eastAsia="ar-SA"/>
    </w:rPr>
  </w:style>
  <w:style w:type="paragraph" w:customStyle="1" w:styleId="WW-BodyText212345678910">
    <w:name w:val="WW-Body Text 212345678910"/>
    <w:basedOn w:val="Norml"/>
    <w:rsid w:val="006A3E56"/>
    <w:pPr>
      <w:spacing w:after="120" w:line="480" w:lineRule="auto"/>
    </w:pPr>
    <w:rPr>
      <w:rFonts w:ascii="Times New Roman" w:hAnsi="Times New Roman" w:cs="Times New Roman"/>
      <w:szCs w:val="20"/>
      <w:lang w:val="en-GB" w:eastAsia="ar-SA"/>
    </w:rPr>
  </w:style>
  <w:style w:type="paragraph" w:customStyle="1" w:styleId="WW-BodyText31">
    <w:name w:val="WW-Body Text 31"/>
    <w:basedOn w:val="Norml"/>
    <w:rsid w:val="006A3E56"/>
    <w:pPr>
      <w:spacing w:after="120"/>
    </w:pPr>
    <w:rPr>
      <w:rFonts w:ascii="Times New Roman" w:hAnsi="Times New Roman" w:cs="Times New Roman"/>
      <w:sz w:val="16"/>
      <w:szCs w:val="20"/>
      <w:lang w:val="en-GB" w:eastAsia="ar-SA"/>
    </w:rPr>
  </w:style>
  <w:style w:type="paragraph" w:customStyle="1" w:styleId="WW-BodyTextFirstIndent">
    <w:name w:val="WW-Body Text First Indent"/>
    <w:basedOn w:val="Szvegtrzs0"/>
    <w:rsid w:val="006A3E56"/>
    <w:pPr>
      <w:ind w:firstLine="210"/>
    </w:pPr>
    <w:rPr>
      <w:sz w:val="24"/>
      <w:lang w:val="en-GB" w:eastAsia="ar-SA"/>
    </w:rPr>
  </w:style>
  <w:style w:type="paragraph" w:customStyle="1" w:styleId="WW-BodyTextFirstIndent2">
    <w:name w:val="WW-Body Text First Indent 2"/>
    <w:basedOn w:val="Szvegtrzsbehzssal"/>
    <w:rsid w:val="006A3E56"/>
    <w:pPr>
      <w:ind w:firstLine="210"/>
    </w:pPr>
    <w:rPr>
      <w:szCs w:val="20"/>
      <w:lang w:val="en-GB" w:eastAsia="ar-SA"/>
    </w:rPr>
  </w:style>
  <w:style w:type="paragraph" w:customStyle="1" w:styleId="WW-BodyTextIndent21">
    <w:name w:val="WW-Body Text Indent 21"/>
    <w:basedOn w:val="Norml"/>
    <w:rsid w:val="006A3E56"/>
    <w:pPr>
      <w:spacing w:after="120" w:line="480" w:lineRule="auto"/>
      <w:ind w:left="283"/>
    </w:pPr>
    <w:rPr>
      <w:rFonts w:ascii="Times New Roman" w:hAnsi="Times New Roman" w:cs="Times New Roman"/>
      <w:szCs w:val="20"/>
      <w:lang w:val="en-GB" w:eastAsia="ar-SA"/>
    </w:rPr>
  </w:style>
  <w:style w:type="paragraph" w:customStyle="1" w:styleId="WW-BodyTextIndent31">
    <w:name w:val="WW-Body Text Indent 31"/>
    <w:basedOn w:val="Norml"/>
    <w:rsid w:val="006A3E56"/>
    <w:pPr>
      <w:spacing w:after="120"/>
      <w:ind w:left="283"/>
    </w:pPr>
    <w:rPr>
      <w:rFonts w:ascii="Times New Roman" w:hAnsi="Times New Roman" w:cs="Times New Roman"/>
      <w:sz w:val="16"/>
      <w:szCs w:val="20"/>
      <w:lang w:val="en-GB" w:eastAsia="ar-SA"/>
    </w:rPr>
  </w:style>
  <w:style w:type="paragraph" w:customStyle="1" w:styleId="WW-Date">
    <w:name w:val="WW-Date"/>
    <w:basedOn w:val="Norml"/>
    <w:next w:val="Norml"/>
    <w:rsid w:val="006A3E56"/>
    <w:pPr>
      <w:spacing w:after="240"/>
    </w:pPr>
    <w:rPr>
      <w:rFonts w:ascii="Times New Roman" w:hAnsi="Times New Roman" w:cs="Times New Roman"/>
      <w:szCs w:val="20"/>
      <w:lang w:val="en-GB" w:eastAsia="ar-SA"/>
    </w:rPr>
  </w:style>
  <w:style w:type="paragraph" w:styleId="Bortkcm">
    <w:name w:val="envelope address"/>
    <w:basedOn w:val="Norml"/>
    <w:rsid w:val="006A3E56"/>
    <w:pPr>
      <w:spacing w:after="240"/>
      <w:ind w:left="2880"/>
    </w:pPr>
    <w:rPr>
      <w:rFonts w:ascii="Arial" w:hAnsi="Arial" w:cs="Times New Roman"/>
      <w:szCs w:val="20"/>
      <w:lang w:val="en-GB" w:eastAsia="ar-SA"/>
    </w:rPr>
  </w:style>
  <w:style w:type="paragraph" w:customStyle="1" w:styleId="WW-List2">
    <w:name w:val="WW-List 2"/>
    <w:basedOn w:val="Norml"/>
    <w:rsid w:val="006A3E56"/>
    <w:pPr>
      <w:spacing w:after="240"/>
      <w:ind w:left="566" w:hanging="283"/>
    </w:pPr>
    <w:rPr>
      <w:rFonts w:ascii="Times New Roman" w:hAnsi="Times New Roman" w:cs="Times New Roman"/>
      <w:szCs w:val="20"/>
      <w:lang w:val="en-GB" w:eastAsia="ar-SA"/>
    </w:rPr>
  </w:style>
  <w:style w:type="paragraph" w:customStyle="1" w:styleId="WW-List3">
    <w:name w:val="WW-List 3"/>
    <w:basedOn w:val="Norml"/>
    <w:rsid w:val="006A3E56"/>
    <w:pPr>
      <w:spacing w:after="240"/>
      <w:ind w:left="849" w:hanging="283"/>
    </w:pPr>
    <w:rPr>
      <w:rFonts w:ascii="Times New Roman" w:hAnsi="Times New Roman" w:cs="Times New Roman"/>
      <w:szCs w:val="20"/>
      <w:lang w:val="en-GB" w:eastAsia="ar-SA"/>
    </w:rPr>
  </w:style>
  <w:style w:type="paragraph" w:customStyle="1" w:styleId="WW-List4">
    <w:name w:val="WW-List 4"/>
    <w:basedOn w:val="Norml"/>
    <w:rsid w:val="006A3E56"/>
    <w:pPr>
      <w:spacing w:after="240"/>
      <w:ind w:left="1132" w:hanging="283"/>
    </w:pPr>
    <w:rPr>
      <w:rFonts w:ascii="Times New Roman" w:hAnsi="Times New Roman" w:cs="Times New Roman"/>
      <w:szCs w:val="20"/>
      <w:lang w:val="en-GB" w:eastAsia="ar-SA"/>
    </w:rPr>
  </w:style>
  <w:style w:type="paragraph" w:customStyle="1" w:styleId="WW-List5">
    <w:name w:val="WW-List 5"/>
    <w:basedOn w:val="Norml"/>
    <w:rsid w:val="006A3E56"/>
    <w:pPr>
      <w:spacing w:after="240"/>
      <w:ind w:left="1415" w:hanging="283"/>
    </w:pPr>
    <w:rPr>
      <w:rFonts w:ascii="Times New Roman" w:hAnsi="Times New Roman" w:cs="Times New Roman"/>
      <w:szCs w:val="20"/>
      <w:lang w:val="en-GB" w:eastAsia="ar-SA"/>
    </w:rPr>
  </w:style>
  <w:style w:type="paragraph" w:customStyle="1" w:styleId="WW-ListBullet">
    <w:name w:val="WW-List Bullet"/>
    <w:basedOn w:val="Norml"/>
    <w:rsid w:val="006A3E56"/>
    <w:pPr>
      <w:tabs>
        <w:tab w:val="num" w:pos="1069"/>
      </w:tabs>
      <w:spacing w:after="240"/>
      <w:ind w:left="-5672"/>
    </w:pPr>
    <w:rPr>
      <w:rFonts w:ascii="Times New Roman" w:hAnsi="Times New Roman" w:cs="Times New Roman"/>
      <w:szCs w:val="20"/>
      <w:lang w:val="en-GB" w:eastAsia="ar-SA"/>
    </w:rPr>
  </w:style>
  <w:style w:type="paragraph" w:customStyle="1" w:styleId="WW-ListBullet2">
    <w:name w:val="WW-List Bullet 2"/>
    <w:basedOn w:val="Norml"/>
    <w:rsid w:val="006A3E56"/>
    <w:pPr>
      <w:tabs>
        <w:tab w:val="num" w:pos="360"/>
      </w:tabs>
      <w:spacing w:after="240"/>
    </w:pPr>
    <w:rPr>
      <w:rFonts w:ascii="Times New Roman" w:hAnsi="Times New Roman" w:cs="Times New Roman"/>
      <w:szCs w:val="20"/>
      <w:lang w:val="en-GB" w:eastAsia="ar-SA"/>
    </w:rPr>
  </w:style>
  <w:style w:type="paragraph" w:customStyle="1" w:styleId="WW-ListBullet3">
    <w:name w:val="WW-List Bullet 3"/>
    <w:basedOn w:val="Norml"/>
    <w:rsid w:val="006A3E56"/>
    <w:pPr>
      <w:tabs>
        <w:tab w:val="num" w:pos="1069"/>
      </w:tabs>
      <w:spacing w:after="240"/>
      <w:ind w:left="-5672"/>
    </w:pPr>
    <w:rPr>
      <w:rFonts w:ascii="Times New Roman" w:hAnsi="Times New Roman" w:cs="Times New Roman"/>
      <w:szCs w:val="20"/>
      <w:lang w:val="en-GB" w:eastAsia="ar-SA"/>
    </w:rPr>
  </w:style>
  <w:style w:type="paragraph" w:customStyle="1" w:styleId="WW-ListBullet4">
    <w:name w:val="WW-List Bullet 4"/>
    <w:basedOn w:val="Norml"/>
    <w:rsid w:val="006A3E56"/>
    <w:pPr>
      <w:spacing w:after="240"/>
      <w:ind w:left="-3550"/>
    </w:pPr>
    <w:rPr>
      <w:rFonts w:ascii="Times New Roman" w:hAnsi="Times New Roman" w:cs="Times New Roman"/>
      <w:szCs w:val="20"/>
      <w:lang w:val="en-GB" w:eastAsia="ar-SA"/>
    </w:rPr>
  </w:style>
  <w:style w:type="paragraph" w:customStyle="1" w:styleId="WW-ListBullet5">
    <w:name w:val="WW-List Bullet 5"/>
    <w:basedOn w:val="Norml"/>
    <w:rsid w:val="006A3E56"/>
    <w:pPr>
      <w:spacing w:after="240"/>
      <w:ind w:left="-10635"/>
    </w:pPr>
    <w:rPr>
      <w:rFonts w:ascii="Times New Roman" w:hAnsi="Times New Roman" w:cs="Times New Roman"/>
      <w:szCs w:val="20"/>
      <w:lang w:val="en-GB" w:eastAsia="ar-SA"/>
    </w:rPr>
  </w:style>
  <w:style w:type="paragraph" w:customStyle="1" w:styleId="WW-ListContinue">
    <w:name w:val="WW-List Continue"/>
    <w:basedOn w:val="Norml"/>
    <w:rsid w:val="006A3E56"/>
    <w:pPr>
      <w:spacing w:after="120"/>
      <w:ind w:left="283"/>
    </w:pPr>
    <w:rPr>
      <w:rFonts w:ascii="Times New Roman" w:hAnsi="Times New Roman" w:cs="Times New Roman"/>
      <w:szCs w:val="20"/>
      <w:lang w:val="en-GB" w:eastAsia="ar-SA"/>
    </w:rPr>
  </w:style>
  <w:style w:type="paragraph" w:customStyle="1" w:styleId="WW-ListContinue2">
    <w:name w:val="WW-List Continue 2"/>
    <w:basedOn w:val="Norml"/>
    <w:rsid w:val="006A3E56"/>
    <w:pPr>
      <w:spacing w:after="120"/>
      <w:ind w:left="566"/>
    </w:pPr>
    <w:rPr>
      <w:rFonts w:ascii="Times New Roman" w:hAnsi="Times New Roman" w:cs="Times New Roman"/>
      <w:szCs w:val="20"/>
      <w:lang w:val="en-GB" w:eastAsia="ar-SA"/>
    </w:rPr>
  </w:style>
  <w:style w:type="paragraph" w:customStyle="1" w:styleId="WW-ListContinue3">
    <w:name w:val="WW-List Continue 3"/>
    <w:basedOn w:val="Norml"/>
    <w:rsid w:val="006A3E56"/>
    <w:pPr>
      <w:spacing w:after="120"/>
      <w:ind w:left="849"/>
    </w:pPr>
    <w:rPr>
      <w:rFonts w:ascii="Times New Roman" w:hAnsi="Times New Roman" w:cs="Times New Roman"/>
      <w:szCs w:val="20"/>
      <w:lang w:val="en-GB" w:eastAsia="ar-SA"/>
    </w:rPr>
  </w:style>
  <w:style w:type="paragraph" w:customStyle="1" w:styleId="WW-ListContinue4">
    <w:name w:val="WW-List Continue 4"/>
    <w:basedOn w:val="Norml"/>
    <w:rsid w:val="006A3E56"/>
    <w:pPr>
      <w:spacing w:after="120"/>
      <w:ind w:left="1132"/>
    </w:pPr>
    <w:rPr>
      <w:rFonts w:ascii="Times New Roman" w:hAnsi="Times New Roman" w:cs="Times New Roman"/>
      <w:szCs w:val="20"/>
      <w:lang w:val="en-GB" w:eastAsia="ar-SA"/>
    </w:rPr>
  </w:style>
  <w:style w:type="paragraph" w:customStyle="1" w:styleId="WW-ListContinue5">
    <w:name w:val="WW-List Continue 5"/>
    <w:basedOn w:val="Norml"/>
    <w:rsid w:val="006A3E56"/>
    <w:pPr>
      <w:spacing w:after="120"/>
      <w:ind w:left="1415"/>
    </w:pPr>
    <w:rPr>
      <w:rFonts w:ascii="Times New Roman" w:hAnsi="Times New Roman" w:cs="Times New Roman"/>
      <w:szCs w:val="20"/>
      <w:lang w:val="en-GB" w:eastAsia="ar-SA"/>
    </w:rPr>
  </w:style>
  <w:style w:type="paragraph" w:customStyle="1" w:styleId="WW-ListNumber">
    <w:name w:val="WW-List Number"/>
    <w:basedOn w:val="Norml"/>
    <w:rsid w:val="006A3E56"/>
    <w:pPr>
      <w:spacing w:after="240"/>
    </w:pPr>
    <w:rPr>
      <w:rFonts w:ascii="Times New Roman" w:hAnsi="Times New Roman" w:cs="Times New Roman"/>
      <w:szCs w:val="20"/>
      <w:lang w:val="en-GB" w:eastAsia="ar-SA"/>
    </w:rPr>
  </w:style>
  <w:style w:type="paragraph" w:customStyle="1" w:styleId="WW-ListNumber2">
    <w:name w:val="WW-List Number 2"/>
    <w:basedOn w:val="Norml"/>
    <w:rsid w:val="006A3E56"/>
    <w:pPr>
      <w:spacing w:after="240"/>
    </w:pPr>
    <w:rPr>
      <w:rFonts w:ascii="Times New Roman" w:hAnsi="Times New Roman" w:cs="Times New Roman"/>
      <w:szCs w:val="20"/>
      <w:lang w:val="en-GB" w:eastAsia="ar-SA"/>
    </w:rPr>
  </w:style>
  <w:style w:type="paragraph" w:customStyle="1" w:styleId="WW-ListNumber3">
    <w:name w:val="WW-List Number 3"/>
    <w:basedOn w:val="Norml"/>
    <w:rsid w:val="006A3E56"/>
    <w:pPr>
      <w:spacing w:after="240"/>
    </w:pPr>
    <w:rPr>
      <w:rFonts w:ascii="Times New Roman" w:hAnsi="Times New Roman" w:cs="Times New Roman"/>
      <w:szCs w:val="20"/>
      <w:lang w:val="en-GB" w:eastAsia="ar-SA"/>
    </w:rPr>
  </w:style>
  <w:style w:type="paragraph" w:customStyle="1" w:styleId="WW-ListNumber4">
    <w:name w:val="WW-List Number 4"/>
    <w:basedOn w:val="Norml"/>
    <w:rsid w:val="006A3E56"/>
    <w:pPr>
      <w:tabs>
        <w:tab w:val="num" w:pos="283"/>
      </w:tabs>
      <w:spacing w:after="240"/>
    </w:pPr>
    <w:rPr>
      <w:rFonts w:ascii="Times New Roman" w:hAnsi="Times New Roman" w:cs="Times New Roman"/>
      <w:szCs w:val="20"/>
      <w:lang w:val="en-GB" w:eastAsia="ar-SA"/>
    </w:rPr>
  </w:style>
  <w:style w:type="paragraph" w:customStyle="1" w:styleId="WW-ListNumber5">
    <w:name w:val="WW-List Number 5"/>
    <w:basedOn w:val="Norml"/>
    <w:rsid w:val="006A3E56"/>
    <w:pPr>
      <w:tabs>
        <w:tab w:val="num" w:pos="283"/>
      </w:tabs>
      <w:spacing w:after="240"/>
    </w:pPr>
    <w:rPr>
      <w:rFonts w:ascii="Times New Roman" w:hAnsi="Times New Roman" w:cs="Times New Roman"/>
      <w:szCs w:val="20"/>
      <w:lang w:val="en-GB" w:eastAsia="ar-SA"/>
    </w:rPr>
  </w:style>
  <w:style w:type="paragraph" w:customStyle="1" w:styleId="WW-MessageHeader">
    <w:name w:val="WW-Message Header"/>
    <w:basedOn w:val="Norml"/>
    <w:rsid w:val="006A3E56"/>
    <w:pPr>
      <w:pBdr>
        <w:top w:val="single" w:sz="1" w:space="1" w:color="000000"/>
        <w:left w:val="single" w:sz="1" w:space="1" w:color="000000"/>
        <w:bottom w:val="single" w:sz="1" w:space="1" w:color="000000"/>
        <w:right w:val="single" w:sz="1" w:space="1" w:color="000000"/>
      </w:pBdr>
      <w:shd w:val="clear" w:color="auto" w:fill="CCCCCC"/>
      <w:spacing w:after="240"/>
      <w:ind w:left="1134" w:hanging="1134"/>
    </w:pPr>
    <w:rPr>
      <w:rFonts w:ascii="Arial" w:hAnsi="Arial" w:cs="Times New Roman"/>
      <w:szCs w:val="20"/>
      <w:lang w:val="en-GB" w:eastAsia="ar-SA"/>
    </w:rPr>
  </w:style>
  <w:style w:type="paragraph" w:customStyle="1" w:styleId="WW-NoteHeading">
    <w:name w:val="WW-Note Heading"/>
    <w:basedOn w:val="Norml"/>
    <w:next w:val="Norml"/>
    <w:rsid w:val="006A3E56"/>
    <w:pPr>
      <w:spacing w:after="240"/>
    </w:pPr>
    <w:rPr>
      <w:rFonts w:ascii="Times New Roman" w:hAnsi="Times New Roman" w:cs="Times New Roman"/>
      <w:szCs w:val="20"/>
      <w:lang w:val="en-GB" w:eastAsia="ar-SA"/>
    </w:rPr>
  </w:style>
  <w:style w:type="paragraph" w:customStyle="1" w:styleId="WW-PlainText">
    <w:name w:val="WW-Plain Text"/>
    <w:basedOn w:val="Norml"/>
    <w:rsid w:val="006A3E56"/>
    <w:pPr>
      <w:spacing w:after="240"/>
    </w:pPr>
    <w:rPr>
      <w:rFonts w:ascii="Courier New" w:hAnsi="Courier New" w:cs="Times New Roman"/>
      <w:sz w:val="20"/>
      <w:szCs w:val="20"/>
      <w:lang w:val="en-GB" w:eastAsia="ar-SA"/>
    </w:rPr>
  </w:style>
  <w:style w:type="paragraph" w:customStyle="1" w:styleId="WW-Salutation">
    <w:name w:val="WW-Salutation"/>
    <w:basedOn w:val="Norml"/>
    <w:next w:val="Norml"/>
    <w:rsid w:val="006A3E56"/>
    <w:pPr>
      <w:spacing w:after="240"/>
    </w:pPr>
    <w:rPr>
      <w:rFonts w:ascii="Times New Roman" w:hAnsi="Times New Roman" w:cs="Times New Roman"/>
      <w:szCs w:val="20"/>
      <w:lang w:val="en-GB" w:eastAsia="ar-SA"/>
    </w:rPr>
  </w:style>
  <w:style w:type="paragraph" w:customStyle="1" w:styleId="Framecontents">
    <w:name w:val="Frame contents"/>
    <w:basedOn w:val="Szvegtrzs0"/>
    <w:rsid w:val="006A3E56"/>
    <w:pPr>
      <w:widowControl w:val="0"/>
      <w:suppressAutoHyphens/>
      <w:spacing w:after="0"/>
    </w:pPr>
    <w:rPr>
      <w:rFonts w:ascii="Arial" w:hAnsi="Arial"/>
      <w:sz w:val="24"/>
      <w:lang w:val="x-none" w:eastAsia="ar-SA"/>
    </w:rPr>
  </w:style>
  <w:style w:type="paragraph" w:customStyle="1" w:styleId="WW-Framecontents">
    <w:name w:val="WW-Frame contents"/>
    <w:basedOn w:val="Szvegtrzs0"/>
    <w:rsid w:val="006A3E56"/>
    <w:pPr>
      <w:widowControl w:val="0"/>
      <w:suppressAutoHyphens/>
      <w:spacing w:after="0"/>
    </w:pPr>
    <w:rPr>
      <w:rFonts w:ascii="Arial" w:hAnsi="Arial"/>
      <w:sz w:val="24"/>
      <w:lang w:val="x-none" w:eastAsia="ar-SA"/>
    </w:rPr>
  </w:style>
  <w:style w:type="paragraph" w:customStyle="1" w:styleId="WW-Framecontents1">
    <w:name w:val="WW-Frame contents1"/>
    <w:basedOn w:val="Szvegtrzs0"/>
    <w:rsid w:val="006A3E56"/>
    <w:pPr>
      <w:widowControl w:val="0"/>
      <w:suppressAutoHyphens/>
      <w:spacing w:after="0"/>
    </w:pPr>
    <w:rPr>
      <w:rFonts w:ascii="Arial" w:hAnsi="Arial"/>
      <w:sz w:val="24"/>
      <w:lang w:val="x-none" w:eastAsia="ar-SA"/>
    </w:rPr>
  </w:style>
  <w:style w:type="paragraph" w:customStyle="1" w:styleId="WW-Framecontents11">
    <w:name w:val="WW-Frame contents11"/>
    <w:basedOn w:val="Szvegtrzs0"/>
    <w:rsid w:val="006A3E56"/>
    <w:pPr>
      <w:widowControl w:val="0"/>
      <w:suppressAutoHyphens/>
      <w:spacing w:after="0"/>
    </w:pPr>
    <w:rPr>
      <w:rFonts w:ascii="Arial" w:hAnsi="Arial"/>
      <w:sz w:val="24"/>
      <w:lang w:val="x-none" w:eastAsia="ar-SA"/>
    </w:rPr>
  </w:style>
  <w:style w:type="paragraph" w:customStyle="1" w:styleId="WW-Framecontents111">
    <w:name w:val="WW-Frame contents111"/>
    <w:basedOn w:val="Szvegtrzs0"/>
    <w:rsid w:val="006A3E56"/>
    <w:pPr>
      <w:widowControl w:val="0"/>
      <w:suppressAutoHyphens/>
      <w:spacing w:after="0"/>
    </w:pPr>
    <w:rPr>
      <w:rFonts w:ascii="Arial" w:hAnsi="Arial"/>
      <w:sz w:val="24"/>
      <w:lang w:val="x-none" w:eastAsia="ar-SA"/>
    </w:rPr>
  </w:style>
  <w:style w:type="paragraph" w:customStyle="1" w:styleId="WW-Framecontents1111">
    <w:name w:val="WW-Frame contents1111"/>
    <w:basedOn w:val="Szvegtrzs0"/>
    <w:rsid w:val="006A3E56"/>
    <w:pPr>
      <w:widowControl w:val="0"/>
      <w:suppressAutoHyphens/>
      <w:spacing w:after="0"/>
    </w:pPr>
    <w:rPr>
      <w:rFonts w:ascii="Arial" w:hAnsi="Arial"/>
      <w:sz w:val="24"/>
      <w:lang w:val="x-none" w:eastAsia="ar-SA"/>
    </w:rPr>
  </w:style>
  <w:style w:type="paragraph" w:customStyle="1" w:styleId="WW-Framecontents11111">
    <w:name w:val="WW-Frame contents11111"/>
    <w:basedOn w:val="Szvegtrzs0"/>
    <w:rsid w:val="006A3E56"/>
    <w:pPr>
      <w:widowControl w:val="0"/>
      <w:suppressAutoHyphens/>
      <w:spacing w:after="0"/>
    </w:pPr>
    <w:rPr>
      <w:rFonts w:ascii="Arial" w:hAnsi="Arial"/>
      <w:sz w:val="24"/>
      <w:lang w:val="x-none" w:eastAsia="ar-SA"/>
    </w:rPr>
  </w:style>
  <w:style w:type="paragraph" w:customStyle="1" w:styleId="WW-Framecontents111111">
    <w:name w:val="WW-Frame contents111111"/>
    <w:basedOn w:val="Szvegtrzs0"/>
    <w:rsid w:val="006A3E56"/>
    <w:pPr>
      <w:widowControl w:val="0"/>
      <w:suppressAutoHyphens/>
      <w:spacing w:after="0"/>
    </w:pPr>
    <w:rPr>
      <w:rFonts w:ascii="Arial" w:hAnsi="Arial"/>
      <w:sz w:val="24"/>
      <w:lang w:val="x-none" w:eastAsia="ar-SA"/>
    </w:rPr>
  </w:style>
  <w:style w:type="paragraph" w:customStyle="1" w:styleId="WW-Framecontents1111111">
    <w:name w:val="WW-Frame contents1111111"/>
    <w:basedOn w:val="Szvegtrzs0"/>
    <w:rsid w:val="006A3E56"/>
    <w:pPr>
      <w:widowControl w:val="0"/>
      <w:suppressAutoHyphens/>
      <w:spacing w:after="0"/>
    </w:pPr>
    <w:rPr>
      <w:rFonts w:ascii="Arial" w:hAnsi="Arial"/>
      <w:sz w:val="24"/>
      <w:lang w:val="x-none" w:eastAsia="ar-SA"/>
    </w:rPr>
  </w:style>
  <w:style w:type="paragraph" w:customStyle="1" w:styleId="Cmsor1ElsszmozottszintSzint11szmozottszint1szmozottElsoszmozottszint">
    <w:name w:val="Címsor 1.Első számozott szint.Szint_1.1. számozott szint.1. számozott.Elso számozott szint"/>
    <w:basedOn w:val="Norml"/>
    <w:next w:val="Norml"/>
    <w:link w:val="Cmsor1ElsszmozottszintSzint11szmozottszint1szmozottElsoszmozottszintChar"/>
    <w:qFormat/>
    <w:rsid w:val="006A3E56"/>
    <w:pPr>
      <w:keepNext/>
      <w:widowControl w:val="0"/>
      <w:outlineLvl w:val="0"/>
    </w:pPr>
    <w:rPr>
      <w:rFonts w:ascii="Times New Roman" w:hAnsi="Times New Roman" w:cs="Times New Roman"/>
      <w:b/>
      <w:caps/>
      <w:snapToGrid w:val="0"/>
      <w:sz w:val="32"/>
      <w:szCs w:val="20"/>
      <w:lang w:val="x-none" w:eastAsia="x-none"/>
    </w:rPr>
  </w:style>
  <w:style w:type="paragraph" w:customStyle="1" w:styleId="Cmsor2MsodikszmozottszintSzint22szmozottszint2szmozott">
    <w:name w:val="Címsor 2.Második számozott szint.Szint_2.2. számozott szint.2. számozott"/>
    <w:basedOn w:val="Norml"/>
    <w:next w:val="Norml"/>
    <w:rsid w:val="006A3E56"/>
    <w:pPr>
      <w:keepNext/>
      <w:widowControl w:val="0"/>
      <w:tabs>
        <w:tab w:val="num" w:pos="576"/>
      </w:tabs>
      <w:ind w:left="576" w:hanging="576"/>
      <w:outlineLvl w:val="1"/>
    </w:pPr>
    <w:rPr>
      <w:rFonts w:ascii="Times New Roman" w:hAnsi="Times New Roman" w:cs="Times New Roman"/>
      <w:b/>
      <w:smallCaps/>
      <w:snapToGrid w:val="0"/>
      <w:szCs w:val="20"/>
    </w:rPr>
  </w:style>
  <w:style w:type="paragraph" w:customStyle="1" w:styleId="Cmsor3HarmadikszmozottszintSzint33szmozottszint3szmozott">
    <w:name w:val="Címsor 3.Harmadik számozott szint.Szint_3.3. számozott szint.3. számozott"/>
    <w:basedOn w:val="Norml"/>
    <w:next w:val="Norml"/>
    <w:rsid w:val="006A3E56"/>
    <w:pPr>
      <w:keepNext/>
      <w:widowControl w:val="0"/>
      <w:tabs>
        <w:tab w:val="num" w:pos="720"/>
      </w:tabs>
      <w:spacing w:before="240" w:after="60"/>
      <w:ind w:left="720" w:hanging="720"/>
      <w:outlineLvl w:val="2"/>
    </w:pPr>
    <w:rPr>
      <w:rFonts w:ascii="Times New Roman" w:hAnsi="Times New Roman" w:cs="Times New Roman"/>
      <w:b/>
      <w:i/>
      <w:szCs w:val="20"/>
    </w:rPr>
  </w:style>
  <w:style w:type="paragraph" w:customStyle="1" w:styleId="Cmsor4Negyedikszmozottszint4szmozottszint4szmozott">
    <w:name w:val="Címsor 4.Negyedik számozott szint.4. számozott szint.4. számozott"/>
    <w:basedOn w:val="Norml"/>
    <w:next w:val="Norml"/>
    <w:rsid w:val="006A3E56"/>
    <w:pPr>
      <w:keepNext/>
      <w:widowControl w:val="0"/>
      <w:tabs>
        <w:tab w:val="num" w:pos="864"/>
      </w:tabs>
      <w:spacing w:before="240" w:after="60"/>
      <w:ind w:left="864" w:hanging="864"/>
      <w:outlineLvl w:val="3"/>
    </w:pPr>
    <w:rPr>
      <w:rFonts w:ascii="Times New Roman" w:hAnsi="Times New Roman" w:cs="Times New Roman"/>
      <w:szCs w:val="20"/>
      <w:u w:val="single"/>
    </w:rPr>
  </w:style>
  <w:style w:type="paragraph" w:customStyle="1" w:styleId="Cmsor5tdikszmozottszint5szmozottszint5szmozott">
    <w:name w:val="Címsor 5.Ötödik számozott szint.5. számozott szint.5. számozott"/>
    <w:basedOn w:val="Norml"/>
    <w:next w:val="Norml"/>
    <w:rsid w:val="006A3E56"/>
    <w:pPr>
      <w:widowControl w:val="0"/>
      <w:tabs>
        <w:tab w:val="num" w:pos="1150"/>
      </w:tabs>
      <w:spacing w:before="240" w:after="60"/>
      <w:ind w:left="1150" w:hanging="1008"/>
      <w:outlineLvl w:val="4"/>
    </w:pPr>
    <w:rPr>
      <w:rFonts w:ascii="Times New Roman" w:hAnsi="Times New Roman" w:cs="Times New Roman"/>
      <w:i/>
      <w:sz w:val="26"/>
      <w:szCs w:val="20"/>
    </w:rPr>
  </w:style>
  <w:style w:type="paragraph" w:customStyle="1" w:styleId="Beljebb1szintalatt">
    <w:name w:val="Beljebb 1. szint alatt"/>
    <w:basedOn w:val="Norml"/>
    <w:rsid w:val="006A3E56"/>
    <w:pPr>
      <w:spacing w:before="120" w:after="120"/>
      <w:ind w:left="567"/>
    </w:pPr>
    <w:rPr>
      <w:rFonts w:ascii="Arial" w:hAnsi="Arial" w:cs="Times New Roman"/>
      <w:sz w:val="22"/>
      <w:szCs w:val="20"/>
    </w:rPr>
  </w:style>
  <w:style w:type="paragraph" w:customStyle="1" w:styleId="szerzcm">
    <w:name w:val="szerzcím"/>
    <w:basedOn w:val="Norml"/>
    <w:rsid w:val="006A3E56"/>
    <w:pPr>
      <w:tabs>
        <w:tab w:val="right" w:pos="7371"/>
      </w:tabs>
      <w:spacing w:before="600" w:after="600"/>
      <w:ind w:left="1560"/>
      <w:jc w:val="center"/>
    </w:pPr>
    <w:rPr>
      <w:rFonts w:ascii="Times-Bold" w:hAnsi="Times-Bold" w:cs="Times New Roman"/>
      <w:b/>
      <w:sz w:val="32"/>
      <w:szCs w:val="20"/>
    </w:rPr>
  </w:style>
  <w:style w:type="paragraph" w:customStyle="1" w:styleId="bbajusz">
    <w:name w:val="bbajusz"/>
    <w:basedOn w:val="Norml"/>
    <w:rsid w:val="006A3E56"/>
    <w:pPr>
      <w:tabs>
        <w:tab w:val="right" w:pos="7371"/>
      </w:tabs>
      <w:spacing w:before="120" w:after="120"/>
      <w:ind w:left="2410" w:hanging="425"/>
    </w:pPr>
    <w:rPr>
      <w:rFonts w:ascii="Times New Roman" w:hAnsi="Times New Roman" w:cs="Times New Roman"/>
      <w:szCs w:val="20"/>
    </w:rPr>
  </w:style>
  <w:style w:type="paragraph" w:customStyle="1" w:styleId="kzp">
    <w:name w:val="közép"/>
    <w:basedOn w:val="Norml"/>
    <w:rsid w:val="006A3E56"/>
    <w:pPr>
      <w:keepLines/>
      <w:tabs>
        <w:tab w:val="right" w:pos="7371"/>
      </w:tabs>
      <w:spacing w:before="240" w:after="240"/>
      <w:ind w:left="709"/>
      <w:jc w:val="center"/>
    </w:pPr>
    <w:rPr>
      <w:rFonts w:ascii="Times-Bold" w:hAnsi="Times-Bold" w:cs="Times New Roman"/>
      <w:b/>
      <w:szCs w:val="20"/>
    </w:rPr>
  </w:style>
  <w:style w:type="paragraph" w:customStyle="1" w:styleId="szak">
    <w:name w:val="szak"/>
    <w:basedOn w:val="Norml"/>
    <w:rsid w:val="006A3E56"/>
    <w:pPr>
      <w:keepLines/>
      <w:tabs>
        <w:tab w:val="left" w:pos="2410"/>
        <w:tab w:val="right" w:pos="4536"/>
        <w:tab w:val="left" w:pos="5670"/>
        <w:tab w:val="right" w:pos="7371"/>
        <w:tab w:val="right" w:pos="8647"/>
      </w:tabs>
      <w:spacing w:before="100" w:after="60"/>
      <w:ind w:left="1276" w:hanging="425"/>
      <w:jc w:val="left"/>
    </w:pPr>
    <w:rPr>
      <w:rFonts w:ascii="Times New Roman" w:hAnsi="Times New Roman" w:cs="Times New Roman"/>
      <w:szCs w:val="20"/>
    </w:rPr>
  </w:style>
  <w:style w:type="paragraph" w:customStyle="1" w:styleId="alrs0">
    <w:name w:val="aláírás"/>
    <w:basedOn w:val="Norml"/>
    <w:rsid w:val="006A3E56"/>
    <w:pPr>
      <w:tabs>
        <w:tab w:val="left" w:pos="1134"/>
        <w:tab w:val="left" w:pos="3686"/>
        <w:tab w:val="left" w:pos="4820"/>
        <w:tab w:val="right" w:pos="7371"/>
        <w:tab w:val="left" w:pos="7655"/>
      </w:tabs>
      <w:ind w:left="1560"/>
    </w:pPr>
    <w:rPr>
      <w:rFonts w:ascii="Times New Roman" w:hAnsi="Times New Roman" w:cs="Times New Roman"/>
      <w:szCs w:val="20"/>
    </w:rPr>
  </w:style>
  <w:style w:type="paragraph" w:customStyle="1" w:styleId="bbek">
    <w:name w:val="bbek"/>
    <w:basedOn w:val="Norml"/>
    <w:rsid w:val="006A3E56"/>
    <w:pPr>
      <w:tabs>
        <w:tab w:val="left" w:pos="1702"/>
      </w:tabs>
      <w:spacing w:before="120" w:after="120"/>
      <w:ind w:left="1134"/>
    </w:pPr>
    <w:rPr>
      <w:rFonts w:ascii="Times" w:hAnsi="Times" w:cs="Times New Roman"/>
      <w:szCs w:val="20"/>
      <w:lang w:val="da-DK"/>
    </w:rPr>
  </w:style>
  <w:style w:type="paragraph" w:styleId="Listafolytatsa">
    <w:name w:val="List Continue"/>
    <w:basedOn w:val="Norml"/>
    <w:rsid w:val="006A3E56"/>
    <w:pPr>
      <w:suppressAutoHyphens/>
      <w:spacing w:after="120"/>
      <w:ind w:left="283"/>
      <w:jc w:val="left"/>
    </w:pPr>
    <w:rPr>
      <w:rFonts w:ascii="Arial" w:hAnsi="Arial" w:cs="Times New Roman"/>
      <w:szCs w:val="20"/>
      <w:lang w:eastAsia="ar-SA"/>
    </w:rPr>
  </w:style>
  <w:style w:type="paragraph" w:customStyle="1" w:styleId="bbekezds">
    <w:name w:val="bbekezdés"/>
    <w:basedOn w:val="bekezds"/>
    <w:rsid w:val="006A3E56"/>
    <w:pPr>
      <w:tabs>
        <w:tab w:val="right" w:pos="7371"/>
      </w:tabs>
      <w:suppressAutoHyphens w:val="0"/>
      <w:ind w:left="1701"/>
      <w:jc w:val="both"/>
    </w:pPr>
    <w:rPr>
      <w:rFonts w:ascii="Times New Roman" w:hAnsi="Times New Roman"/>
      <w:lang w:eastAsia="hu-HU"/>
    </w:rPr>
  </w:style>
  <w:style w:type="paragraph" w:customStyle="1" w:styleId="ptty">
    <w:name w:val="pötty"/>
    <w:basedOn w:val="Norml"/>
    <w:rsid w:val="006A3E56"/>
    <w:pPr>
      <w:numPr>
        <w:numId w:val="40"/>
      </w:numPr>
      <w:tabs>
        <w:tab w:val="right" w:pos="7371"/>
      </w:tabs>
      <w:suppressAutoHyphens/>
    </w:pPr>
    <w:rPr>
      <w:rFonts w:ascii="Arial" w:hAnsi="Arial" w:cs="Times New Roman"/>
      <w:szCs w:val="20"/>
      <w:lang w:eastAsia="ar-SA"/>
    </w:rPr>
  </w:style>
  <w:style w:type="paragraph" w:customStyle="1" w:styleId="bbek1">
    <w:name w:val="bbek1"/>
    <w:basedOn w:val="StlusbekezdsTimesNewRoman11ptSorkizrt"/>
    <w:rsid w:val="006A3E56"/>
  </w:style>
  <w:style w:type="paragraph" w:customStyle="1" w:styleId="StlusbekezdsTimesNewRoman11ptSorkizrt">
    <w:name w:val="Stílus bekezdés + Times New Roman 11 pt Sorkizárt"/>
    <w:basedOn w:val="bekezds"/>
    <w:rsid w:val="006A3E56"/>
    <w:pPr>
      <w:spacing w:after="60"/>
      <w:ind w:left="851"/>
      <w:jc w:val="both"/>
    </w:pPr>
    <w:rPr>
      <w:szCs w:val="24"/>
    </w:rPr>
  </w:style>
  <w:style w:type="character" w:customStyle="1" w:styleId="StlusbekezdsTimesNewRoman11ptSorkizrtChar">
    <w:name w:val="Stílus bekezdés + Times New Roman 11 pt Sorkizárt Char"/>
    <w:rsid w:val="006A3E56"/>
    <w:rPr>
      <w:rFonts w:ascii="Times" w:hAnsi="Times"/>
      <w:sz w:val="24"/>
      <w:szCs w:val="24"/>
      <w:lang w:val="hu-HU" w:eastAsia="ar-SA" w:bidi="ar-SA"/>
    </w:rPr>
  </w:style>
  <w:style w:type="paragraph" w:styleId="HTML-cm">
    <w:name w:val="HTML Address"/>
    <w:basedOn w:val="Norml"/>
    <w:link w:val="HTML-cmChar"/>
    <w:rsid w:val="006A3E56"/>
    <w:pPr>
      <w:suppressAutoHyphens/>
      <w:jc w:val="left"/>
    </w:pPr>
    <w:rPr>
      <w:rFonts w:ascii="Arial" w:hAnsi="Arial" w:cs="Times New Roman"/>
      <w:i/>
      <w:iCs/>
      <w:szCs w:val="20"/>
      <w:lang w:eastAsia="ar-SA"/>
    </w:rPr>
  </w:style>
  <w:style w:type="character" w:customStyle="1" w:styleId="HTML-cmChar">
    <w:name w:val="HTML-cím Char"/>
    <w:basedOn w:val="Bekezdsalapbettpusa"/>
    <w:link w:val="HTML-cm"/>
    <w:rsid w:val="006A3E56"/>
    <w:rPr>
      <w:rFonts w:ascii="Arial" w:eastAsia="Times New Roman" w:hAnsi="Arial" w:cs="Times New Roman"/>
      <w:i/>
      <w:iCs/>
      <w:sz w:val="24"/>
      <w:szCs w:val="20"/>
      <w:lang w:eastAsia="ar-SA"/>
    </w:rPr>
  </w:style>
  <w:style w:type="paragraph" w:styleId="Felsorols5">
    <w:name w:val="List Bullet 5"/>
    <w:basedOn w:val="Norml"/>
    <w:rsid w:val="006A3E56"/>
    <w:pPr>
      <w:numPr>
        <w:numId w:val="41"/>
      </w:numPr>
      <w:suppressAutoHyphens/>
      <w:jc w:val="left"/>
    </w:pPr>
    <w:rPr>
      <w:rFonts w:ascii="Arial" w:hAnsi="Arial" w:cs="Times New Roman"/>
      <w:szCs w:val="20"/>
      <w:lang w:eastAsia="ar-SA"/>
    </w:rPr>
  </w:style>
  <w:style w:type="character" w:styleId="HTML-billentyzet">
    <w:name w:val="HTML Keyboard"/>
    <w:rsid w:val="006A3E56"/>
    <w:rPr>
      <w:rFonts w:ascii="Courier New" w:hAnsi="Courier New" w:cs="Courier New"/>
      <w:sz w:val="20"/>
      <w:szCs w:val="20"/>
    </w:rPr>
  </w:style>
  <w:style w:type="character" w:styleId="HTML-definci">
    <w:name w:val="HTML Definition"/>
    <w:rsid w:val="006A3E56"/>
    <w:rPr>
      <w:i/>
      <w:iCs/>
    </w:rPr>
  </w:style>
  <w:style w:type="character" w:styleId="HTML-idzet">
    <w:name w:val="HTML Cite"/>
    <w:rsid w:val="006A3E56"/>
    <w:rPr>
      <w:i/>
      <w:iCs/>
    </w:rPr>
  </w:style>
  <w:style w:type="character" w:styleId="HTML-rgp">
    <w:name w:val="HTML Typewriter"/>
    <w:rsid w:val="006A3E56"/>
    <w:rPr>
      <w:rFonts w:ascii="Courier New" w:hAnsi="Courier New" w:cs="Courier New"/>
      <w:sz w:val="20"/>
      <w:szCs w:val="20"/>
    </w:rPr>
  </w:style>
  <w:style w:type="character" w:styleId="HTML-kd">
    <w:name w:val="HTML Code"/>
    <w:rsid w:val="006A3E56"/>
    <w:rPr>
      <w:rFonts w:ascii="Courier New" w:hAnsi="Courier New" w:cs="Courier New"/>
      <w:sz w:val="20"/>
      <w:szCs w:val="20"/>
    </w:rPr>
  </w:style>
  <w:style w:type="character" w:styleId="HTML-minta">
    <w:name w:val="HTML Sample"/>
    <w:rsid w:val="006A3E56"/>
    <w:rPr>
      <w:rFonts w:ascii="Courier New" w:hAnsi="Courier New" w:cs="Courier New"/>
    </w:rPr>
  </w:style>
  <w:style w:type="character" w:styleId="HTML-mozaiksz">
    <w:name w:val="HTML Acronym"/>
    <w:basedOn w:val="Bekezdsalapbettpusa"/>
    <w:rsid w:val="006A3E56"/>
  </w:style>
  <w:style w:type="character" w:styleId="HTML-vltoz">
    <w:name w:val="HTML Variable"/>
    <w:rsid w:val="006A3E56"/>
    <w:rPr>
      <w:i/>
      <w:iCs/>
    </w:rPr>
  </w:style>
  <w:style w:type="paragraph" w:styleId="Csakszveg">
    <w:name w:val="Plain Text"/>
    <w:basedOn w:val="Norml"/>
    <w:link w:val="CsakszvegChar"/>
    <w:uiPriority w:val="99"/>
    <w:rsid w:val="006A3E56"/>
    <w:pPr>
      <w:jc w:val="left"/>
    </w:pPr>
    <w:rPr>
      <w:rFonts w:ascii="Courier New" w:hAnsi="Courier New" w:cs="Courier New"/>
      <w:sz w:val="20"/>
      <w:szCs w:val="20"/>
    </w:rPr>
  </w:style>
  <w:style w:type="character" w:customStyle="1" w:styleId="CsakszvegChar">
    <w:name w:val="Csak szöveg Char"/>
    <w:basedOn w:val="Bekezdsalapbettpusa"/>
    <w:link w:val="Csakszveg"/>
    <w:uiPriority w:val="99"/>
    <w:rsid w:val="006A3E56"/>
    <w:rPr>
      <w:rFonts w:ascii="Courier New" w:eastAsia="Times New Roman" w:hAnsi="Courier New" w:cs="Courier New"/>
      <w:sz w:val="20"/>
      <w:szCs w:val="20"/>
      <w:lang w:eastAsia="hu-HU"/>
    </w:rPr>
  </w:style>
  <w:style w:type="paragraph" w:customStyle="1" w:styleId="Bevezets">
    <w:name w:val="Bevezetés"/>
    <w:basedOn w:val="Norml"/>
    <w:rsid w:val="006A3E56"/>
    <w:pPr>
      <w:ind w:left="360"/>
      <w:jc w:val="center"/>
    </w:pPr>
    <w:rPr>
      <w:rFonts w:ascii="Times New Roman" w:hAnsi="Times New Roman" w:cs="Times New Roman"/>
      <w:b/>
      <w:caps/>
    </w:rPr>
  </w:style>
  <w:style w:type="paragraph" w:customStyle="1" w:styleId="Szvegtrzs31">
    <w:name w:val="Szövegtörzs 31"/>
    <w:basedOn w:val="Norml"/>
    <w:rsid w:val="006A3E56"/>
    <w:pPr>
      <w:jc w:val="center"/>
    </w:pPr>
    <w:rPr>
      <w:rFonts w:ascii="Times New Roman" w:hAnsi="Times New Roman" w:cs="Times New Roman"/>
      <w:sz w:val="26"/>
      <w:szCs w:val="20"/>
    </w:rPr>
  </w:style>
  <w:style w:type="paragraph" w:customStyle="1" w:styleId="font">
    <w:name w:val="font"/>
    <w:basedOn w:val="Norml"/>
    <w:rsid w:val="006A3E56"/>
    <w:pPr>
      <w:spacing w:before="100" w:beforeAutospacing="1" w:after="100" w:afterAutospacing="1"/>
    </w:pPr>
    <w:rPr>
      <w:rFonts w:ascii="Verdana" w:hAnsi="Verdana" w:cs="Times New Roman"/>
      <w:color w:val="3A6778"/>
      <w:sz w:val="14"/>
      <w:szCs w:val="14"/>
    </w:rPr>
  </w:style>
  <w:style w:type="paragraph" w:customStyle="1" w:styleId="Szmozatlan1">
    <w:name w:val="Számozatlan 1"/>
    <w:basedOn w:val="Norml"/>
    <w:rsid w:val="006A3E56"/>
    <w:pPr>
      <w:numPr>
        <w:ilvl w:val="2"/>
        <w:numId w:val="42"/>
      </w:numPr>
      <w:tabs>
        <w:tab w:val="left" w:pos="357"/>
      </w:tabs>
      <w:spacing w:after="240"/>
      <w:ind w:left="714" w:hanging="357"/>
    </w:pPr>
    <w:rPr>
      <w:rFonts w:ascii="Arial" w:hAnsi="Arial" w:cs="Times New Roman"/>
      <w:sz w:val="22"/>
    </w:rPr>
  </w:style>
  <w:style w:type="paragraph" w:customStyle="1" w:styleId="Tblzatszveg">
    <w:name w:val="Táblázat szöveg"/>
    <w:basedOn w:val="Norml"/>
    <w:rsid w:val="006A3E56"/>
    <w:pPr>
      <w:spacing w:after="240"/>
    </w:pPr>
    <w:rPr>
      <w:rFonts w:ascii="Arial" w:hAnsi="Arial" w:cs="Times New Roman"/>
      <w:sz w:val="18"/>
      <w:szCs w:val="20"/>
    </w:rPr>
  </w:style>
  <w:style w:type="paragraph" w:customStyle="1" w:styleId="Tblzatszmozs">
    <w:name w:val="Táblázat számozás"/>
    <w:basedOn w:val="Norml"/>
    <w:rsid w:val="006A3E56"/>
    <w:pPr>
      <w:spacing w:after="240"/>
    </w:pPr>
    <w:rPr>
      <w:rFonts w:ascii="Arial" w:hAnsi="Arial" w:cs="Times New Roman"/>
      <w:b/>
      <w:bCs/>
      <w:i/>
      <w:iCs/>
      <w:sz w:val="18"/>
    </w:rPr>
  </w:style>
  <w:style w:type="paragraph" w:customStyle="1" w:styleId="xl24">
    <w:name w:val="xl24"/>
    <w:basedOn w:val="Norml"/>
    <w:rsid w:val="006A3E56"/>
    <w:pPr>
      <w:spacing w:before="100" w:after="100"/>
      <w:textAlignment w:val="top"/>
    </w:pPr>
    <w:rPr>
      <w:rFonts w:ascii="Arial" w:eastAsia="Arial Unicode MS" w:hAnsi="Arial" w:cs="Times New Roman"/>
      <w:b/>
      <w:sz w:val="20"/>
      <w:szCs w:val="20"/>
      <w:lang w:val="en-GB"/>
    </w:rPr>
  </w:style>
  <w:style w:type="paragraph" w:customStyle="1" w:styleId="nagypont">
    <w:name w:val="nagy pont"/>
    <w:basedOn w:val="Norml"/>
    <w:rsid w:val="006A3E56"/>
    <w:pPr>
      <w:spacing w:line="360" w:lineRule="auto"/>
      <w:ind w:left="360" w:hanging="360"/>
    </w:pPr>
    <w:rPr>
      <w:rFonts w:ascii="Times New Roman" w:hAnsi="Times New Roman" w:cs="Times New Roman"/>
      <w:b/>
      <w:smallCaps/>
    </w:rPr>
  </w:style>
  <w:style w:type="paragraph" w:customStyle="1" w:styleId="kispont">
    <w:name w:val="kis pont"/>
    <w:basedOn w:val="Norml"/>
    <w:rsid w:val="006A3E56"/>
    <w:pPr>
      <w:numPr>
        <w:numId w:val="43"/>
      </w:numPr>
      <w:spacing w:line="360" w:lineRule="auto"/>
    </w:pPr>
    <w:rPr>
      <w:rFonts w:ascii="Times New Roman" w:hAnsi="Times New Roman" w:cs="Times New Roman"/>
      <w:b/>
    </w:rPr>
  </w:style>
  <w:style w:type="paragraph" w:customStyle="1" w:styleId="Fejezetcm2">
    <w:name w:val="Fejezetcím2"/>
    <w:basedOn w:val="Norml"/>
    <w:rsid w:val="006A3E56"/>
    <w:pPr>
      <w:jc w:val="center"/>
    </w:pPr>
    <w:rPr>
      <w:rFonts w:ascii="Times New Roman" w:hAnsi="Times New Roman" w:cs="Times New Roman"/>
      <w:b/>
      <w:sz w:val="30"/>
      <w:szCs w:val="20"/>
    </w:rPr>
  </w:style>
  <w:style w:type="paragraph" w:customStyle="1" w:styleId="2Szvegtrzsbehzssal">
    <w:name w:val="2 Szövegtörzs behúzással"/>
    <w:basedOn w:val="Norml"/>
    <w:rsid w:val="006A3E56"/>
    <w:pPr>
      <w:spacing w:after="120"/>
      <w:ind w:left="851"/>
    </w:pPr>
    <w:rPr>
      <w:rFonts w:ascii="Times New Roman" w:hAnsi="Times New Roman" w:cs="Times New Roman"/>
      <w:szCs w:val="20"/>
    </w:rPr>
  </w:style>
  <w:style w:type="paragraph" w:customStyle="1" w:styleId="1Szvegtrzsbehzssal">
    <w:name w:val="1 Szövegtörzs behúzással"/>
    <w:basedOn w:val="Norml"/>
    <w:rsid w:val="006A3E56"/>
    <w:pPr>
      <w:tabs>
        <w:tab w:val="left" w:pos="851"/>
      </w:tabs>
      <w:spacing w:after="120"/>
      <w:ind w:left="851" w:hanging="566"/>
    </w:pPr>
    <w:rPr>
      <w:rFonts w:ascii="Times New Roman" w:hAnsi="Times New Roman" w:cs="Times New Roman"/>
      <w:szCs w:val="20"/>
    </w:rPr>
  </w:style>
  <w:style w:type="paragraph" w:customStyle="1" w:styleId="1">
    <w:name w:val="1"/>
    <w:basedOn w:val="Norml"/>
    <w:rsid w:val="006A3E56"/>
    <w:pPr>
      <w:spacing w:after="160" w:line="240" w:lineRule="exact"/>
      <w:jc w:val="left"/>
    </w:pPr>
    <w:rPr>
      <w:rFonts w:ascii="Verdana" w:hAnsi="Verdana" w:cs="Times New Roman"/>
      <w:sz w:val="20"/>
      <w:szCs w:val="20"/>
      <w:lang w:val="en-US" w:eastAsia="en-US"/>
    </w:rPr>
  </w:style>
  <w:style w:type="paragraph" w:customStyle="1" w:styleId="DefaultText">
    <w:name w:val="Default Text"/>
    <w:basedOn w:val="Norml"/>
    <w:rsid w:val="006A3E56"/>
    <w:pPr>
      <w:widowControl w:val="0"/>
      <w:suppressAutoHyphens/>
      <w:jc w:val="left"/>
    </w:pPr>
    <w:rPr>
      <w:rFonts w:ascii="Times New Roman" w:hAnsi="Times New Roman" w:cs="Times New Roman"/>
      <w:lang w:val="en-US" w:eastAsia="ar-SA"/>
    </w:rPr>
  </w:style>
  <w:style w:type="paragraph" w:customStyle="1" w:styleId="Char">
    <w:name w:val="Char"/>
    <w:basedOn w:val="Norml"/>
    <w:rsid w:val="006A3E56"/>
    <w:pPr>
      <w:spacing w:after="160" w:line="240" w:lineRule="exact"/>
      <w:jc w:val="left"/>
    </w:pPr>
    <w:rPr>
      <w:rFonts w:ascii="Verdana" w:hAnsi="Verdana" w:cs="Times New Roman"/>
      <w:sz w:val="20"/>
      <w:szCs w:val="20"/>
      <w:lang w:val="en-US" w:eastAsia="en-US"/>
    </w:rPr>
  </w:style>
  <w:style w:type="paragraph" w:customStyle="1" w:styleId="StlusStlusCmsor212ptSorkizrt">
    <w:name w:val="Stílus Stílus Címsor 2 + 12 pt + Sorkizárt"/>
    <w:basedOn w:val="Norml"/>
    <w:rsid w:val="006A3E56"/>
    <w:pPr>
      <w:keepNext/>
      <w:tabs>
        <w:tab w:val="num" w:pos="576"/>
      </w:tabs>
      <w:spacing w:before="240" w:after="120"/>
      <w:ind w:left="576" w:hanging="576"/>
      <w:outlineLvl w:val="1"/>
    </w:pPr>
    <w:rPr>
      <w:rFonts w:ascii="Arial" w:hAnsi="Arial" w:cs="Times New Roman"/>
      <w:b/>
      <w:bCs/>
    </w:rPr>
  </w:style>
  <w:style w:type="paragraph" w:customStyle="1" w:styleId="StlusArialSorkizrt">
    <w:name w:val="Stílus Arial Sorkizárt"/>
    <w:basedOn w:val="Norml"/>
    <w:rsid w:val="006A3E56"/>
    <w:pPr>
      <w:spacing w:before="120"/>
      <w:ind w:left="284"/>
    </w:pPr>
    <w:rPr>
      <w:rFonts w:ascii="Arial" w:hAnsi="Arial" w:cs="Times New Roman"/>
    </w:rPr>
  </w:style>
  <w:style w:type="paragraph" w:customStyle="1" w:styleId="N">
    <w:name w:val="ÉN"/>
    <w:basedOn w:val="Norml"/>
    <w:rsid w:val="006A3E56"/>
    <w:rPr>
      <w:rFonts w:ascii="Times New Roman" w:hAnsi="Times New Roman" w:cs="Times New Roman"/>
      <w:sz w:val="26"/>
    </w:rPr>
  </w:style>
  <w:style w:type="paragraph" w:customStyle="1" w:styleId="NormlNormal1">
    <w:name w:val="Normál.Normal1"/>
    <w:rsid w:val="006A3E5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eastAsia="hu-HU"/>
    </w:rPr>
  </w:style>
  <w:style w:type="paragraph" w:customStyle="1" w:styleId="CharCharChar1CharCharCharCharCharCharCharCharCharCharCharCharCharCharCharCharCharChar">
    <w:name w:val="Char Char Char1 Char Char Char Char Char Char Char Char Char Char Char Char Char Char Char Char Char Char"/>
    <w:basedOn w:val="Norml"/>
    <w:rsid w:val="006A3E56"/>
    <w:pPr>
      <w:spacing w:after="160" w:line="240" w:lineRule="exact"/>
      <w:jc w:val="left"/>
    </w:pPr>
    <w:rPr>
      <w:rFonts w:ascii="Verdana" w:hAnsi="Verdana" w:cs="Arial"/>
      <w:b/>
      <w:bCs/>
      <w:kern w:val="32"/>
      <w:sz w:val="20"/>
      <w:szCs w:val="20"/>
      <w:u w:val="single"/>
      <w:lang w:val="en-US" w:eastAsia="en-US"/>
    </w:rPr>
  </w:style>
  <w:style w:type="character" w:customStyle="1" w:styleId="Stlus3Char">
    <w:name w:val="Stílus3 Char"/>
    <w:rsid w:val="006A3E56"/>
    <w:rPr>
      <w:rFonts w:ascii="Arial" w:eastAsia="Times New Roman" w:hAnsi="Arial" w:cs="Arial"/>
      <w:color w:val="000000"/>
      <w:sz w:val="24"/>
      <w:szCs w:val="24"/>
      <w:lang w:eastAsia="hu-HU"/>
    </w:rPr>
  </w:style>
  <w:style w:type="paragraph" w:customStyle="1" w:styleId="szmozottcmsor">
    <w:name w:val="számozott címsor"/>
    <w:basedOn w:val="Norml"/>
    <w:next w:val="Norml"/>
    <w:rsid w:val="006A3E56"/>
    <w:pPr>
      <w:keepNext/>
      <w:numPr>
        <w:numId w:val="44"/>
      </w:numPr>
      <w:suppressAutoHyphens/>
      <w:spacing w:after="160" w:line="240" w:lineRule="exact"/>
      <w:contextualSpacing/>
      <w:jc w:val="left"/>
      <w:outlineLvl w:val="0"/>
    </w:pPr>
    <w:rPr>
      <w:rFonts w:ascii="Verdana" w:hAnsi="Verdana" w:cs="Arial"/>
      <w:b/>
      <w:bCs/>
      <w:kern w:val="32"/>
      <w:sz w:val="20"/>
      <w:szCs w:val="20"/>
      <w:u w:val="single"/>
      <w:lang w:val="en-US" w:eastAsia="en-US"/>
    </w:rPr>
  </w:style>
  <w:style w:type="character" w:customStyle="1" w:styleId="Cmsor1ElsszmozottszintSzint11szmozottszint1szmozottElsoszmozottszintChar">
    <w:name w:val="Címsor 1.Első számozott szint.Szint_1.1. számozott szint.1. számozott.Elso számozott szint Char"/>
    <w:link w:val="Cmsor1ElsszmozottszintSzint11szmozottszint1szmozottElsoszmozottszint"/>
    <w:rsid w:val="006A3E56"/>
    <w:rPr>
      <w:rFonts w:ascii="Times New Roman" w:eastAsia="Times New Roman" w:hAnsi="Times New Roman" w:cs="Times New Roman"/>
      <w:b/>
      <w:caps/>
      <w:snapToGrid w:val="0"/>
      <w:sz w:val="32"/>
      <w:szCs w:val="20"/>
      <w:lang w:val="x-none" w:eastAsia="x-none"/>
    </w:rPr>
  </w:style>
  <w:style w:type="paragraph" w:customStyle="1" w:styleId="Okeanalahuzas">
    <w:name w:val="Okean_alahuzas"/>
    <w:basedOn w:val="Norml"/>
    <w:rsid w:val="006A3E56"/>
    <w:pPr>
      <w:spacing w:before="240" w:after="120" w:line="360" w:lineRule="exact"/>
      <w:contextualSpacing/>
    </w:pPr>
    <w:rPr>
      <w:rFonts w:ascii="Arial" w:hAnsi="Arial" w:cs="Times New Roman"/>
      <w:sz w:val="22"/>
      <w:szCs w:val="20"/>
      <w:u w:val="single"/>
    </w:rPr>
  </w:style>
  <w:style w:type="paragraph" w:customStyle="1" w:styleId="CharCharCharCharCharCharCharCharCharCharCharCharCharCharCharCharChar">
    <w:name w:val="Char Char Char Char Char Char Char Char Char Char Char Char Char Char Char Char Char"/>
    <w:basedOn w:val="Norml"/>
    <w:rsid w:val="006A3E56"/>
    <w:pPr>
      <w:spacing w:after="160" w:line="240" w:lineRule="exact"/>
      <w:jc w:val="left"/>
    </w:pPr>
    <w:rPr>
      <w:rFonts w:ascii="Tahoma" w:hAnsi="Tahoma" w:cs="Times New Roman"/>
      <w:sz w:val="20"/>
      <w:szCs w:val="20"/>
      <w:lang w:val="en-US" w:eastAsia="en-US"/>
    </w:rPr>
  </w:style>
  <w:style w:type="paragraph" w:customStyle="1" w:styleId="Normfelsorols2Char">
    <w:name w:val="Norm felsorolás2 Char"/>
    <w:basedOn w:val="Norml"/>
    <w:autoRedefine/>
    <w:rsid w:val="006A3E56"/>
    <w:pPr>
      <w:numPr>
        <w:numId w:val="46"/>
      </w:numPr>
      <w:spacing w:before="120"/>
    </w:pPr>
    <w:rPr>
      <w:rFonts w:ascii="Times New Roman" w:hAnsi="Times New Roman" w:cs="Times New Roman"/>
      <w:lang w:eastAsia="en-US"/>
    </w:rPr>
  </w:style>
  <w:style w:type="paragraph" w:customStyle="1" w:styleId="cm0">
    <w:name w:val="cím"/>
    <w:basedOn w:val="Norml"/>
    <w:next w:val="Norml"/>
    <w:rsid w:val="006A3E56"/>
    <w:pPr>
      <w:overflowPunct w:val="0"/>
      <w:autoSpaceDE w:val="0"/>
      <w:autoSpaceDN w:val="0"/>
      <w:adjustRightInd w:val="0"/>
      <w:spacing w:line="360" w:lineRule="auto"/>
      <w:jc w:val="center"/>
      <w:textAlignment w:val="baseline"/>
    </w:pPr>
    <w:rPr>
      <w:rFonts w:ascii="Hun Swiss" w:hAnsi="Hun Swiss" w:cs="Times New Roman"/>
      <w:b/>
      <w:sz w:val="28"/>
      <w:szCs w:val="20"/>
    </w:rPr>
  </w:style>
  <w:style w:type="numbering" w:customStyle="1" w:styleId="doksi">
    <w:name w:val="doksi"/>
    <w:basedOn w:val="Nemlista"/>
    <w:rsid w:val="006A3E56"/>
    <w:pPr>
      <w:numPr>
        <w:numId w:val="45"/>
      </w:numPr>
    </w:pPr>
  </w:style>
  <w:style w:type="paragraph" w:customStyle="1" w:styleId="Norml2">
    <w:name w:val="Norml"/>
    <w:rsid w:val="006A3E56"/>
    <w:pPr>
      <w:spacing w:after="0" w:line="240" w:lineRule="auto"/>
    </w:pPr>
    <w:rPr>
      <w:rFonts w:ascii="MS Sans Serif" w:eastAsia="Times New Roman" w:hAnsi="MS Sans Serif" w:cs="Times New Roman"/>
      <w:snapToGrid w:val="0"/>
      <w:sz w:val="24"/>
      <w:szCs w:val="20"/>
      <w:lang w:eastAsia="hu-HU"/>
    </w:rPr>
  </w:style>
  <w:style w:type="paragraph" w:customStyle="1" w:styleId="Char1CharCharCharCharCharCharCharCharChar1CharCharCharCharChar">
    <w:name w:val="Char1 Char Char Char Char Char Char Char Char Char1 Char Char Char Char Char"/>
    <w:basedOn w:val="Norml"/>
    <w:rsid w:val="006A3E56"/>
    <w:pPr>
      <w:spacing w:after="160" w:line="240" w:lineRule="exact"/>
      <w:jc w:val="left"/>
    </w:pPr>
    <w:rPr>
      <w:rFonts w:ascii="Verdana" w:hAnsi="Verdana" w:cs="Times New Roman"/>
      <w:sz w:val="20"/>
      <w:szCs w:val="20"/>
      <w:lang w:val="en-US" w:eastAsia="en-US"/>
    </w:rPr>
  </w:style>
  <w:style w:type="character" w:customStyle="1" w:styleId="StlusCmsor3ArialChar">
    <w:name w:val="Stílus Címsor 3 + Arial Char"/>
    <w:rsid w:val="006A3E56"/>
    <w:rPr>
      <w:rFonts w:ascii="Arial" w:hAnsi="Arial" w:cs="Arial"/>
      <w:b/>
      <w:bCs/>
      <w:sz w:val="24"/>
      <w:szCs w:val="26"/>
      <w:lang w:val="hu-HU" w:eastAsia="hu-HU" w:bidi="ar-SA"/>
    </w:rPr>
  </w:style>
  <w:style w:type="character" w:customStyle="1" w:styleId="CharChar">
    <w:name w:val="Char Char"/>
    <w:basedOn w:val="Bekezdsalapbettpusa"/>
    <w:uiPriority w:val="99"/>
    <w:rsid w:val="006A3E56"/>
  </w:style>
  <w:style w:type="paragraph" w:customStyle="1" w:styleId="CharCharCharChar1Char">
    <w:name w:val="Char Char Char Char1 Char"/>
    <w:basedOn w:val="Norml"/>
    <w:rsid w:val="006A3E56"/>
    <w:pPr>
      <w:spacing w:after="160" w:line="240" w:lineRule="exact"/>
      <w:jc w:val="left"/>
    </w:pPr>
    <w:rPr>
      <w:rFonts w:ascii="Verdana" w:hAnsi="Verdana" w:cs="Times New Roman"/>
      <w:sz w:val="20"/>
      <w:szCs w:val="20"/>
      <w:lang w:val="en-US" w:eastAsia="en-US"/>
    </w:rPr>
  </w:style>
  <w:style w:type="paragraph" w:customStyle="1" w:styleId="CharCharCharChar">
    <w:name w:val="Char Char Char Char"/>
    <w:basedOn w:val="Norml"/>
    <w:rsid w:val="006A3E56"/>
    <w:pPr>
      <w:autoSpaceDE w:val="0"/>
      <w:autoSpaceDN w:val="0"/>
      <w:adjustRightInd w:val="0"/>
      <w:spacing w:after="160" w:line="240" w:lineRule="exact"/>
      <w:jc w:val="left"/>
    </w:pPr>
    <w:rPr>
      <w:rFonts w:ascii="Verdana" w:hAnsi="Verdana" w:cs="Arial"/>
      <w:sz w:val="20"/>
      <w:szCs w:val="20"/>
      <w:lang w:val="en-US" w:eastAsia="en-US"/>
    </w:rPr>
  </w:style>
  <w:style w:type="paragraph" w:customStyle="1" w:styleId="Bajusz">
    <w:name w:val="Bajusz"/>
    <w:basedOn w:val="Norml"/>
    <w:rsid w:val="006A3E56"/>
    <w:pPr>
      <w:keepLines/>
      <w:tabs>
        <w:tab w:val="left" w:pos="426"/>
      </w:tabs>
      <w:spacing w:after="120"/>
      <w:ind w:left="426" w:hanging="426"/>
    </w:pPr>
    <w:rPr>
      <w:rFonts w:ascii="Times New Roman" w:hAnsi="Times New Roman" w:cs="Times New Roman"/>
      <w:sz w:val="26"/>
      <w:szCs w:val="20"/>
    </w:rPr>
  </w:style>
  <w:style w:type="paragraph" w:customStyle="1" w:styleId="NormalCentered">
    <w:name w:val="Normal Centered"/>
    <w:basedOn w:val="Norml"/>
    <w:rsid w:val="006A3E56"/>
    <w:pPr>
      <w:spacing w:before="120" w:after="120"/>
      <w:jc w:val="center"/>
    </w:pPr>
    <w:rPr>
      <w:rFonts w:ascii="Times New Roman" w:hAnsi="Times New Roman" w:cs="Times New Roman"/>
      <w:szCs w:val="20"/>
      <w:lang w:val="en-GB" w:eastAsia="en-GB"/>
    </w:rPr>
  </w:style>
  <w:style w:type="paragraph" w:customStyle="1" w:styleId="Annexetitreacte">
    <w:name w:val="Annexe titre (acte)"/>
    <w:basedOn w:val="Norml"/>
    <w:next w:val="Norml"/>
    <w:rsid w:val="006A3E56"/>
    <w:pPr>
      <w:spacing w:before="120" w:after="120"/>
      <w:jc w:val="center"/>
    </w:pPr>
    <w:rPr>
      <w:rFonts w:ascii="Times New Roman" w:hAnsi="Times New Roman" w:cs="Times New Roman"/>
      <w:b/>
      <w:szCs w:val="20"/>
      <w:u w:val="single"/>
      <w:lang w:val="en-GB" w:eastAsia="en-GB"/>
    </w:rPr>
  </w:style>
  <w:style w:type="character" w:customStyle="1" w:styleId="Rub2Char">
    <w:name w:val="Rub2 Char"/>
    <w:rsid w:val="006A3E56"/>
    <w:rPr>
      <w:rFonts w:ascii="Verdana" w:hAnsi="Verdana"/>
      <w:smallCaps/>
      <w:lang w:val="en-GB" w:eastAsia="en-GB" w:bidi="ar-SA"/>
    </w:rPr>
  </w:style>
  <w:style w:type="character" w:customStyle="1" w:styleId="CharChar9">
    <w:name w:val="Char Char9"/>
    <w:semiHidden/>
    <w:locked/>
    <w:rsid w:val="006A3E56"/>
    <w:rPr>
      <w:lang w:val="hu-HU" w:eastAsia="hu-HU" w:bidi="ar-SA"/>
    </w:rPr>
  </w:style>
  <w:style w:type="paragraph" w:customStyle="1" w:styleId="CharCharChar1Char">
    <w:name w:val="Char Char Char1 Char"/>
    <w:basedOn w:val="Norml"/>
    <w:rsid w:val="006A3E56"/>
    <w:pPr>
      <w:spacing w:after="160" w:line="240" w:lineRule="exact"/>
      <w:jc w:val="left"/>
    </w:pPr>
    <w:rPr>
      <w:rFonts w:ascii="Verdana" w:hAnsi="Verdana" w:cs="Times New Roman"/>
      <w:sz w:val="20"/>
      <w:szCs w:val="20"/>
      <w:lang w:val="en-US" w:eastAsia="en-US"/>
    </w:rPr>
  </w:style>
  <w:style w:type="character" w:customStyle="1" w:styleId="LbjegyzetszvegChar2">
    <w:name w:val="Lábjegyzetszöveg Char2"/>
    <w:aliases w:val="Lábjegyzetszöveg Char1 Char Char,Lábjegyzetszöveg Char Char Char Char,Footnote Char Char Char Char,Char1 Char Char Char Char,Footnote Char1 Char Char,Char1 Char1 Char Char,Footnote Char Char,Char1 Char Char, Char1 Char1 Char Char"/>
    <w:locked/>
    <w:rsid w:val="006A3E56"/>
    <w:rPr>
      <w:rFonts w:ascii="Arial" w:eastAsia="Times New Roman" w:hAnsi="Arial" w:cs="Times New Roman"/>
      <w:sz w:val="24"/>
      <w:szCs w:val="20"/>
      <w:lang w:val="x-none" w:eastAsia="ar-SA"/>
    </w:rPr>
  </w:style>
  <w:style w:type="paragraph" w:customStyle="1" w:styleId="BodyText25">
    <w:name w:val="Body Text 25"/>
    <w:basedOn w:val="Norml"/>
    <w:rsid w:val="006A3E56"/>
    <w:pPr>
      <w:ind w:left="284"/>
    </w:pPr>
    <w:rPr>
      <w:rFonts w:ascii="Times New Roman" w:hAnsi="Times New Roman" w:cs="Times New Roman"/>
      <w:sz w:val="26"/>
      <w:szCs w:val="26"/>
    </w:rPr>
  </w:style>
  <w:style w:type="paragraph" w:customStyle="1" w:styleId="BodyTextIndent32">
    <w:name w:val="Body Text Indent 32"/>
    <w:basedOn w:val="Norml"/>
    <w:rsid w:val="006A3E56"/>
    <w:pPr>
      <w:ind w:firstLine="4111"/>
    </w:pPr>
    <w:rPr>
      <w:rFonts w:ascii="Times New Roman" w:hAnsi="Times New Roman" w:cs="Times New Roman"/>
      <w:sz w:val="20"/>
      <w:szCs w:val="20"/>
    </w:rPr>
  </w:style>
  <w:style w:type="paragraph" w:customStyle="1" w:styleId="pont">
    <w:name w:val="pont"/>
    <w:basedOn w:val="Norml"/>
    <w:uiPriority w:val="99"/>
    <w:rsid w:val="006A3E56"/>
    <w:pPr>
      <w:numPr>
        <w:numId w:val="47"/>
      </w:numPr>
      <w:tabs>
        <w:tab w:val="left" w:pos="7655"/>
      </w:tabs>
      <w:jc w:val="left"/>
    </w:pPr>
    <w:rPr>
      <w:rFonts w:ascii="Arial" w:hAnsi="Arial" w:cs="Arial"/>
      <w:sz w:val="22"/>
      <w:szCs w:val="22"/>
    </w:rPr>
  </w:style>
  <w:style w:type="paragraph" w:customStyle="1" w:styleId="Szvegtrzs211">
    <w:name w:val="Szövegtörzs 211"/>
    <w:basedOn w:val="Norml"/>
    <w:rsid w:val="006A3E56"/>
    <w:pPr>
      <w:ind w:left="284"/>
    </w:pPr>
    <w:rPr>
      <w:rFonts w:ascii="Times New Roman" w:hAnsi="Times New Roman" w:cs="Times New Roman"/>
      <w:sz w:val="26"/>
      <w:szCs w:val="26"/>
    </w:rPr>
  </w:style>
  <w:style w:type="character" w:customStyle="1" w:styleId="SzvegtrzsChar1">
    <w:name w:val="Szövegtörzs Char1"/>
    <w:aliases w:val="Standard paragraph Char,normabeh Char,Szövegtörzs Char Char"/>
    <w:uiPriority w:val="99"/>
    <w:rsid w:val="006A3E56"/>
    <w:rPr>
      <w:rFonts w:ascii="Arial" w:eastAsia="Times New Roman" w:hAnsi="Arial" w:cs="Times New Roman"/>
      <w:sz w:val="24"/>
      <w:szCs w:val="24"/>
      <w:lang w:eastAsia="hu-HU"/>
    </w:rPr>
  </w:style>
  <w:style w:type="paragraph" w:customStyle="1" w:styleId="WW-Szvegtrzsbehzssal3">
    <w:name w:val="WW-Szövegtörzs behúzással 3"/>
    <w:basedOn w:val="Norml"/>
    <w:rsid w:val="006A3E56"/>
    <w:pPr>
      <w:suppressAutoHyphens/>
      <w:spacing w:before="120" w:line="300" w:lineRule="exact"/>
      <w:ind w:left="709" w:hanging="709"/>
    </w:pPr>
    <w:rPr>
      <w:rFonts w:ascii="Times New Roman" w:eastAsia="Calibri" w:hAnsi="Times New Roman" w:cs="Times New Roman"/>
      <w:kern w:val="1"/>
      <w:szCs w:val="20"/>
      <w:lang w:val="en-US"/>
    </w:rPr>
  </w:style>
  <w:style w:type="paragraph" w:customStyle="1" w:styleId="NormalJustified">
    <w:name w:val="Normal (Justified)"/>
    <w:basedOn w:val="Norml"/>
    <w:rsid w:val="006A3E56"/>
    <w:pPr>
      <w:suppressAutoHyphens/>
    </w:pPr>
    <w:rPr>
      <w:rFonts w:ascii="Times New Roman" w:eastAsia="Calibri" w:hAnsi="Times New Roman" w:cs="Times New Roman"/>
      <w:kern w:val="1"/>
      <w:szCs w:val="20"/>
      <w:lang w:val="en-US"/>
    </w:rPr>
  </w:style>
  <w:style w:type="paragraph" w:customStyle="1" w:styleId="Szv2">
    <w:name w:val="Szöv2"/>
    <w:basedOn w:val="Norml"/>
    <w:rsid w:val="006A3E56"/>
    <w:pPr>
      <w:widowControl w:val="0"/>
      <w:tabs>
        <w:tab w:val="left" w:pos="5954"/>
      </w:tabs>
      <w:suppressAutoHyphens/>
      <w:spacing w:after="120"/>
      <w:ind w:left="851"/>
    </w:pPr>
    <w:rPr>
      <w:rFonts w:ascii="Arial" w:eastAsia="Calibri" w:hAnsi="Arial" w:cs="Times New Roman"/>
      <w:szCs w:val="20"/>
    </w:rPr>
  </w:style>
  <w:style w:type="paragraph" w:customStyle="1" w:styleId="Szv3">
    <w:name w:val="Szöv3"/>
    <w:basedOn w:val="Norml"/>
    <w:rsid w:val="006A3E56"/>
    <w:pPr>
      <w:widowControl w:val="0"/>
      <w:suppressAutoHyphens/>
      <w:spacing w:before="120" w:after="120"/>
      <w:ind w:left="851"/>
    </w:pPr>
    <w:rPr>
      <w:rFonts w:ascii="Arial" w:eastAsia="Calibri" w:hAnsi="Arial" w:cs="Times New Roman"/>
      <w:szCs w:val="20"/>
    </w:rPr>
  </w:style>
  <w:style w:type="paragraph" w:customStyle="1" w:styleId="WW-Tblzattartalom">
    <w:name w:val="WW-Táblázattartalom"/>
    <w:basedOn w:val="Szvegtrzs0"/>
    <w:rsid w:val="006A3E56"/>
    <w:pPr>
      <w:widowControl w:val="0"/>
      <w:suppressLineNumbers/>
      <w:suppressAutoHyphens/>
      <w:jc w:val="left"/>
    </w:pPr>
    <w:rPr>
      <w:rFonts w:ascii="Arial" w:hAnsi="Arial"/>
      <w:sz w:val="24"/>
      <w:szCs w:val="24"/>
      <w:lang w:val="x-none"/>
    </w:rPr>
  </w:style>
  <w:style w:type="paragraph" w:customStyle="1" w:styleId="WW-Tblzatfejlc">
    <w:name w:val="WW-Táblázatfejléc"/>
    <w:basedOn w:val="WW-Tblzattartalom"/>
    <w:rsid w:val="006A3E56"/>
    <w:pPr>
      <w:jc w:val="center"/>
    </w:pPr>
    <w:rPr>
      <w:b/>
      <w:bCs/>
      <w:i/>
      <w:iCs/>
    </w:rPr>
  </w:style>
  <w:style w:type="paragraph" w:customStyle="1" w:styleId="Nincstrkz1">
    <w:name w:val="Nincs térköz1"/>
    <w:rsid w:val="006A3E56"/>
    <w:pPr>
      <w:spacing w:after="0" w:line="240" w:lineRule="auto"/>
    </w:pPr>
    <w:rPr>
      <w:rFonts w:ascii="Calibri" w:eastAsia="Times New Roman" w:hAnsi="Calibri" w:cs="Times New Roman"/>
    </w:rPr>
  </w:style>
  <w:style w:type="table" w:customStyle="1" w:styleId="Rcsostblzat11">
    <w:name w:val="Rácsos táblázat11"/>
    <w:basedOn w:val="Normltblzat"/>
    <w:next w:val="Rcsostblzat"/>
    <w:uiPriority w:val="99"/>
    <w:rsid w:val="006A3E56"/>
    <w:pPr>
      <w:spacing w:after="0" w:line="240" w:lineRule="auto"/>
    </w:pPr>
    <w:rPr>
      <w:rFonts w:ascii="Times" w:eastAsia="Times" w:hAnsi="Times"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Char4">
    <w:name w:val="Char Char4"/>
    <w:rsid w:val="006A3E56"/>
    <w:rPr>
      <w:sz w:val="24"/>
      <w:lang w:val="en-US"/>
    </w:rPr>
  </w:style>
  <w:style w:type="paragraph" w:customStyle="1" w:styleId="Rub1CharChar">
    <w:name w:val="Rub1 Char Char"/>
    <w:basedOn w:val="Norml"/>
    <w:rsid w:val="006A3E56"/>
    <w:pPr>
      <w:tabs>
        <w:tab w:val="left" w:pos="1276"/>
      </w:tabs>
    </w:pPr>
    <w:rPr>
      <w:rFonts w:ascii="Times New Roman" w:hAnsi="Times New Roman" w:cs="Times New Roman"/>
      <w:b/>
      <w:smallCaps/>
      <w:lang w:val="en-GB"/>
    </w:rPr>
  </w:style>
  <w:style w:type="character" w:customStyle="1" w:styleId="szurkeszoveg2">
    <w:name w:val="szurkeszoveg2"/>
    <w:rsid w:val="006A3E56"/>
    <w:rPr>
      <w:rFonts w:ascii="Verdana" w:hAnsi="Verdana" w:hint="default"/>
      <w:b w:val="0"/>
      <w:bCs w:val="0"/>
      <w:color w:val="666E71"/>
      <w:sz w:val="17"/>
      <w:szCs w:val="17"/>
    </w:rPr>
  </w:style>
  <w:style w:type="paragraph" w:customStyle="1" w:styleId="szvegtrzs5">
    <w:name w:val="szövegtörzs"/>
    <w:link w:val="szvegtrzsCharChar"/>
    <w:rsid w:val="006A3E56"/>
    <w:pPr>
      <w:spacing w:after="0" w:line="240" w:lineRule="auto"/>
      <w:jc w:val="both"/>
    </w:pPr>
    <w:rPr>
      <w:rFonts w:ascii="Times New Roman" w:eastAsia="Times New Roman" w:hAnsi="Times New Roman" w:cs="Times New Roman"/>
      <w:sz w:val="24"/>
      <w:szCs w:val="20"/>
      <w:lang w:eastAsia="hu-HU"/>
    </w:rPr>
  </w:style>
  <w:style w:type="character" w:customStyle="1" w:styleId="szvegtrzsCharChar">
    <w:name w:val="szövegtörzs Char Char"/>
    <w:link w:val="szvegtrzs5"/>
    <w:rsid w:val="006A3E56"/>
    <w:rPr>
      <w:rFonts w:ascii="Times New Roman" w:eastAsia="Times New Roman" w:hAnsi="Times New Roman" w:cs="Times New Roman"/>
      <w:sz w:val="24"/>
      <w:szCs w:val="20"/>
      <w:lang w:eastAsia="hu-HU"/>
    </w:rPr>
  </w:style>
  <w:style w:type="paragraph" w:customStyle="1" w:styleId="flecs">
    <w:name w:val="fülecs"/>
    <w:basedOn w:val="Norml"/>
    <w:uiPriority w:val="99"/>
    <w:rsid w:val="006A3E56"/>
    <w:pPr>
      <w:widowControl w:val="0"/>
      <w:numPr>
        <w:numId w:val="48"/>
      </w:numPr>
      <w:spacing w:before="20" w:after="20"/>
      <w:ind w:left="568" w:hanging="284"/>
    </w:pPr>
    <w:rPr>
      <w:rFonts w:ascii="Times New Roman" w:hAnsi="Times New Roman" w:cs="Times New Roman"/>
      <w:color w:val="000000"/>
      <w:szCs w:val="20"/>
    </w:rPr>
  </w:style>
  <w:style w:type="paragraph" w:customStyle="1" w:styleId="jbekezds">
    <w:name w:val="újbekezdés"/>
    <w:basedOn w:val="Norml"/>
    <w:rsid w:val="006A3E56"/>
    <w:pPr>
      <w:tabs>
        <w:tab w:val="center" w:pos="2835"/>
        <w:tab w:val="center" w:pos="6804"/>
      </w:tabs>
      <w:spacing w:before="120"/>
    </w:pPr>
    <w:rPr>
      <w:rFonts w:ascii="Times New Roman" w:hAnsi="Times New Roman" w:cs="Times New Roman"/>
      <w:szCs w:val="20"/>
    </w:rPr>
  </w:style>
  <w:style w:type="paragraph" w:customStyle="1" w:styleId="kiemeltszveg12-es">
    <w:name w:val="kiemelt szöveg 12-es"/>
    <w:basedOn w:val="szvegtrzs5"/>
    <w:link w:val="kiemeltszveg12-esChar"/>
    <w:rsid w:val="006A3E56"/>
    <w:pPr>
      <w:tabs>
        <w:tab w:val="center" w:pos="2835"/>
        <w:tab w:val="center" w:pos="4536"/>
      </w:tabs>
    </w:pPr>
    <w:rPr>
      <w:b/>
    </w:rPr>
  </w:style>
  <w:style w:type="character" w:customStyle="1" w:styleId="kiemeltszveg12-esChar">
    <w:name w:val="kiemelt szöveg 12-es Char"/>
    <w:link w:val="kiemeltszveg12-es"/>
    <w:rsid w:val="006A3E56"/>
    <w:rPr>
      <w:rFonts w:ascii="Times New Roman" w:eastAsia="Times New Roman" w:hAnsi="Times New Roman" w:cs="Times New Roman"/>
      <w:b/>
      <w:sz w:val="24"/>
      <w:szCs w:val="20"/>
      <w:lang w:eastAsia="hu-HU"/>
    </w:rPr>
  </w:style>
  <w:style w:type="character" w:customStyle="1" w:styleId="CharChar13">
    <w:name w:val="Char Char13"/>
    <w:rsid w:val="006A3E56"/>
    <w:rPr>
      <w:rFonts w:eastAsia="Times"/>
      <w:b/>
      <w:caps/>
      <w:sz w:val="32"/>
      <w:lang w:val="hu-HU" w:eastAsia="hu-HU" w:bidi="ar-SA"/>
      <w14:shadow w14:blurRad="50800" w14:dist="38100" w14:dir="2700000" w14:sx="100000" w14:sy="100000" w14:kx="0" w14:ky="0" w14:algn="tl">
        <w14:srgbClr w14:val="000000">
          <w14:alpha w14:val="60000"/>
        </w14:srgbClr>
      </w14:shadow>
    </w:rPr>
  </w:style>
  <w:style w:type="character" w:customStyle="1" w:styleId="CharChar12">
    <w:name w:val="Char Char12"/>
    <w:rsid w:val="006A3E56"/>
    <w:rPr>
      <w:rFonts w:ascii="Times New Roman" w:eastAsia="Times New Roman" w:hAnsi="Times New Roman"/>
      <w:b/>
      <w:smallCaps/>
      <w:color w:val="000000"/>
      <w:sz w:val="28"/>
      <w:szCs w:val="24"/>
      <w:shd w:val="clear" w:color="auto" w:fill="F2F2F2"/>
      <w14:shadow w14:blurRad="50800" w14:dist="38100" w14:dir="2700000" w14:sx="100000" w14:sy="100000" w14:kx="0" w14:ky="0" w14:algn="tl">
        <w14:srgbClr w14:val="000000">
          <w14:alpha w14:val="60000"/>
        </w14:srgbClr>
      </w14:shadow>
    </w:rPr>
  </w:style>
  <w:style w:type="character" w:customStyle="1" w:styleId="nomark">
    <w:name w:val="nomark"/>
    <w:basedOn w:val="Bekezdsalapbettpusa"/>
    <w:rsid w:val="006A3E56"/>
  </w:style>
  <w:style w:type="character" w:customStyle="1" w:styleId="grame">
    <w:name w:val="grame"/>
    <w:basedOn w:val="Bekezdsalapbettpusa"/>
    <w:rsid w:val="006A3E56"/>
  </w:style>
  <w:style w:type="character" w:customStyle="1" w:styleId="spelle">
    <w:name w:val="spelle"/>
    <w:basedOn w:val="Bekezdsalapbettpusa"/>
    <w:rsid w:val="006A3E56"/>
  </w:style>
  <w:style w:type="character" w:customStyle="1" w:styleId="normalszoveg">
    <w:name w:val="normalszoveg"/>
    <w:basedOn w:val="Bekezdsalapbettpusa"/>
    <w:rsid w:val="006A3E56"/>
  </w:style>
  <w:style w:type="character" w:customStyle="1" w:styleId="tartalom">
    <w:name w:val="tartalom"/>
    <w:uiPriority w:val="99"/>
    <w:rsid w:val="006A3E56"/>
    <w:rPr>
      <w:rFonts w:cs="Times New Roman"/>
    </w:rPr>
  </w:style>
  <w:style w:type="paragraph" w:customStyle="1" w:styleId="xl26">
    <w:name w:val="xl26"/>
    <w:basedOn w:val="Norml"/>
    <w:uiPriority w:val="99"/>
    <w:rsid w:val="006A3E56"/>
    <w:pPr>
      <w:spacing w:before="100" w:beforeAutospacing="1" w:after="100" w:afterAutospacing="1"/>
      <w:jc w:val="left"/>
    </w:pPr>
    <w:rPr>
      <w:rFonts w:ascii="Arial" w:hAnsi="Arial" w:cs="Arial"/>
      <w:b/>
      <w:bCs/>
    </w:rPr>
  </w:style>
  <w:style w:type="character" w:customStyle="1" w:styleId="bold1">
    <w:name w:val="bold1"/>
    <w:uiPriority w:val="99"/>
    <w:rsid w:val="006A3E56"/>
    <w:rPr>
      <w:b/>
    </w:rPr>
  </w:style>
  <w:style w:type="paragraph" w:customStyle="1" w:styleId="CharChar1CharCharCharChar">
    <w:name w:val="Char Char1 Char Char Char Char"/>
    <w:basedOn w:val="Norml"/>
    <w:uiPriority w:val="99"/>
    <w:rsid w:val="006A3E56"/>
    <w:pPr>
      <w:spacing w:after="160" w:line="240" w:lineRule="exact"/>
      <w:jc w:val="left"/>
    </w:pPr>
    <w:rPr>
      <w:rFonts w:ascii="Tahoma" w:hAnsi="Tahoma" w:cs="Times New Roman"/>
      <w:sz w:val="20"/>
      <w:szCs w:val="20"/>
      <w:lang w:val="en-US" w:eastAsia="en-US"/>
    </w:rPr>
  </w:style>
  <w:style w:type="paragraph" w:customStyle="1" w:styleId="CharChar1CharCharChar1CharCharCharChar">
    <w:name w:val="Char Char1 Char Char Char1 Char Char Char Char"/>
    <w:basedOn w:val="Norml"/>
    <w:uiPriority w:val="99"/>
    <w:rsid w:val="006A3E56"/>
    <w:pPr>
      <w:spacing w:after="160" w:line="240" w:lineRule="exact"/>
      <w:jc w:val="left"/>
    </w:pPr>
    <w:rPr>
      <w:rFonts w:ascii="Tahoma" w:hAnsi="Tahoma" w:cs="Times New Roman"/>
      <w:sz w:val="20"/>
      <w:szCs w:val="20"/>
      <w:lang w:val="en-US" w:eastAsia="en-US"/>
    </w:rPr>
  </w:style>
  <w:style w:type="character" w:customStyle="1" w:styleId="NormlWebChar">
    <w:name w:val="Normál (Web) Char"/>
    <w:link w:val="NormlWeb"/>
    <w:uiPriority w:val="99"/>
    <w:locked/>
    <w:rsid w:val="006A3E56"/>
    <w:rPr>
      <w:rFonts w:ascii="Times New Roman" w:eastAsia="Times New Roman" w:hAnsi="Times New Roman" w:cs="Times New Roman"/>
      <w:sz w:val="24"/>
      <w:szCs w:val="24"/>
      <w:lang w:eastAsia="hu-HU"/>
    </w:rPr>
  </w:style>
  <w:style w:type="paragraph" w:customStyle="1" w:styleId="Norml20">
    <w:name w:val="Normál_2"/>
    <w:basedOn w:val="Norml"/>
    <w:uiPriority w:val="99"/>
    <w:rsid w:val="006A3E56"/>
    <w:pPr>
      <w:tabs>
        <w:tab w:val="left" w:pos="720"/>
      </w:tabs>
      <w:spacing w:before="120"/>
      <w:ind w:left="720" w:hanging="720"/>
    </w:pPr>
    <w:rPr>
      <w:rFonts w:ascii="Garamond" w:hAnsi="Garamond" w:cs="Times New Roman"/>
      <w:lang w:eastAsia="en-US"/>
    </w:rPr>
  </w:style>
  <w:style w:type="character" w:customStyle="1" w:styleId="Lbjegyzet-hivatkozs1">
    <w:name w:val="Lábjegyzet-hivatkozás1"/>
    <w:rsid w:val="006A3E56"/>
    <w:rPr>
      <w:vertAlign w:val="superscript"/>
    </w:rPr>
  </w:style>
  <w:style w:type="character" w:customStyle="1" w:styleId="Szvegtest">
    <w:name w:val="Szövegtest"/>
    <w:rsid w:val="006A3E56"/>
    <w:rPr>
      <w:color w:val="000000"/>
      <w:sz w:val="26"/>
      <w:szCs w:val="26"/>
    </w:rPr>
  </w:style>
  <w:style w:type="character" w:customStyle="1" w:styleId="Feloldatlanmegemlts10">
    <w:name w:val="Feloldatlan megemlítés1"/>
    <w:basedOn w:val="Bekezdsalapbettpusa"/>
    <w:uiPriority w:val="99"/>
    <w:semiHidden/>
    <w:unhideWhenUsed/>
    <w:rsid w:val="006A3E56"/>
    <w:rPr>
      <w:color w:val="808080"/>
      <w:shd w:val="clear" w:color="auto" w:fill="E6E6E6"/>
    </w:rPr>
  </w:style>
  <w:style w:type="paragraph" w:customStyle="1" w:styleId="fejezetcim">
    <w:name w:val="fejezetcim"/>
    <w:basedOn w:val="Norml"/>
    <w:uiPriority w:val="99"/>
    <w:rsid w:val="006A3E56"/>
    <w:pPr>
      <w:tabs>
        <w:tab w:val="left" w:pos="720"/>
      </w:tabs>
      <w:spacing w:before="120" w:after="240"/>
    </w:pPr>
    <w:rPr>
      <w:rFonts w:ascii="Frutiger Linotype" w:hAnsi="Frutiger Linotype" w:cs="Times New Roman"/>
      <w:b/>
      <w:bCs/>
    </w:rPr>
  </w:style>
  <w:style w:type="numbering" w:customStyle="1" w:styleId="Nemlista2">
    <w:name w:val="Nem lista2"/>
    <w:next w:val="Nemlista"/>
    <w:uiPriority w:val="99"/>
    <w:semiHidden/>
    <w:unhideWhenUsed/>
    <w:rsid w:val="006A3E56"/>
  </w:style>
  <w:style w:type="numbering" w:customStyle="1" w:styleId="Nemlista3">
    <w:name w:val="Nem lista3"/>
    <w:next w:val="Nemlista"/>
    <w:uiPriority w:val="99"/>
    <w:semiHidden/>
    <w:unhideWhenUsed/>
    <w:rsid w:val="006A3E56"/>
  </w:style>
  <w:style w:type="table" w:customStyle="1" w:styleId="Rcsostblzat2">
    <w:name w:val="Rácsos táblázat2"/>
    <w:basedOn w:val="Normltblzat"/>
    <w:next w:val="Rcsostblzat"/>
    <w:uiPriority w:val="39"/>
    <w:rsid w:val="006A3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89609">
      <w:bodyDiv w:val="1"/>
      <w:marLeft w:val="0"/>
      <w:marRight w:val="0"/>
      <w:marTop w:val="0"/>
      <w:marBottom w:val="0"/>
      <w:divBdr>
        <w:top w:val="none" w:sz="0" w:space="0" w:color="auto"/>
        <w:left w:val="none" w:sz="0" w:space="0" w:color="auto"/>
        <w:bottom w:val="none" w:sz="0" w:space="0" w:color="auto"/>
        <w:right w:val="none" w:sz="0" w:space="0" w:color="auto"/>
      </w:divBdr>
    </w:div>
    <w:div w:id="54470745">
      <w:bodyDiv w:val="1"/>
      <w:marLeft w:val="0"/>
      <w:marRight w:val="0"/>
      <w:marTop w:val="0"/>
      <w:marBottom w:val="0"/>
      <w:divBdr>
        <w:top w:val="none" w:sz="0" w:space="0" w:color="auto"/>
        <w:left w:val="none" w:sz="0" w:space="0" w:color="auto"/>
        <w:bottom w:val="none" w:sz="0" w:space="0" w:color="auto"/>
        <w:right w:val="none" w:sz="0" w:space="0" w:color="auto"/>
      </w:divBdr>
    </w:div>
    <w:div w:id="161163661">
      <w:bodyDiv w:val="1"/>
      <w:marLeft w:val="0"/>
      <w:marRight w:val="0"/>
      <w:marTop w:val="0"/>
      <w:marBottom w:val="0"/>
      <w:divBdr>
        <w:top w:val="none" w:sz="0" w:space="0" w:color="auto"/>
        <w:left w:val="none" w:sz="0" w:space="0" w:color="auto"/>
        <w:bottom w:val="none" w:sz="0" w:space="0" w:color="auto"/>
        <w:right w:val="none" w:sz="0" w:space="0" w:color="auto"/>
      </w:divBdr>
    </w:div>
    <w:div w:id="443696030">
      <w:bodyDiv w:val="1"/>
      <w:marLeft w:val="0"/>
      <w:marRight w:val="0"/>
      <w:marTop w:val="0"/>
      <w:marBottom w:val="0"/>
      <w:divBdr>
        <w:top w:val="none" w:sz="0" w:space="0" w:color="auto"/>
        <w:left w:val="none" w:sz="0" w:space="0" w:color="auto"/>
        <w:bottom w:val="none" w:sz="0" w:space="0" w:color="auto"/>
        <w:right w:val="none" w:sz="0" w:space="0" w:color="auto"/>
      </w:divBdr>
    </w:div>
    <w:div w:id="522128760">
      <w:bodyDiv w:val="1"/>
      <w:marLeft w:val="0"/>
      <w:marRight w:val="0"/>
      <w:marTop w:val="0"/>
      <w:marBottom w:val="0"/>
      <w:divBdr>
        <w:top w:val="none" w:sz="0" w:space="0" w:color="auto"/>
        <w:left w:val="none" w:sz="0" w:space="0" w:color="auto"/>
        <w:bottom w:val="none" w:sz="0" w:space="0" w:color="auto"/>
        <w:right w:val="none" w:sz="0" w:space="0" w:color="auto"/>
      </w:divBdr>
    </w:div>
    <w:div w:id="555748424">
      <w:bodyDiv w:val="1"/>
      <w:marLeft w:val="0"/>
      <w:marRight w:val="0"/>
      <w:marTop w:val="0"/>
      <w:marBottom w:val="0"/>
      <w:divBdr>
        <w:top w:val="none" w:sz="0" w:space="0" w:color="auto"/>
        <w:left w:val="none" w:sz="0" w:space="0" w:color="auto"/>
        <w:bottom w:val="none" w:sz="0" w:space="0" w:color="auto"/>
        <w:right w:val="none" w:sz="0" w:space="0" w:color="auto"/>
      </w:divBdr>
    </w:div>
    <w:div w:id="659625161">
      <w:bodyDiv w:val="1"/>
      <w:marLeft w:val="0"/>
      <w:marRight w:val="0"/>
      <w:marTop w:val="0"/>
      <w:marBottom w:val="0"/>
      <w:divBdr>
        <w:top w:val="none" w:sz="0" w:space="0" w:color="auto"/>
        <w:left w:val="none" w:sz="0" w:space="0" w:color="auto"/>
        <w:bottom w:val="none" w:sz="0" w:space="0" w:color="auto"/>
        <w:right w:val="none" w:sz="0" w:space="0" w:color="auto"/>
      </w:divBdr>
    </w:div>
    <w:div w:id="783155928">
      <w:bodyDiv w:val="1"/>
      <w:marLeft w:val="0"/>
      <w:marRight w:val="0"/>
      <w:marTop w:val="0"/>
      <w:marBottom w:val="0"/>
      <w:divBdr>
        <w:top w:val="none" w:sz="0" w:space="0" w:color="auto"/>
        <w:left w:val="none" w:sz="0" w:space="0" w:color="auto"/>
        <w:bottom w:val="none" w:sz="0" w:space="0" w:color="auto"/>
        <w:right w:val="none" w:sz="0" w:space="0" w:color="auto"/>
      </w:divBdr>
    </w:div>
    <w:div w:id="822431990">
      <w:bodyDiv w:val="1"/>
      <w:marLeft w:val="0"/>
      <w:marRight w:val="0"/>
      <w:marTop w:val="0"/>
      <w:marBottom w:val="0"/>
      <w:divBdr>
        <w:top w:val="none" w:sz="0" w:space="0" w:color="auto"/>
        <w:left w:val="none" w:sz="0" w:space="0" w:color="auto"/>
        <w:bottom w:val="none" w:sz="0" w:space="0" w:color="auto"/>
        <w:right w:val="none" w:sz="0" w:space="0" w:color="auto"/>
      </w:divBdr>
    </w:div>
    <w:div w:id="859702201">
      <w:bodyDiv w:val="1"/>
      <w:marLeft w:val="0"/>
      <w:marRight w:val="0"/>
      <w:marTop w:val="0"/>
      <w:marBottom w:val="0"/>
      <w:divBdr>
        <w:top w:val="none" w:sz="0" w:space="0" w:color="auto"/>
        <w:left w:val="none" w:sz="0" w:space="0" w:color="auto"/>
        <w:bottom w:val="none" w:sz="0" w:space="0" w:color="auto"/>
        <w:right w:val="none" w:sz="0" w:space="0" w:color="auto"/>
      </w:divBdr>
    </w:div>
    <w:div w:id="864634527">
      <w:bodyDiv w:val="1"/>
      <w:marLeft w:val="0"/>
      <w:marRight w:val="0"/>
      <w:marTop w:val="0"/>
      <w:marBottom w:val="0"/>
      <w:divBdr>
        <w:top w:val="none" w:sz="0" w:space="0" w:color="auto"/>
        <w:left w:val="none" w:sz="0" w:space="0" w:color="auto"/>
        <w:bottom w:val="none" w:sz="0" w:space="0" w:color="auto"/>
        <w:right w:val="none" w:sz="0" w:space="0" w:color="auto"/>
      </w:divBdr>
    </w:div>
    <w:div w:id="921990715">
      <w:bodyDiv w:val="1"/>
      <w:marLeft w:val="0"/>
      <w:marRight w:val="0"/>
      <w:marTop w:val="0"/>
      <w:marBottom w:val="0"/>
      <w:divBdr>
        <w:top w:val="none" w:sz="0" w:space="0" w:color="auto"/>
        <w:left w:val="none" w:sz="0" w:space="0" w:color="auto"/>
        <w:bottom w:val="none" w:sz="0" w:space="0" w:color="auto"/>
        <w:right w:val="none" w:sz="0" w:space="0" w:color="auto"/>
      </w:divBdr>
    </w:div>
    <w:div w:id="970407211">
      <w:bodyDiv w:val="1"/>
      <w:marLeft w:val="0"/>
      <w:marRight w:val="0"/>
      <w:marTop w:val="0"/>
      <w:marBottom w:val="0"/>
      <w:divBdr>
        <w:top w:val="none" w:sz="0" w:space="0" w:color="auto"/>
        <w:left w:val="none" w:sz="0" w:space="0" w:color="auto"/>
        <w:bottom w:val="none" w:sz="0" w:space="0" w:color="auto"/>
        <w:right w:val="none" w:sz="0" w:space="0" w:color="auto"/>
      </w:divBdr>
    </w:div>
    <w:div w:id="1157648571">
      <w:bodyDiv w:val="1"/>
      <w:marLeft w:val="0"/>
      <w:marRight w:val="0"/>
      <w:marTop w:val="0"/>
      <w:marBottom w:val="0"/>
      <w:divBdr>
        <w:top w:val="none" w:sz="0" w:space="0" w:color="auto"/>
        <w:left w:val="none" w:sz="0" w:space="0" w:color="auto"/>
        <w:bottom w:val="none" w:sz="0" w:space="0" w:color="auto"/>
        <w:right w:val="none" w:sz="0" w:space="0" w:color="auto"/>
      </w:divBdr>
    </w:div>
    <w:div w:id="1385981128">
      <w:bodyDiv w:val="1"/>
      <w:marLeft w:val="0"/>
      <w:marRight w:val="0"/>
      <w:marTop w:val="0"/>
      <w:marBottom w:val="0"/>
      <w:divBdr>
        <w:top w:val="none" w:sz="0" w:space="0" w:color="auto"/>
        <w:left w:val="none" w:sz="0" w:space="0" w:color="auto"/>
        <w:bottom w:val="none" w:sz="0" w:space="0" w:color="auto"/>
        <w:right w:val="none" w:sz="0" w:space="0" w:color="auto"/>
      </w:divBdr>
    </w:div>
    <w:div w:id="1617105723">
      <w:bodyDiv w:val="1"/>
      <w:marLeft w:val="0"/>
      <w:marRight w:val="0"/>
      <w:marTop w:val="0"/>
      <w:marBottom w:val="0"/>
      <w:divBdr>
        <w:top w:val="none" w:sz="0" w:space="0" w:color="auto"/>
        <w:left w:val="none" w:sz="0" w:space="0" w:color="auto"/>
        <w:bottom w:val="none" w:sz="0" w:space="0" w:color="auto"/>
        <w:right w:val="none" w:sz="0" w:space="0" w:color="auto"/>
      </w:divBdr>
    </w:div>
    <w:div w:id="1633486615">
      <w:bodyDiv w:val="1"/>
      <w:marLeft w:val="0"/>
      <w:marRight w:val="0"/>
      <w:marTop w:val="0"/>
      <w:marBottom w:val="0"/>
      <w:divBdr>
        <w:top w:val="none" w:sz="0" w:space="0" w:color="auto"/>
        <w:left w:val="none" w:sz="0" w:space="0" w:color="auto"/>
        <w:bottom w:val="none" w:sz="0" w:space="0" w:color="auto"/>
        <w:right w:val="none" w:sz="0" w:space="0" w:color="auto"/>
      </w:divBdr>
    </w:div>
    <w:div w:id="1689212859">
      <w:bodyDiv w:val="1"/>
      <w:marLeft w:val="0"/>
      <w:marRight w:val="0"/>
      <w:marTop w:val="0"/>
      <w:marBottom w:val="0"/>
      <w:divBdr>
        <w:top w:val="none" w:sz="0" w:space="0" w:color="auto"/>
        <w:left w:val="none" w:sz="0" w:space="0" w:color="auto"/>
        <w:bottom w:val="none" w:sz="0" w:space="0" w:color="auto"/>
        <w:right w:val="none" w:sz="0" w:space="0" w:color="auto"/>
      </w:divBdr>
    </w:div>
    <w:div w:id="212056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dp://1/A0400034.TV/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tka.gabor@lgk.mta.hu" TargetMode="External"/><Relationship Id="rId5" Type="http://schemas.openxmlformats.org/officeDocument/2006/relationships/webSettings" Target="webSettings.xml"/><Relationship Id="rId10" Type="http://schemas.openxmlformats.org/officeDocument/2006/relationships/hyperlink" Target="mailto:bathory.gabor@lgk.mta.hu" TargetMode="External"/><Relationship Id="rId4" Type="http://schemas.openxmlformats.org/officeDocument/2006/relationships/settings" Target="settings.xml"/><Relationship Id="rId9" Type="http://schemas.openxmlformats.org/officeDocument/2006/relationships/hyperlink" Target="mailto:batka.gabor@lgk.mta.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C60EF-D164-4EA4-A887-AF6F49CFF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70</Pages>
  <Words>15173</Words>
  <Characters>104699</Characters>
  <Application>Microsoft Office Word</Application>
  <DocSecurity>0</DocSecurity>
  <Lines>872</Lines>
  <Paragraphs>239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Szerző</dc:creator>
  <cp:lastModifiedBy>Szerző</cp:lastModifiedBy>
  <cp:revision>18</cp:revision>
  <dcterms:created xsi:type="dcterms:W3CDTF">2017-09-08T06:30:00Z</dcterms:created>
  <dcterms:modified xsi:type="dcterms:W3CDTF">2017-09-11T09:49:00Z</dcterms:modified>
</cp:coreProperties>
</file>